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DCA" w:rsidRDefault="007D4DCA" w:rsidP="00BE201E"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-802889</wp:posOffset>
            </wp:positionH>
            <wp:positionV relativeFrom="paragraph">
              <wp:posOffset>168827</wp:posOffset>
            </wp:positionV>
            <wp:extent cx="753138" cy="997254"/>
            <wp:effectExtent l="57150" t="19050" r="123162" b="69546"/>
            <wp:wrapNone/>
            <wp:docPr id="1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972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93A79">
        <w:rPr>
          <w:noProof/>
          <w:lang w:eastAsia="fr-FR"/>
        </w:rPr>
        <w:pict>
          <v:rect id="_x0000_s1031" style="position:absolute;margin-left:-70.85pt;margin-top:-39.45pt;width:79.7pt;height:46.95pt;z-index:251663360;mso-position-horizontal-relative:text;mso-position-vertical-relative:text" filled="f" stroked="f">
            <v:textbox style="mso-next-textbox:#_x0000_s1031">
              <w:txbxContent>
                <w:p w:rsidR="003739A5" w:rsidRPr="005D64A1" w:rsidRDefault="003739A5" w:rsidP="007D4DC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CM2</w:t>
                  </w:r>
                </w:p>
                <w:p w:rsidR="003739A5" w:rsidRPr="007C5562" w:rsidRDefault="003739A5" w:rsidP="007D4DC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793A79">
        <w:rPr>
          <w:noProof/>
          <w:lang w:eastAsia="fr-FR"/>
        </w:rPr>
        <w:pict>
          <v:rect id="_x0000_s1038" style="position:absolute;margin-left:15.65pt;margin-top:-49.35pt;width:61.5pt;height:50.5pt;z-index:251668480;mso-position-horizontal-relative:text;mso-position-vertical-relative:text" filled="f" stroked="f" strokecolor="#e5dfec [663]">
            <v:textbox style="mso-next-textbox:#_x0000_s1038">
              <w:txbxContent>
                <w:p w:rsidR="003739A5" w:rsidRPr="00AE1176" w:rsidRDefault="003739A5" w:rsidP="007D4DCA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793A79">
        <w:rPr>
          <w:noProof/>
          <w:lang w:eastAsia="fr-FR"/>
        </w:rPr>
        <w:pict>
          <v:oval id="_x0000_s1037" style="position:absolute;margin-left:14.15pt;margin-top:-55.85pt;width:54pt;height:54pt;z-index:251667456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037">
              <w:txbxContent>
                <w:p w:rsidR="003739A5" w:rsidRPr="00AE1176" w:rsidRDefault="003739A5" w:rsidP="007D4DCA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793A79">
        <w:rPr>
          <w:noProof/>
          <w:lang w:eastAsia="fr-FR"/>
        </w:rPr>
        <w:pict>
          <v:group id="_x0000_s1034" style="position:absolute;margin-left:1.8pt;margin-top:-64.2pt;width:380.1pt;height:70.9pt;z-index:-251650048;mso-position-horizontal-relative:text;mso-position-vertical-relative:text" coordorigin="2300,186" coordsize="7602,1418">
            <v:roundrect id="_x0000_s1035" style="position:absolute;left:2300;top:186;width:7602;height:1411" arcsize="26102f" fillcolor="#b8cce4 [1300]" strokecolor="#b8cce4 [1300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6" type="#_x0000_t32" style="position:absolute;left:9853;top:871;width:0;height:733" o:connectortype="straight" strokecolor="#b8cce4 [1300]" strokeweight="4.5pt"/>
          </v:group>
        </w:pict>
      </w:r>
      <w:r w:rsidR="00793A79">
        <w:rPr>
          <w:noProof/>
          <w:lang w:eastAsia="fr-FR"/>
        </w:rPr>
        <w:pict>
          <v:rect id="_x0000_s1033" style="position:absolute;margin-left:2.2pt;margin-top:-31pt;width:376.4pt;height:37.35pt;z-index:-251651072;mso-position-horizontal-relative:text;mso-position-vertical-relative:text" fillcolor="#b8cce4 [1300]" strokecolor="#b8cce4 [1300]"/>
        </w:pict>
      </w:r>
      <w:r w:rsidR="00793A79">
        <w:rPr>
          <w:noProof/>
          <w:lang w:eastAsia="fr-FR"/>
        </w:rPr>
        <w:pict>
          <v:rect id="_x0000_s1032" style="position:absolute;margin-left:383.8pt;margin-top:-40.25pt;width:129pt;height:46.95pt;z-index:251664384;mso-position-horizontal-relative:text;mso-position-vertical-relative:text" filled="f" stroked="f">
            <v:textbox style="mso-next-textbox:#_x0000_s1032">
              <w:txbxContent>
                <w:p w:rsidR="003739A5" w:rsidRPr="005D64A1" w:rsidRDefault="003739A5" w:rsidP="007D4DC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3739A5" w:rsidRPr="007C5562" w:rsidRDefault="003739A5" w:rsidP="007D4DCA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793A79">
        <w:rPr>
          <w:noProof/>
          <w:lang w:eastAsia="fr-FR"/>
        </w:rPr>
        <w:pict>
          <v:group id="_x0000_s1028" style="position:absolute;margin-left:-63.6pt;margin-top:-47pt;width:580.75pt;height:53.35pt;z-index:-251654144;mso-position-horizontal-relative:text;mso-position-vertical-relative:text" coordorigin="152,530" coordsize="11615,1067">
            <v:roundrect id="_x0000_s1029" style="position:absolute;left:152;top:530;width:11615;height:869" arcsize="30392f" fillcolor="#dbe5f1 [660]" strokecolor="#dbe5f1 [660]"/>
            <v:rect id="_x0000_s1030" style="position:absolute;left:152;top:1054;width:11615;height:543" fillcolor="#dbe5f1 [660]" strokecolor="#dbe5f1 [660]"/>
          </v:group>
        </w:pict>
      </w:r>
      <w:r w:rsidR="00793A79">
        <w:rPr>
          <w:noProof/>
          <w:lang w:eastAsia="fr-FR"/>
        </w:rPr>
        <w:pict>
          <v:rect id="_x0000_s1027" style="position:absolute;margin-left:73.9pt;margin-top:-65.6pt;width:298.2pt;height:82.9pt;z-index:251661312;mso-position-horizontal-relative:text;mso-position-vertical-relative:text" filled="f" stroked="f">
            <v:textbox style="mso-next-textbox:#_x0000_s1027">
              <w:txbxContent>
                <w:p w:rsidR="003739A5" w:rsidRPr="00452D6A" w:rsidRDefault="003739A5" w:rsidP="007D4DCA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793A79">
        <w:rPr>
          <w:noProof/>
          <w:lang w:eastAsia="fr-FR"/>
        </w:rPr>
        <w:pict>
          <v:shape id="_x0000_s1026" type="#_x0000_t32" style="position:absolute;margin-left:-.5pt;margin-top:7.05pt;width:3.4pt;height:2485.4pt;flip:x;z-index:251660288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BF1A0B" w:rsidRPr="007D4DCA" w:rsidRDefault="00793A79" w:rsidP="007D4DCA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>
        <w:rPr>
          <w:rFonts w:ascii="Tekton Pro Cond" w:hAnsi="Tekton Pro Cond"/>
          <w:noProof/>
          <w:sz w:val="52"/>
          <w:lang w:eastAsia="fr-FR"/>
        </w:rPr>
        <w:pict>
          <v:rect id="_x0000_s1039" style="position:absolute;left:0;text-align:left;margin-left:-163.2pt;margin-top:187.85pt;width:271.15pt;height:62.5pt;rotation:270;z-index:251670528" filled="f" stroked="f">
            <v:textbox style="layout-flow:vertical;mso-layout-flow-alt:bottom-to-top">
              <w:txbxContent>
                <w:p w:rsidR="003739A5" w:rsidRPr="007D4DCA" w:rsidRDefault="003739A5" w:rsidP="007D4DCA">
                  <w:pPr>
                    <w:spacing w:after="0" w:line="240" w:lineRule="auto"/>
                    <w:ind w:left="284" w:right="-992"/>
                    <w:rPr>
                      <w:rFonts w:ascii="MamaeQueNosFaz" w:hAnsi="MamaeQueNosFaz"/>
                      <w:color w:val="8064A2" w:themeColor="accent4"/>
                      <w:sz w:val="36"/>
                    </w:rPr>
                  </w:pPr>
                  <w:r w:rsidRPr="007D4DCA">
                    <w:rPr>
                      <w:rFonts w:ascii="RawengulkSans" w:hAnsi="RawengulkSans"/>
                      <w:sz w:val="36"/>
                    </w:rPr>
                    <w:t>Vendredi 07/09 :</w:t>
                  </w:r>
                  <w:r w:rsidRPr="007D4DCA">
                    <w:rPr>
                      <w:rFonts w:ascii="MamaeQueNosFaz" w:hAnsi="MamaeQueNosFaz"/>
                      <w:b/>
                      <w:color w:val="8064A2" w:themeColor="accent4"/>
                      <w:sz w:val="36"/>
                    </w:rPr>
                    <w:t>G.1</w:t>
                  </w:r>
                  <w:r w:rsidRPr="007D4DCA">
                    <w:rPr>
                      <w:rFonts w:ascii="MamaeQueNosFaz" w:hAnsi="MamaeQueNosFaz"/>
                      <w:color w:val="8064A2" w:themeColor="accent4"/>
                      <w:sz w:val="36"/>
                    </w:rPr>
                    <w:t xml:space="preserve"> La nature et</w:t>
                  </w:r>
                </w:p>
                <w:p w:rsidR="003739A5" w:rsidRPr="007D4DCA" w:rsidRDefault="003739A5" w:rsidP="007D4DCA">
                  <w:pPr>
                    <w:spacing w:after="0" w:line="240" w:lineRule="auto"/>
                    <w:ind w:left="284" w:right="-992"/>
                    <w:rPr>
                      <w:rFonts w:ascii="Tekton Pro Cond" w:hAnsi="Tekton Pro Cond"/>
                      <w:color w:val="C00000"/>
                      <w:sz w:val="36"/>
                    </w:rPr>
                  </w:pPr>
                  <w:r w:rsidRPr="007D4DCA">
                    <w:rPr>
                      <w:rFonts w:ascii="MamaeQueNosFaz" w:hAnsi="MamaeQueNosFaz"/>
                      <w:color w:val="8064A2" w:themeColor="accent4"/>
                      <w:sz w:val="36"/>
                    </w:rPr>
                    <w:t>la fonction des mots.</w:t>
                  </w:r>
                  <w:r w:rsidRPr="007D4DCA">
                    <w:rPr>
                      <w:rFonts w:ascii="Tekton Pro Cond" w:hAnsi="Tekton Pro Cond"/>
                      <w:sz w:val="36"/>
                    </w:rPr>
                    <w:t xml:space="preserve"> </w:t>
                  </w:r>
                  <w:r w:rsidRPr="007D4DCA">
                    <w:rPr>
                      <w:rFonts w:ascii="Tekton Pro Cond" w:hAnsi="Tekton Pro Cond"/>
                      <w:color w:val="C00000"/>
                      <w:sz w:val="36"/>
                    </w:rPr>
                    <w:t>Auto-dictée.</w:t>
                  </w:r>
                </w:p>
                <w:p w:rsidR="003739A5" w:rsidRPr="007D4DCA" w:rsidRDefault="003739A5" w:rsidP="007D4DCA"/>
              </w:txbxContent>
            </v:textbox>
          </v:rect>
        </w:pict>
      </w:r>
      <w:r w:rsidR="007D4DCA" w:rsidRPr="007D4DCA">
        <w:rPr>
          <w:rFonts w:ascii="Tekton Pro Cond" w:hAnsi="Tekton Pro Cond"/>
          <w:sz w:val="52"/>
        </w:rPr>
        <w:t>La cloche de l’église romane résonne dans la campagne endormie. Un vent violent pousse les nuages. L’horloge de la gare indique quatre heures. Il est temps de partir.</w:t>
      </w:r>
    </w:p>
    <w:p w:rsidR="007D4DCA" w:rsidRPr="007D4DCA" w:rsidRDefault="007D4DCA" w:rsidP="007D4DCA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 w:rsidRPr="007D4DCA">
        <w:rPr>
          <w:rFonts w:ascii="Tekton Pro Cond" w:hAnsi="Tekton Pro Cond"/>
          <w:sz w:val="52"/>
        </w:rPr>
        <w:t>La cloche de l’église romane résonne dans la campagne endormie. Un vent violent pousse les nuages. L’horloge de la gare indique quatre heures. Il est temps de partir.</w:t>
      </w:r>
    </w:p>
    <w:p w:rsidR="007D4DCA" w:rsidRPr="007D4DCA" w:rsidRDefault="00793A79" w:rsidP="007D4DCA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>
        <w:rPr>
          <w:rFonts w:ascii="Tekton Pro Cond" w:hAnsi="Tekton Pro Cond"/>
          <w:noProof/>
          <w:sz w:val="52"/>
          <w:lang w:eastAsia="fr-FR"/>
        </w:rPr>
        <w:pict>
          <v:rect id="_x0000_s2421" style="position:absolute;left:0;text-align:left;margin-left:27.65pt;margin-top:116.25pt;width:442.85pt;height:25.5pt;z-index:251825152" filled="f" stroked="f">
            <v:textbox>
              <w:txbxContent>
                <w:p w:rsidR="009F48BB" w:rsidRDefault="009F48BB" w:rsidP="009F48BB">
                  <w:pPr>
                    <w:jc w:val="center"/>
                  </w:pPr>
                  <w:r w:rsidRPr="00D200A1">
                    <w:rPr>
                      <w:rFonts w:ascii="Tekton Pro Cond" w:hAnsi="Tekton Pro Cond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D200A1">
                    <w:rPr>
                      <w:rFonts w:ascii="Tekton Pro Cond" w:hAnsi="Tekton Pro Cond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7D4DCA" w:rsidRPr="007D4DCA">
        <w:rPr>
          <w:rFonts w:ascii="Tekton Pro Cond" w:hAnsi="Tekton Pro Cond"/>
          <w:sz w:val="52"/>
        </w:rPr>
        <w:t>La cloche de l’église romane résonne dans la campagne endormie. Un vent violent pousse les nuages. L’horloge de la gare indique quatre heures. Il est temps de partir.</w:t>
      </w:r>
    </w:p>
    <w:p w:rsidR="007D4DCA" w:rsidRPr="007D4DCA" w:rsidRDefault="007D4DCA" w:rsidP="007D4DCA">
      <w:pPr>
        <w:ind w:left="284" w:right="-993"/>
        <w:jc w:val="both"/>
        <w:rPr>
          <w:rFonts w:ascii="Tekton Pro Cond" w:hAnsi="Tekton Pro Cond"/>
          <w:sz w:val="16"/>
        </w:rPr>
      </w:pPr>
    </w:p>
    <w:p w:rsidR="007D4DCA" w:rsidRDefault="00793A79" w:rsidP="007D4DCA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 w:rsidRPr="00793A79">
        <w:rPr>
          <w:rFonts w:ascii="Tekton Pro Cond" w:hAnsi="Tekton Pro Cond"/>
          <w:noProof/>
          <w:sz w:val="16"/>
          <w:lang w:eastAsia="fr-FR"/>
        </w:rPr>
        <w:pict>
          <v:rect id="_x0000_s1040" style="position:absolute;left:0;text-align:left;margin-left:-161.2pt;margin-top:139.75pt;width:271.15pt;height:62.5pt;rotation:270;z-index:251671552" filled="f" stroked="f">
            <v:textbox style="layout-flow:vertical;mso-layout-flow-alt:bottom-to-top">
              <w:txbxContent>
                <w:p w:rsidR="003739A5" w:rsidRPr="007D4DCA" w:rsidRDefault="003739A5" w:rsidP="007D4DCA">
                  <w:pPr>
                    <w:jc w:val="center"/>
                  </w:pPr>
                  <w:r w:rsidRPr="007D4DCA">
                    <w:rPr>
                      <w:rFonts w:ascii="RawengulkSans" w:hAnsi="RawengulkSans"/>
                      <w:sz w:val="36"/>
                    </w:rPr>
                    <w:t xml:space="preserve">Vendredi 21/09 : </w:t>
                  </w:r>
                  <w:r w:rsidRPr="007D4DCA">
                    <w:rPr>
                      <w:rFonts w:ascii="MamaeQueNosFaz" w:hAnsi="MamaeQueNosFaz"/>
                      <w:b/>
                      <w:color w:val="F79646" w:themeColor="accent6"/>
                      <w:sz w:val="36"/>
                    </w:rPr>
                    <w:t xml:space="preserve">V.1 </w:t>
                  </w:r>
                  <w:r w:rsidRPr="007D4DCA">
                    <w:rPr>
                      <w:rFonts w:ascii="MamaeQueNosFaz" w:hAnsi="MamaeQueNosFaz"/>
                      <w:color w:val="F79646" w:themeColor="accent6"/>
                      <w:sz w:val="36"/>
                    </w:rPr>
                    <w:t>Lire un article de dictionnaire.</w:t>
                  </w:r>
                  <w:r w:rsidRPr="007D4DCA">
                    <w:rPr>
                      <w:rFonts w:ascii="MamaeQueNosFaz" w:hAnsi="MamaeQueNosFaz"/>
                      <w:color w:val="4F81BD" w:themeColor="accent1"/>
                      <w:sz w:val="36"/>
                    </w:rPr>
                    <w:t xml:space="preserve"> </w:t>
                  </w:r>
                  <w:r w:rsidRPr="007D4DCA">
                    <w:rPr>
                      <w:rFonts w:ascii="Tekton Pro Cond" w:hAnsi="Tekton Pro Cond"/>
                      <w:color w:val="C00000"/>
                      <w:sz w:val="36"/>
                    </w:rPr>
                    <w:t>Auto-dictée</w:t>
                  </w:r>
                </w:p>
              </w:txbxContent>
            </v:textbox>
          </v:rect>
        </w:pict>
      </w:r>
      <w:r w:rsidR="007D4DCA" w:rsidRPr="007D4DCA">
        <w:rPr>
          <w:rFonts w:ascii="Tekton Pro Cond" w:hAnsi="Tekton Pro Cond"/>
          <w:sz w:val="52"/>
        </w:rPr>
        <w:t xml:space="preserve">L’article de dictionnaire donne des informations sur le mot recherché. Il précise sa nature et parfois son genre. Il permet de connnaitre son orthographe. </w:t>
      </w:r>
    </w:p>
    <w:p w:rsidR="007D4DCA" w:rsidRPr="007D4DCA" w:rsidRDefault="007D4DCA" w:rsidP="007D4DCA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 w:rsidRPr="007D4DCA">
        <w:rPr>
          <w:rFonts w:ascii="Tekton Pro Cond" w:hAnsi="Tekton Pro Cond"/>
          <w:sz w:val="52"/>
        </w:rPr>
        <w:t xml:space="preserve">L’article de dictionnaire donne des informations sur le mot recherché. Il précise sa nature et parfois son genre. Il permet de connnaitre son orthographe. </w:t>
      </w:r>
    </w:p>
    <w:p w:rsidR="00DD16B7" w:rsidRPr="00DD16B7" w:rsidRDefault="007D4DCA" w:rsidP="00BE201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 w:rsidRPr="007D4DCA">
        <w:rPr>
          <w:rFonts w:ascii="Tekton Pro Cond" w:hAnsi="Tekton Pro Cond"/>
          <w:sz w:val="52"/>
        </w:rPr>
        <w:t xml:space="preserve">L’article de dictionnaire donne des informations sur le mot recherché. Il précise sa nature et parfois son genre. Il permet de connnaitre son orthographe. </w:t>
      </w:r>
    </w:p>
    <w:p w:rsidR="00DD16B7" w:rsidRDefault="00DD16B7" w:rsidP="00DD16B7">
      <w:pPr>
        <w:rPr>
          <w:sz w:val="10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-802889</wp:posOffset>
            </wp:positionH>
            <wp:positionV relativeFrom="paragraph">
              <wp:posOffset>168827</wp:posOffset>
            </wp:positionV>
            <wp:extent cx="753138" cy="997254"/>
            <wp:effectExtent l="57150" t="19050" r="123162" b="69546"/>
            <wp:wrapNone/>
            <wp:docPr id="4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972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93A79">
        <w:rPr>
          <w:noProof/>
          <w:sz w:val="10"/>
          <w:lang w:eastAsia="fr-FR"/>
        </w:rPr>
        <w:pict>
          <v:rect id="_x0000_s1063" style="position:absolute;margin-left:-70.85pt;margin-top:-39.45pt;width:79.7pt;height:46.95pt;z-index:251692032;mso-position-horizontal-relative:text;mso-position-vertical-relative:text" filled="f" stroked="f">
            <v:textbox style="mso-next-textbox:#_x0000_s1063">
              <w:txbxContent>
                <w:p w:rsidR="003739A5" w:rsidRPr="005D64A1" w:rsidRDefault="003739A5" w:rsidP="00DD16B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CM2</w:t>
                  </w:r>
                </w:p>
                <w:p w:rsidR="003739A5" w:rsidRPr="007C5562" w:rsidRDefault="003739A5" w:rsidP="00DD16B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793A79">
        <w:rPr>
          <w:noProof/>
          <w:sz w:val="10"/>
          <w:lang w:eastAsia="fr-FR"/>
        </w:rPr>
        <w:pict>
          <v:rect id="_x0000_s1070" style="position:absolute;margin-left:15.65pt;margin-top:-49.35pt;width:61.5pt;height:50.5pt;z-index:251697152;mso-position-horizontal-relative:text;mso-position-vertical-relative:text" filled="f" stroked="f" strokecolor="#e5dfec [663]">
            <v:textbox style="mso-next-textbox:#_x0000_s1070">
              <w:txbxContent>
                <w:p w:rsidR="003739A5" w:rsidRPr="00AE1176" w:rsidRDefault="003739A5" w:rsidP="00DD16B7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793A79">
        <w:rPr>
          <w:noProof/>
          <w:sz w:val="10"/>
          <w:lang w:eastAsia="fr-FR"/>
        </w:rPr>
        <w:pict>
          <v:oval id="_x0000_s1069" style="position:absolute;margin-left:14.15pt;margin-top:-55.85pt;width:54pt;height:54pt;z-index:251696128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069">
              <w:txbxContent>
                <w:p w:rsidR="003739A5" w:rsidRPr="00AE1176" w:rsidRDefault="003739A5" w:rsidP="00DD16B7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793A79">
        <w:rPr>
          <w:noProof/>
          <w:sz w:val="10"/>
          <w:lang w:eastAsia="fr-FR"/>
        </w:rPr>
        <w:pict>
          <v:group id="_x0000_s1066" style="position:absolute;margin-left:1.8pt;margin-top:-64.2pt;width:380.1pt;height:70.9pt;z-index:-251621376;mso-position-horizontal-relative:text;mso-position-vertical-relative:text" coordorigin="2300,186" coordsize="7602,1418">
            <v:roundrect id="_x0000_s1067" style="position:absolute;left:2300;top:186;width:7602;height:1411" arcsize="26102f" fillcolor="#b8cce4 [1300]" strokecolor="#b8cce4 [1300]"/>
            <v:shape id="_x0000_s1068" type="#_x0000_t32" style="position:absolute;left:9853;top:871;width:0;height:733" o:connectortype="straight" strokecolor="#b8cce4 [1300]" strokeweight="4.5pt"/>
          </v:group>
        </w:pict>
      </w:r>
      <w:r w:rsidR="00793A79">
        <w:rPr>
          <w:noProof/>
          <w:sz w:val="10"/>
          <w:lang w:eastAsia="fr-FR"/>
        </w:rPr>
        <w:pict>
          <v:rect id="_x0000_s1065" style="position:absolute;margin-left:2.2pt;margin-top:-31pt;width:376.4pt;height:37.35pt;z-index:-251622400;mso-position-horizontal-relative:text;mso-position-vertical-relative:text" fillcolor="#b8cce4 [1300]" strokecolor="#b8cce4 [1300]"/>
        </w:pict>
      </w:r>
      <w:r w:rsidR="00793A79">
        <w:rPr>
          <w:noProof/>
          <w:sz w:val="10"/>
          <w:lang w:eastAsia="fr-FR"/>
        </w:rPr>
        <w:pict>
          <v:rect id="_x0000_s1064" style="position:absolute;margin-left:383.8pt;margin-top:-40.25pt;width:129pt;height:46.95pt;z-index:251693056;mso-position-horizontal-relative:text;mso-position-vertical-relative:text" filled="f" stroked="f">
            <v:textbox style="mso-next-textbox:#_x0000_s1064">
              <w:txbxContent>
                <w:p w:rsidR="003739A5" w:rsidRPr="005D64A1" w:rsidRDefault="003739A5" w:rsidP="00DD16B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3739A5" w:rsidRPr="007C5562" w:rsidRDefault="003739A5" w:rsidP="00DD16B7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793A79">
        <w:rPr>
          <w:noProof/>
          <w:sz w:val="10"/>
          <w:lang w:eastAsia="fr-FR"/>
        </w:rPr>
        <w:pict>
          <v:group id="_x0000_s1060" style="position:absolute;margin-left:-63.6pt;margin-top:-47pt;width:580.75pt;height:53.35pt;z-index:-251625472;mso-position-horizontal-relative:text;mso-position-vertical-relative:text" coordorigin="152,530" coordsize="11615,1067">
            <v:roundrect id="_x0000_s1061" style="position:absolute;left:152;top:530;width:11615;height:869" arcsize="30392f" fillcolor="#dbe5f1 [660]" strokecolor="#dbe5f1 [660]"/>
            <v:rect id="_x0000_s1062" style="position:absolute;left:152;top:1054;width:11615;height:543" fillcolor="#dbe5f1 [660]" strokecolor="#dbe5f1 [660]"/>
          </v:group>
        </w:pict>
      </w:r>
      <w:r w:rsidR="00793A79">
        <w:rPr>
          <w:noProof/>
          <w:sz w:val="10"/>
          <w:lang w:eastAsia="fr-FR"/>
        </w:rPr>
        <w:pict>
          <v:rect id="_x0000_s1059" style="position:absolute;margin-left:73.9pt;margin-top:-65.6pt;width:298.2pt;height:82.9pt;z-index:251689984;mso-position-horizontal-relative:text;mso-position-vertical-relative:text" filled="f" stroked="f">
            <v:textbox style="mso-next-textbox:#_x0000_s1059">
              <w:txbxContent>
                <w:p w:rsidR="003739A5" w:rsidRPr="00452D6A" w:rsidRDefault="003739A5" w:rsidP="00DD16B7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793A79">
        <w:rPr>
          <w:noProof/>
          <w:sz w:val="10"/>
          <w:lang w:eastAsia="fr-FR"/>
        </w:rPr>
        <w:pict>
          <v:shape id="_x0000_s1058" type="#_x0000_t32" style="position:absolute;margin-left:-.5pt;margin-top:7.05pt;width:3.4pt;height:2485.4pt;flip:x;z-index:251688960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DD16B7" w:rsidRDefault="00793A79" w:rsidP="00DD16B7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40"/>
        </w:rPr>
      </w:pPr>
      <w:r>
        <w:rPr>
          <w:rFonts w:ascii="Cursive standard" w:hAnsi="Cursive standard"/>
          <w:noProof/>
          <w:sz w:val="40"/>
          <w:lang w:eastAsia="fr-FR"/>
        </w:rPr>
        <w:pict>
          <v:rect id="_x0000_s1072" style="position:absolute;left:0;text-align:left;margin-left:-165.85pt;margin-top:185.4pt;width:265.5pt;height:62.5pt;rotation:270;z-index:251699200" filled="f" stroked="f">
            <v:textbox style="layout-flow:vertical;mso-layout-flow-alt:bottom-to-top">
              <w:txbxContent>
                <w:p w:rsidR="003739A5" w:rsidRPr="00DD16B7" w:rsidRDefault="003739A5" w:rsidP="00DD16B7">
                  <w:pPr>
                    <w:jc w:val="center"/>
                  </w:pPr>
                  <w:r w:rsidRPr="00DD16B7">
                    <w:rPr>
                      <w:rFonts w:ascii="RawengulkSans" w:hAnsi="RawengulkSans"/>
                      <w:sz w:val="36"/>
                    </w:rPr>
                    <w:t xml:space="preserve">Mardi 18/09 : </w:t>
                  </w:r>
                  <w:r w:rsidRPr="00DD16B7">
                    <w:rPr>
                      <w:rFonts w:ascii="MamaeQueNosFaz" w:hAnsi="MamaeQueNosFaz"/>
                      <w:b/>
                      <w:color w:val="9BBB59" w:themeColor="accent3"/>
                      <w:sz w:val="36"/>
                    </w:rPr>
                    <w:t xml:space="preserve">O.1 </w:t>
                  </w:r>
                  <w:r w:rsidRPr="00DD16B7">
                    <w:rPr>
                      <w:rFonts w:ascii="MamaeQueNosFaz" w:hAnsi="MamaeQueNosFaz"/>
                      <w:color w:val="9BBB59" w:themeColor="accent3"/>
                      <w:sz w:val="36"/>
                    </w:rPr>
                    <w:t>Le féminin des noms et des adjectifs.</w:t>
                  </w:r>
                  <w:r w:rsidRPr="00DD16B7">
                    <w:rPr>
                      <w:rFonts w:ascii="MamaeQueNosFaz" w:hAnsi="MamaeQueNosFaz"/>
                      <w:color w:val="4F81BD" w:themeColor="accent1"/>
                      <w:sz w:val="36"/>
                    </w:rPr>
                    <w:t xml:space="preserve"> </w:t>
                  </w:r>
                  <w:r w:rsidRPr="00DD16B7">
                    <w:rPr>
                      <w:rFonts w:ascii="Tekton Pro Cond" w:hAnsi="Tekton Pro Cond"/>
                      <w:color w:val="C00000"/>
                      <w:sz w:val="36"/>
                    </w:rPr>
                    <w:t>Dictée à trous</w:t>
                  </w:r>
                </w:p>
              </w:txbxContent>
            </v:textbox>
          </v:rect>
        </w:pict>
      </w:r>
      <w:r w:rsidR="00DD16B7" w:rsidRPr="00DD16B7">
        <w:rPr>
          <w:rFonts w:ascii="Cursive standard" w:hAnsi="Cursive standard"/>
          <w:sz w:val="40"/>
        </w:rPr>
        <w:t xml:space="preserve">La puissante reine est </w:t>
      </w:r>
      <w:r w:rsidR="00DD16B7">
        <w:rPr>
          <w:rFonts w:ascii="Cursive standard" w:hAnsi="Cursive standard"/>
          <w:color w:val="808080" w:themeColor="background1" w:themeShade="80"/>
          <w:sz w:val="40"/>
        </w:rPr>
        <w:t>..................................................</w:t>
      </w:r>
      <w:r w:rsidR="00DD16B7" w:rsidRPr="00DD16B7">
        <w:rPr>
          <w:rFonts w:ascii="Cursive standard" w:hAnsi="Cursive standard"/>
          <w:sz w:val="40"/>
        </w:rPr>
        <w:t xml:space="preserve"> : une </w:t>
      </w:r>
      <w:r w:rsidR="00DD16B7">
        <w:rPr>
          <w:rFonts w:ascii="Cursive standard" w:hAnsi="Cursive standard"/>
          <w:color w:val="808080" w:themeColor="background1" w:themeShade="80"/>
          <w:sz w:val="40"/>
        </w:rPr>
        <w:t xml:space="preserve">........................................ </w:t>
      </w:r>
      <w:r w:rsidR="00DD16B7" w:rsidRPr="00DD16B7">
        <w:rPr>
          <w:rFonts w:ascii="Cursive standard" w:hAnsi="Cursive standard"/>
          <w:sz w:val="40"/>
        </w:rPr>
        <w:t xml:space="preserve">sorcière a transformé la princesse </w:t>
      </w:r>
      <w:r w:rsidR="00DD16B7">
        <w:rPr>
          <w:rFonts w:ascii="Cursive standard" w:hAnsi="Cursive standard"/>
          <w:color w:val="808080" w:themeColor="background1" w:themeShade="80"/>
          <w:sz w:val="40"/>
        </w:rPr>
        <w:t>.................................................</w:t>
      </w:r>
      <w:r w:rsidR="00DD16B7" w:rsidRPr="00DD16B7">
        <w:rPr>
          <w:rFonts w:ascii="Cursive standard" w:hAnsi="Cursive standard"/>
          <w:sz w:val="40"/>
        </w:rPr>
        <w:t xml:space="preserve"> en petite chienne </w:t>
      </w:r>
      <w:r w:rsidR="00DD16B7">
        <w:rPr>
          <w:rFonts w:ascii="Cursive standard" w:hAnsi="Cursive standard"/>
          <w:color w:val="808080" w:themeColor="background1" w:themeShade="80"/>
          <w:sz w:val="40"/>
        </w:rPr>
        <w:t>..................................................</w:t>
      </w:r>
      <w:r w:rsidR="00DD16B7" w:rsidRPr="00DD16B7">
        <w:rPr>
          <w:rFonts w:ascii="Cursive standard" w:hAnsi="Cursive standard"/>
          <w:sz w:val="40"/>
        </w:rPr>
        <w:t xml:space="preserve"> et sa soeur </w:t>
      </w:r>
      <w:r w:rsidR="00DD16B7">
        <w:rPr>
          <w:rFonts w:ascii="Cursive standard" w:hAnsi="Cursive standard"/>
          <w:color w:val="808080" w:themeColor="background1" w:themeShade="80"/>
          <w:sz w:val="40"/>
        </w:rPr>
        <w:t xml:space="preserve">....................................... </w:t>
      </w:r>
      <w:r w:rsidR="00DD16B7" w:rsidRPr="00DD16B7">
        <w:rPr>
          <w:rFonts w:ascii="Cursive standard" w:hAnsi="Cursive standard"/>
          <w:sz w:val="40"/>
        </w:rPr>
        <w:t xml:space="preserve">en une </w:t>
      </w:r>
      <w:r w:rsidR="00DD16B7">
        <w:rPr>
          <w:rFonts w:ascii="Cursive standard" w:hAnsi="Cursive standard"/>
          <w:color w:val="808080" w:themeColor="background1" w:themeShade="80"/>
          <w:sz w:val="40"/>
        </w:rPr>
        <w:t>..................................</w:t>
      </w:r>
      <w:r w:rsidR="00DD16B7">
        <w:rPr>
          <w:rFonts w:ascii="Cursive standard" w:hAnsi="Cursive standard"/>
          <w:color w:val="808080" w:themeColor="background1" w:themeShade="80"/>
          <w:sz w:val="2"/>
        </w:rPr>
        <w:t xml:space="preserve">     </w:t>
      </w:r>
      <w:r w:rsidR="00DD16B7" w:rsidRPr="00DD16B7">
        <w:rPr>
          <w:rFonts w:ascii="Cursive standard" w:hAnsi="Cursive standard"/>
          <w:sz w:val="40"/>
        </w:rPr>
        <w:t>citrouille. Une</w:t>
      </w:r>
      <w:r w:rsidR="00DD16B7">
        <w:rPr>
          <w:rFonts w:ascii="Cursive standard" w:hAnsi="Cursive standard"/>
          <w:sz w:val="32"/>
        </w:rPr>
        <w:t xml:space="preserve"> </w:t>
      </w:r>
      <w:r w:rsidR="00DD16B7">
        <w:rPr>
          <w:rFonts w:ascii="Cursive standard" w:hAnsi="Cursive standard"/>
          <w:color w:val="808080" w:themeColor="background1" w:themeShade="80"/>
          <w:sz w:val="40"/>
        </w:rPr>
        <w:t>...............................................</w:t>
      </w:r>
      <w:r w:rsidR="00DD16B7" w:rsidRPr="00DD16B7">
        <w:rPr>
          <w:rFonts w:ascii="Cursive standard" w:hAnsi="Cursive standard"/>
          <w:sz w:val="40"/>
        </w:rPr>
        <w:t> fée les délivrera !</w:t>
      </w:r>
    </w:p>
    <w:p w:rsidR="00DD16B7" w:rsidRPr="00DD16B7" w:rsidRDefault="00DD16B7" w:rsidP="00DD16B7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40"/>
        </w:rPr>
      </w:pPr>
      <w:r w:rsidRPr="00DD16B7">
        <w:rPr>
          <w:rFonts w:ascii="Cursive standard" w:hAnsi="Cursive standard"/>
          <w:sz w:val="40"/>
        </w:rPr>
        <w:t xml:space="preserve">La puissante reine est </w:t>
      </w:r>
      <w:r>
        <w:rPr>
          <w:rFonts w:ascii="Cursive standard" w:hAnsi="Cursive standard"/>
          <w:color w:val="808080" w:themeColor="background1" w:themeShade="80"/>
          <w:sz w:val="40"/>
        </w:rPr>
        <w:t>..................................................</w:t>
      </w:r>
      <w:r w:rsidRPr="00DD16B7">
        <w:rPr>
          <w:rFonts w:ascii="Cursive standard" w:hAnsi="Cursive standard"/>
          <w:sz w:val="40"/>
        </w:rPr>
        <w:t xml:space="preserve"> : une </w:t>
      </w:r>
      <w:r>
        <w:rPr>
          <w:rFonts w:ascii="Cursive standard" w:hAnsi="Cursive standard"/>
          <w:color w:val="808080" w:themeColor="background1" w:themeShade="80"/>
          <w:sz w:val="40"/>
        </w:rPr>
        <w:t xml:space="preserve">........................................ </w:t>
      </w:r>
      <w:r w:rsidRPr="00DD16B7">
        <w:rPr>
          <w:rFonts w:ascii="Cursive standard" w:hAnsi="Cursive standard"/>
          <w:sz w:val="40"/>
        </w:rPr>
        <w:t xml:space="preserve">sorcière a transformé la princesse </w:t>
      </w:r>
      <w:r>
        <w:rPr>
          <w:rFonts w:ascii="Cursive standard" w:hAnsi="Cursive standard"/>
          <w:color w:val="808080" w:themeColor="background1" w:themeShade="80"/>
          <w:sz w:val="40"/>
        </w:rPr>
        <w:t>.................................................</w:t>
      </w:r>
      <w:r w:rsidRPr="00DD16B7">
        <w:rPr>
          <w:rFonts w:ascii="Cursive standard" w:hAnsi="Cursive standard"/>
          <w:sz w:val="40"/>
        </w:rPr>
        <w:t xml:space="preserve"> en petite chienne </w:t>
      </w:r>
      <w:r>
        <w:rPr>
          <w:rFonts w:ascii="Cursive standard" w:hAnsi="Cursive standard"/>
          <w:color w:val="808080" w:themeColor="background1" w:themeShade="80"/>
          <w:sz w:val="40"/>
        </w:rPr>
        <w:t>..................................................</w:t>
      </w:r>
      <w:r w:rsidRPr="00DD16B7">
        <w:rPr>
          <w:rFonts w:ascii="Cursive standard" w:hAnsi="Cursive standard"/>
          <w:sz w:val="40"/>
        </w:rPr>
        <w:t xml:space="preserve"> et sa soeur </w:t>
      </w:r>
      <w:r>
        <w:rPr>
          <w:rFonts w:ascii="Cursive standard" w:hAnsi="Cursive standard"/>
          <w:color w:val="808080" w:themeColor="background1" w:themeShade="80"/>
          <w:sz w:val="40"/>
        </w:rPr>
        <w:t xml:space="preserve">....................................... </w:t>
      </w:r>
      <w:r w:rsidRPr="00DD16B7">
        <w:rPr>
          <w:rFonts w:ascii="Cursive standard" w:hAnsi="Cursive standard"/>
          <w:sz w:val="40"/>
        </w:rPr>
        <w:t xml:space="preserve">en une </w:t>
      </w:r>
      <w:r>
        <w:rPr>
          <w:rFonts w:ascii="Cursive standard" w:hAnsi="Cursive standard"/>
          <w:color w:val="808080" w:themeColor="background1" w:themeShade="80"/>
          <w:sz w:val="40"/>
        </w:rPr>
        <w:t>..................................</w:t>
      </w:r>
      <w:r>
        <w:rPr>
          <w:rFonts w:ascii="Cursive standard" w:hAnsi="Cursive standard"/>
          <w:color w:val="808080" w:themeColor="background1" w:themeShade="80"/>
          <w:sz w:val="2"/>
        </w:rPr>
        <w:t xml:space="preserve">     </w:t>
      </w:r>
      <w:r w:rsidRPr="00DD16B7">
        <w:rPr>
          <w:rFonts w:ascii="Cursive standard" w:hAnsi="Cursive standard"/>
          <w:sz w:val="40"/>
        </w:rPr>
        <w:t>citrouille. Une</w:t>
      </w:r>
      <w:r>
        <w:rPr>
          <w:rFonts w:ascii="Cursive standard" w:hAnsi="Cursive standard"/>
          <w:sz w:val="32"/>
        </w:rPr>
        <w:t xml:space="preserve"> </w:t>
      </w:r>
      <w:r>
        <w:rPr>
          <w:rFonts w:ascii="Cursive standard" w:hAnsi="Cursive standard"/>
          <w:color w:val="808080" w:themeColor="background1" w:themeShade="80"/>
          <w:sz w:val="40"/>
        </w:rPr>
        <w:t>...............................................</w:t>
      </w:r>
      <w:r w:rsidRPr="00DD16B7">
        <w:rPr>
          <w:rFonts w:ascii="Cursive standard" w:hAnsi="Cursive standard"/>
          <w:sz w:val="40"/>
        </w:rPr>
        <w:t> fée les délivrera !</w:t>
      </w:r>
    </w:p>
    <w:p w:rsidR="00DD16B7" w:rsidRPr="00DD16B7" w:rsidRDefault="00DD16B7" w:rsidP="00DD16B7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40"/>
        </w:rPr>
      </w:pPr>
      <w:r w:rsidRPr="00DD16B7">
        <w:rPr>
          <w:rFonts w:ascii="Cursive standard" w:hAnsi="Cursive standard"/>
          <w:sz w:val="40"/>
        </w:rPr>
        <w:t xml:space="preserve">La puissante reine est </w:t>
      </w:r>
      <w:r>
        <w:rPr>
          <w:rFonts w:ascii="Cursive standard" w:hAnsi="Cursive standard"/>
          <w:color w:val="808080" w:themeColor="background1" w:themeShade="80"/>
          <w:sz w:val="40"/>
        </w:rPr>
        <w:t>..................................................</w:t>
      </w:r>
      <w:r w:rsidRPr="00DD16B7">
        <w:rPr>
          <w:rFonts w:ascii="Cursive standard" w:hAnsi="Cursive standard"/>
          <w:sz w:val="40"/>
        </w:rPr>
        <w:t xml:space="preserve"> : une </w:t>
      </w:r>
      <w:r>
        <w:rPr>
          <w:rFonts w:ascii="Cursive standard" w:hAnsi="Cursive standard"/>
          <w:color w:val="808080" w:themeColor="background1" w:themeShade="80"/>
          <w:sz w:val="40"/>
        </w:rPr>
        <w:t xml:space="preserve">........................................ </w:t>
      </w:r>
      <w:r w:rsidRPr="00DD16B7">
        <w:rPr>
          <w:rFonts w:ascii="Cursive standard" w:hAnsi="Cursive standard"/>
          <w:sz w:val="40"/>
        </w:rPr>
        <w:t xml:space="preserve">sorcière a transformé la princesse </w:t>
      </w:r>
      <w:r>
        <w:rPr>
          <w:rFonts w:ascii="Cursive standard" w:hAnsi="Cursive standard"/>
          <w:color w:val="808080" w:themeColor="background1" w:themeShade="80"/>
          <w:sz w:val="40"/>
        </w:rPr>
        <w:t>.................................................</w:t>
      </w:r>
      <w:r w:rsidRPr="00DD16B7">
        <w:rPr>
          <w:rFonts w:ascii="Cursive standard" w:hAnsi="Cursive standard"/>
          <w:sz w:val="40"/>
        </w:rPr>
        <w:t xml:space="preserve"> en petite chienne </w:t>
      </w:r>
      <w:r>
        <w:rPr>
          <w:rFonts w:ascii="Cursive standard" w:hAnsi="Cursive standard"/>
          <w:color w:val="808080" w:themeColor="background1" w:themeShade="80"/>
          <w:sz w:val="40"/>
        </w:rPr>
        <w:t>..................................................</w:t>
      </w:r>
      <w:r w:rsidRPr="00DD16B7">
        <w:rPr>
          <w:rFonts w:ascii="Cursive standard" w:hAnsi="Cursive standard"/>
          <w:sz w:val="40"/>
        </w:rPr>
        <w:t xml:space="preserve"> et sa soeur </w:t>
      </w:r>
      <w:r>
        <w:rPr>
          <w:rFonts w:ascii="Cursive standard" w:hAnsi="Cursive standard"/>
          <w:color w:val="808080" w:themeColor="background1" w:themeShade="80"/>
          <w:sz w:val="40"/>
        </w:rPr>
        <w:t xml:space="preserve">....................................... </w:t>
      </w:r>
      <w:r w:rsidRPr="00DD16B7">
        <w:rPr>
          <w:rFonts w:ascii="Cursive standard" w:hAnsi="Cursive standard"/>
          <w:sz w:val="40"/>
        </w:rPr>
        <w:t xml:space="preserve">en une </w:t>
      </w:r>
      <w:r>
        <w:rPr>
          <w:rFonts w:ascii="Cursive standard" w:hAnsi="Cursive standard"/>
          <w:color w:val="808080" w:themeColor="background1" w:themeShade="80"/>
          <w:sz w:val="40"/>
        </w:rPr>
        <w:t>..................................</w:t>
      </w:r>
      <w:r>
        <w:rPr>
          <w:rFonts w:ascii="Cursive standard" w:hAnsi="Cursive standard"/>
          <w:color w:val="808080" w:themeColor="background1" w:themeShade="80"/>
          <w:sz w:val="2"/>
        </w:rPr>
        <w:t xml:space="preserve">     </w:t>
      </w:r>
      <w:r w:rsidRPr="00DD16B7">
        <w:rPr>
          <w:rFonts w:ascii="Cursive standard" w:hAnsi="Cursive standard"/>
          <w:sz w:val="40"/>
        </w:rPr>
        <w:t>citrouille. Une</w:t>
      </w:r>
      <w:r>
        <w:rPr>
          <w:rFonts w:ascii="Cursive standard" w:hAnsi="Cursive standard"/>
          <w:sz w:val="32"/>
        </w:rPr>
        <w:t xml:space="preserve"> </w:t>
      </w:r>
      <w:r>
        <w:rPr>
          <w:rFonts w:ascii="Cursive standard" w:hAnsi="Cursive standard"/>
          <w:color w:val="808080" w:themeColor="background1" w:themeShade="80"/>
          <w:sz w:val="40"/>
        </w:rPr>
        <w:t>...............................................</w:t>
      </w:r>
      <w:r w:rsidRPr="00DD16B7">
        <w:rPr>
          <w:rFonts w:ascii="Cursive standard" w:hAnsi="Cursive standard"/>
          <w:sz w:val="40"/>
        </w:rPr>
        <w:t> fée les délivrera !</w:t>
      </w:r>
    </w:p>
    <w:p w:rsidR="00DD16B7" w:rsidRPr="00DD16B7" w:rsidRDefault="00793A79" w:rsidP="00DD16B7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40"/>
        </w:rPr>
      </w:pPr>
      <w:r>
        <w:rPr>
          <w:rFonts w:ascii="Cursive standard" w:hAnsi="Cursive standard"/>
          <w:noProof/>
          <w:sz w:val="40"/>
          <w:lang w:eastAsia="fr-FR"/>
        </w:rPr>
        <w:pict>
          <v:rect id="_x0000_s2423" style="position:absolute;left:0;text-align:left;margin-left:32.2pt;margin-top:160pt;width:442.85pt;height:25.5pt;z-index:251827200" filled="f" stroked="f">
            <v:textbox>
              <w:txbxContent>
                <w:p w:rsidR="009F48BB" w:rsidRDefault="009F48BB" w:rsidP="009F48BB">
                  <w:pPr>
                    <w:jc w:val="center"/>
                  </w:pPr>
                  <w:r w:rsidRPr="00D200A1">
                    <w:rPr>
                      <w:rFonts w:ascii="Tekton Pro Cond" w:hAnsi="Tekton Pro Cond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D200A1">
                    <w:rPr>
                      <w:rFonts w:ascii="Tekton Pro Cond" w:hAnsi="Tekton Pro Cond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DD16B7" w:rsidRPr="00DD16B7">
        <w:rPr>
          <w:rFonts w:ascii="Cursive standard" w:hAnsi="Cursive standard"/>
          <w:sz w:val="40"/>
        </w:rPr>
        <w:t xml:space="preserve">La puissante reine est </w:t>
      </w:r>
      <w:r w:rsidR="00DD16B7">
        <w:rPr>
          <w:rFonts w:ascii="Cursive standard" w:hAnsi="Cursive standard"/>
          <w:color w:val="808080" w:themeColor="background1" w:themeShade="80"/>
          <w:sz w:val="40"/>
        </w:rPr>
        <w:t>..................................................</w:t>
      </w:r>
      <w:r w:rsidR="00DD16B7" w:rsidRPr="00DD16B7">
        <w:rPr>
          <w:rFonts w:ascii="Cursive standard" w:hAnsi="Cursive standard"/>
          <w:sz w:val="40"/>
        </w:rPr>
        <w:t xml:space="preserve"> : une </w:t>
      </w:r>
      <w:r w:rsidR="00DD16B7">
        <w:rPr>
          <w:rFonts w:ascii="Cursive standard" w:hAnsi="Cursive standard"/>
          <w:color w:val="808080" w:themeColor="background1" w:themeShade="80"/>
          <w:sz w:val="40"/>
        </w:rPr>
        <w:t xml:space="preserve">........................................ </w:t>
      </w:r>
      <w:r w:rsidR="00DD16B7" w:rsidRPr="00DD16B7">
        <w:rPr>
          <w:rFonts w:ascii="Cursive standard" w:hAnsi="Cursive standard"/>
          <w:sz w:val="40"/>
        </w:rPr>
        <w:t xml:space="preserve">sorcière a transformé la princesse </w:t>
      </w:r>
      <w:r w:rsidR="00DD16B7">
        <w:rPr>
          <w:rFonts w:ascii="Cursive standard" w:hAnsi="Cursive standard"/>
          <w:color w:val="808080" w:themeColor="background1" w:themeShade="80"/>
          <w:sz w:val="40"/>
        </w:rPr>
        <w:t>.................................................</w:t>
      </w:r>
      <w:r w:rsidR="00DD16B7" w:rsidRPr="00DD16B7">
        <w:rPr>
          <w:rFonts w:ascii="Cursive standard" w:hAnsi="Cursive standard"/>
          <w:sz w:val="40"/>
        </w:rPr>
        <w:t xml:space="preserve"> en petite chienne </w:t>
      </w:r>
      <w:r w:rsidR="00DD16B7">
        <w:rPr>
          <w:rFonts w:ascii="Cursive standard" w:hAnsi="Cursive standard"/>
          <w:color w:val="808080" w:themeColor="background1" w:themeShade="80"/>
          <w:sz w:val="40"/>
        </w:rPr>
        <w:t>..................................................</w:t>
      </w:r>
      <w:r w:rsidR="00DD16B7" w:rsidRPr="00DD16B7">
        <w:rPr>
          <w:rFonts w:ascii="Cursive standard" w:hAnsi="Cursive standard"/>
          <w:sz w:val="40"/>
        </w:rPr>
        <w:t xml:space="preserve"> et sa soeur </w:t>
      </w:r>
      <w:r w:rsidR="00DD16B7">
        <w:rPr>
          <w:rFonts w:ascii="Cursive standard" w:hAnsi="Cursive standard"/>
          <w:color w:val="808080" w:themeColor="background1" w:themeShade="80"/>
          <w:sz w:val="40"/>
        </w:rPr>
        <w:t xml:space="preserve">....................................... </w:t>
      </w:r>
      <w:r w:rsidR="00DD16B7" w:rsidRPr="00DD16B7">
        <w:rPr>
          <w:rFonts w:ascii="Cursive standard" w:hAnsi="Cursive standard"/>
          <w:sz w:val="40"/>
        </w:rPr>
        <w:t xml:space="preserve">en une </w:t>
      </w:r>
      <w:r w:rsidR="00DD16B7">
        <w:rPr>
          <w:rFonts w:ascii="Cursive standard" w:hAnsi="Cursive standard"/>
          <w:color w:val="808080" w:themeColor="background1" w:themeShade="80"/>
          <w:sz w:val="40"/>
        </w:rPr>
        <w:t>..................................</w:t>
      </w:r>
      <w:r w:rsidR="00DD16B7">
        <w:rPr>
          <w:rFonts w:ascii="Cursive standard" w:hAnsi="Cursive standard"/>
          <w:color w:val="808080" w:themeColor="background1" w:themeShade="80"/>
          <w:sz w:val="2"/>
        </w:rPr>
        <w:t xml:space="preserve">     </w:t>
      </w:r>
      <w:r w:rsidR="00DD16B7" w:rsidRPr="00DD16B7">
        <w:rPr>
          <w:rFonts w:ascii="Cursive standard" w:hAnsi="Cursive standard"/>
          <w:sz w:val="40"/>
        </w:rPr>
        <w:t>citrouille. Une</w:t>
      </w:r>
      <w:r w:rsidR="00DD16B7">
        <w:rPr>
          <w:rFonts w:ascii="Cursive standard" w:hAnsi="Cursive standard"/>
          <w:sz w:val="32"/>
        </w:rPr>
        <w:t xml:space="preserve"> </w:t>
      </w:r>
      <w:r w:rsidR="00DD16B7">
        <w:rPr>
          <w:rFonts w:ascii="Cursive standard" w:hAnsi="Cursive standard"/>
          <w:color w:val="808080" w:themeColor="background1" w:themeShade="80"/>
          <w:sz w:val="40"/>
        </w:rPr>
        <w:t>...............................................</w:t>
      </w:r>
      <w:r w:rsidR="00DD16B7" w:rsidRPr="00DD16B7">
        <w:rPr>
          <w:rFonts w:ascii="Cursive standard" w:hAnsi="Cursive standard"/>
          <w:sz w:val="40"/>
        </w:rPr>
        <w:t> fée les délivrera !</w:t>
      </w:r>
    </w:p>
    <w:p w:rsidR="00DD16B7" w:rsidRDefault="00DD16B7" w:rsidP="00DD16B7">
      <w:pPr>
        <w:ind w:left="284" w:right="-993"/>
        <w:jc w:val="both"/>
        <w:rPr>
          <w:rFonts w:ascii="Cursive standard" w:hAnsi="Cursive standard"/>
          <w:sz w:val="40"/>
        </w:rPr>
      </w:pPr>
    </w:p>
    <w:p w:rsidR="00BE201E" w:rsidRDefault="00BE201E" w:rsidP="00142CA9">
      <w:pPr>
        <w:rPr>
          <w:sz w:val="10"/>
        </w:rPr>
      </w:pPr>
    </w:p>
    <w:p w:rsidR="00BE201E" w:rsidRDefault="00BE201E" w:rsidP="00142CA9">
      <w:pPr>
        <w:rPr>
          <w:sz w:val="10"/>
        </w:rPr>
      </w:pPr>
    </w:p>
    <w:p w:rsidR="00142CA9" w:rsidRDefault="00793A79" w:rsidP="00142CA9">
      <w:pPr>
        <w:rPr>
          <w:sz w:val="10"/>
        </w:rPr>
      </w:pPr>
      <w:r w:rsidRPr="00793A79">
        <w:rPr>
          <w:rFonts w:ascii="new facebook" w:hAnsi="new facebook"/>
          <w:noProof/>
          <w:color w:val="4BACC6" w:themeColor="accent5"/>
          <w:sz w:val="44"/>
          <w:u w:val="single" w:color="4BACC6" w:themeColor="accent5"/>
          <w:lang w:eastAsia="fr-FR"/>
        </w:rPr>
        <w:lastRenderedPageBreak/>
        <w:pict>
          <v:rect id="_x0000_s2427" style="position:absolute;margin-left:42.1pt;margin-top:2.15pt;width:442.85pt;height:25.5pt;z-index:251831296" filled="f" stroked="f">
            <v:textbox>
              <w:txbxContent>
                <w:p w:rsidR="009F48BB" w:rsidRDefault="009F48BB" w:rsidP="009F48BB">
                  <w:pPr>
                    <w:jc w:val="center"/>
                  </w:pPr>
                  <w:r w:rsidRPr="00D200A1">
                    <w:rPr>
                      <w:rFonts w:ascii="Tekton Pro Cond" w:hAnsi="Tekton Pro Cond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D200A1">
                    <w:rPr>
                      <w:rFonts w:ascii="Tekton Pro Cond" w:hAnsi="Tekton Pro Cond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142CA9">
        <w:rPr>
          <w:noProof/>
          <w:sz w:val="10"/>
          <w:lang w:eastAsia="fr-FR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-802889</wp:posOffset>
            </wp:positionH>
            <wp:positionV relativeFrom="paragraph">
              <wp:posOffset>168827</wp:posOffset>
            </wp:positionV>
            <wp:extent cx="753138" cy="997254"/>
            <wp:effectExtent l="57150" t="19050" r="123162" b="69546"/>
            <wp:wrapNone/>
            <wp:docPr id="2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972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sz w:val="10"/>
          <w:lang w:eastAsia="fr-FR"/>
        </w:rPr>
        <w:pict>
          <v:rect id="_x0000_s1134" style="position:absolute;margin-left:-70.85pt;margin-top:-39.45pt;width:79.7pt;height:46.95pt;z-index:251741184;mso-position-horizontal-relative:text;mso-position-vertical-relative:text" filled="f" stroked="f">
            <v:textbox style="mso-next-textbox:#_x0000_s1134">
              <w:txbxContent>
                <w:p w:rsidR="003739A5" w:rsidRPr="005D64A1" w:rsidRDefault="003739A5" w:rsidP="00142CA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CM2</w:t>
                  </w:r>
                </w:p>
                <w:p w:rsidR="003739A5" w:rsidRPr="007C5562" w:rsidRDefault="003739A5" w:rsidP="00142CA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sz w:val="10"/>
          <w:lang w:eastAsia="fr-FR"/>
        </w:rPr>
        <w:pict>
          <v:rect id="_x0000_s1141" style="position:absolute;margin-left:15.65pt;margin-top:-49.35pt;width:61.5pt;height:50.5pt;z-index:251746304;mso-position-horizontal-relative:text;mso-position-vertical-relative:text" filled="f" stroked="f" strokecolor="#e5dfec [663]">
            <v:textbox style="mso-next-textbox:#_x0000_s1141">
              <w:txbxContent>
                <w:p w:rsidR="003739A5" w:rsidRPr="00AE1176" w:rsidRDefault="003739A5" w:rsidP="00142CA9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>
        <w:rPr>
          <w:noProof/>
          <w:sz w:val="10"/>
          <w:lang w:eastAsia="fr-FR"/>
        </w:rPr>
        <w:pict>
          <v:oval id="_x0000_s1140" style="position:absolute;margin-left:14.15pt;margin-top:-55.85pt;width:54pt;height:54pt;z-index:251745280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140">
              <w:txbxContent>
                <w:p w:rsidR="003739A5" w:rsidRPr="00AE1176" w:rsidRDefault="003739A5" w:rsidP="00142CA9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sz w:val="10"/>
          <w:lang w:eastAsia="fr-FR"/>
        </w:rPr>
        <w:pict>
          <v:group id="_x0000_s1137" style="position:absolute;margin-left:1.8pt;margin-top:-64.2pt;width:380.1pt;height:70.9pt;z-index:-251572224;mso-position-horizontal-relative:text;mso-position-vertical-relative:text" coordorigin="2300,186" coordsize="7602,1418">
            <v:roundrect id="_x0000_s1138" style="position:absolute;left:2300;top:186;width:7602;height:1411" arcsize="26102f" fillcolor="#b8cce4 [1300]" strokecolor="#b8cce4 [1300]"/>
            <v:shape id="_x0000_s1139" type="#_x0000_t32" style="position:absolute;left:9853;top:871;width:0;height:733" o:connectortype="straight" strokecolor="#b8cce4 [1300]" strokeweight="4.5pt"/>
          </v:group>
        </w:pict>
      </w:r>
      <w:r>
        <w:rPr>
          <w:noProof/>
          <w:sz w:val="10"/>
          <w:lang w:eastAsia="fr-FR"/>
        </w:rPr>
        <w:pict>
          <v:rect id="_x0000_s1136" style="position:absolute;margin-left:2.2pt;margin-top:-31pt;width:376.4pt;height:37.35pt;z-index:-251573248;mso-position-horizontal-relative:text;mso-position-vertical-relative:text" fillcolor="#b8cce4 [1300]" strokecolor="#b8cce4 [1300]"/>
        </w:pict>
      </w:r>
      <w:r>
        <w:rPr>
          <w:noProof/>
          <w:sz w:val="10"/>
          <w:lang w:eastAsia="fr-FR"/>
        </w:rPr>
        <w:pict>
          <v:rect id="_x0000_s1135" style="position:absolute;margin-left:383.8pt;margin-top:-40.25pt;width:129pt;height:46.95pt;z-index:251742208;mso-position-horizontal-relative:text;mso-position-vertical-relative:text" filled="f" stroked="f">
            <v:textbox style="mso-next-textbox:#_x0000_s1135">
              <w:txbxContent>
                <w:p w:rsidR="003739A5" w:rsidRPr="005D64A1" w:rsidRDefault="003739A5" w:rsidP="00142CA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3739A5" w:rsidRPr="007C5562" w:rsidRDefault="003739A5" w:rsidP="00142CA9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>
        <w:rPr>
          <w:noProof/>
          <w:sz w:val="10"/>
          <w:lang w:eastAsia="fr-FR"/>
        </w:rPr>
        <w:pict>
          <v:group id="_x0000_s1131" style="position:absolute;margin-left:-63.6pt;margin-top:-47pt;width:580.75pt;height:53.35pt;z-index:-251576320;mso-position-horizontal-relative:text;mso-position-vertical-relative:text" coordorigin="152,530" coordsize="11615,1067">
            <v:roundrect id="_x0000_s1132" style="position:absolute;left:152;top:530;width:11615;height:869" arcsize="30392f" fillcolor="#dbe5f1 [660]" strokecolor="#dbe5f1 [660]"/>
            <v:rect id="_x0000_s1133" style="position:absolute;left:152;top:1054;width:11615;height:543" fillcolor="#dbe5f1 [660]" strokecolor="#dbe5f1 [660]"/>
          </v:group>
        </w:pict>
      </w:r>
      <w:r>
        <w:rPr>
          <w:noProof/>
          <w:sz w:val="10"/>
          <w:lang w:eastAsia="fr-FR"/>
        </w:rPr>
        <w:pict>
          <v:rect id="_x0000_s1130" style="position:absolute;margin-left:73.9pt;margin-top:-65.6pt;width:298.2pt;height:82.9pt;z-index:251739136;mso-position-horizontal-relative:text;mso-position-vertical-relative:text" filled="f" stroked="f">
            <v:textbox style="mso-next-textbox:#_x0000_s1130">
              <w:txbxContent>
                <w:p w:rsidR="003739A5" w:rsidRPr="00452D6A" w:rsidRDefault="003739A5" w:rsidP="00142CA9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>
        <w:rPr>
          <w:noProof/>
          <w:sz w:val="10"/>
          <w:lang w:eastAsia="fr-FR"/>
        </w:rPr>
        <w:pict>
          <v:shape id="_x0000_s1129" type="#_x0000_t32" style="position:absolute;margin-left:-.5pt;margin-top:7.05pt;width:3.4pt;height:2485.4pt;flip:x;z-index:251738112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B118BE" w:rsidRPr="000E3295" w:rsidRDefault="00B118BE" w:rsidP="00B118BE">
      <w:pPr>
        <w:spacing w:after="0" w:line="240" w:lineRule="auto"/>
        <w:ind w:left="284" w:right="-992"/>
        <w:jc w:val="center"/>
        <w:rPr>
          <w:rFonts w:ascii="Sketch Nice" w:hAnsi="Sketch Nice"/>
          <w:sz w:val="2"/>
        </w:rPr>
      </w:pPr>
    </w:p>
    <w:tbl>
      <w:tblPr>
        <w:tblStyle w:val="TableGrid"/>
        <w:tblW w:w="9922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307"/>
        <w:gridCol w:w="3307"/>
        <w:gridCol w:w="3308"/>
      </w:tblGrid>
      <w:tr w:rsidR="000E3295" w:rsidTr="000E3295">
        <w:tc>
          <w:tcPr>
            <w:tcW w:w="9922" w:type="dxa"/>
            <w:gridSpan w:val="3"/>
            <w:shd w:val="clear" w:color="auto" w:fill="F2F2F2" w:themeFill="background1" w:themeFillShade="F2"/>
          </w:tcPr>
          <w:p w:rsidR="000E3295" w:rsidRPr="000E3295" w:rsidRDefault="000E3295" w:rsidP="000E3295">
            <w:pPr>
              <w:ind w:left="284" w:right="-992"/>
              <w:jc w:val="center"/>
              <w:rPr>
                <w:rFonts w:ascii="Sketch Nice" w:hAnsi="Sketch Nice"/>
                <w:sz w:val="40"/>
              </w:rPr>
            </w:pPr>
            <w:r w:rsidRPr="00B118BE">
              <w:rPr>
                <w:rFonts w:ascii="Sketch Nice" w:hAnsi="Sketch Nice"/>
                <w:sz w:val="40"/>
              </w:rPr>
              <w:t xml:space="preserve">Les mots de la dictée : </w:t>
            </w:r>
          </w:p>
        </w:tc>
      </w:tr>
      <w:tr w:rsidR="00B118BE" w:rsidTr="00B118BE">
        <w:tc>
          <w:tcPr>
            <w:tcW w:w="3307" w:type="dxa"/>
            <w:shd w:val="clear" w:color="auto" w:fill="D9D9D9" w:themeFill="background1" w:themeFillShade="D9"/>
          </w:tcPr>
          <w:p w:rsidR="00B118BE" w:rsidRPr="00B118BE" w:rsidRDefault="00B118BE" w:rsidP="00B118BE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Verbes</w:t>
            </w:r>
            <w:r w:rsidR="007A246E">
              <w:rPr>
                <w:rFonts w:ascii="Arial" w:hAnsi="Arial" w:cs="Arial"/>
                <w:sz w:val="40"/>
              </w:rPr>
              <w:t> </w:t>
            </w:r>
            <w:r w:rsidR="007A246E">
              <w:rPr>
                <w:rFonts w:ascii="MamaeQueNosFaz" w:hAnsi="MamaeQueNosFaz"/>
                <w:sz w:val="40"/>
              </w:rPr>
              <w:t>:</w:t>
            </w:r>
          </w:p>
        </w:tc>
        <w:tc>
          <w:tcPr>
            <w:tcW w:w="3307" w:type="dxa"/>
            <w:shd w:val="clear" w:color="auto" w:fill="D9D9D9" w:themeFill="background1" w:themeFillShade="D9"/>
          </w:tcPr>
          <w:p w:rsidR="00B118BE" w:rsidRPr="00B118BE" w:rsidRDefault="00B118BE" w:rsidP="00B118BE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Noms</w:t>
            </w:r>
            <w:r w:rsidR="007A246E">
              <w:rPr>
                <w:rFonts w:ascii="Arial" w:hAnsi="Arial" w:cs="Arial"/>
                <w:sz w:val="40"/>
              </w:rPr>
              <w:t> </w:t>
            </w:r>
            <w:r w:rsidR="007A246E">
              <w:rPr>
                <w:rFonts w:ascii="MamaeQueNosFaz" w:hAnsi="MamaeQueNosFaz"/>
                <w:sz w:val="40"/>
              </w:rPr>
              <w:t>:</w:t>
            </w:r>
          </w:p>
        </w:tc>
        <w:tc>
          <w:tcPr>
            <w:tcW w:w="3308" w:type="dxa"/>
            <w:shd w:val="clear" w:color="auto" w:fill="D9D9D9" w:themeFill="background1" w:themeFillShade="D9"/>
          </w:tcPr>
          <w:p w:rsidR="00B118BE" w:rsidRPr="00B118BE" w:rsidRDefault="00B118BE" w:rsidP="00B118BE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Autres</w:t>
            </w:r>
            <w:r w:rsidR="007A246E">
              <w:rPr>
                <w:rFonts w:ascii="Arial" w:hAnsi="Arial" w:cs="Arial"/>
                <w:sz w:val="40"/>
              </w:rPr>
              <w:t> </w:t>
            </w:r>
            <w:r w:rsidR="007A246E">
              <w:rPr>
                <w:rFonts w:ascii="MamaeQueNosFaz" w:hAnsi="MamaeQueNosFaz"/>
                <w:sz w:val="40"/>
              </w:rPr>
              <w:t>:</w:t>
            </w:r>
          </w:p>
        </w:tc>
      </w:tr>
      <w:tr w:rsidR="00B118BE" w:rsidTr="00B118BE">
        <w:tc>
          <w:tcPr>
            <w:tcW w:w="3307" w:type="dxa"/>
          </w:tcPr>
          <w:p w:rsidR="00B118BE" w:rsidRPr="00B118BE" w:rsidRDefault="00B118BE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 w:rsidRPr="00B118BE">
              <w:rPr>
                <w:rFonts w:ascii="Tekton Pro Ext" w:hAnsi="Tekton Pro Ext"/>
                <w:sz w:val="28"/>
              </w:rPr>
              <w:t>protéger</w:t>
            </w:r>
          </w:p>
          <w:p w:rsidR="00B118BE" w:rsidRPr="00B118BE" w:rsidRDefault="00793A79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 w:rsidRPr="00793A79">
              <w:rPr>
                <w:rFonts w:ascii="new facebook" w:hAnsi="new facebook"/>
                <w:noProof/>
                <w:color w:val="4BACC6" w:themeColor="accent5"/>
                <w:sz w:val="44"/>
                <w:u w:val="single" w:color="4BACC6" w:themeColor="accent5"/>
                <w:lang w:eastAsia="fr-FR"/>
              </w:rPr>
              <w:pict>
                <v:rect id="_x0000_s1430" style="position:absolute;left:0;text-align:left;margin-left:-173.2pt;margin-top:103.2pt;width:247pt;height:62.5pt;rotation:270;z-index:251766784" filled="f" stroked="f">
                  <v:textbox style="layout-flow:vertical;mso-layout-flow-alt:bottom-to-top;mso-next-textbox:#_x0000_s1430">
                    <w:txbxContent>
                      <w:p w:rsidR="003739A5" w:rsidRPr="003739A5" w:rsidRDefault="003739A5" w:rsidP="003739A5">
                        <w:pPr>
                          <w:jc w:val="center"/>
                        </w:pPr>
                        <w:r w:rsidRPr="003739A5">
                          <w:rPr>
                            <w:rFonts w:ascii="RawengulkSans" w:hAnsi="RawengulkSans"/>
                            <w:sz w:val="36"/>
                          </w:rPr>
                          <w:t xml:space="preserve">Mardi 11/09 + Vendredi 14/09 : </w:t>
                        </w:r>
                        <w:r w:rsidRPr="003739A5">
                          <w:rPr>
                            <w:rFonts w:ascii="MamaeQueNosFaz" w:hAnsi="MamaeQueNosFaz"/>
                            <w:b/>
                            <w:color w:val="4F81BD" w:themeColor="accent1"/>
                            <w:sz w:val="36"/>
                          </w:rPr>
                          <w:t xml:space="preserve">C.1 </w:t>
                        </w:r>
                        <w:r w:rsidRPr="003739A5">
                          <w:rPr>
                            <w:rFonts w:ascii="MamaeQueNosFaz" w:hAnsi="MamaeQueNosFaz"/>
                            <w:color w:val="4F81BD" w:themeColor="accent1"/>
                            <w:sz w:val="36"/>
                          </w:rPr>
                          <w:t xml:space="preserve">Le verbe. </w:t>
                        </w:r>
                        <w:r w:rsidRPr="003739A5">
                          <w:rPr>
                            <w:rFonts w:ascii="Tekton Pro Cond" w:hAnsi="Tekton Pro Cond"/>
                            <w:color w:val="C00000"/>
                            <w:sz w:val="36"/>
                          </w:rPr>
                          <w:t>Dictée préparée</w:t>
                        </w:r>
                      </w:p>
                    </w:txbxContent>
                  </v:textbox>
                </v:rect>
              </w:pict>
            </w:r>
            <w:r w:rsidR="00B118BE" w:rsidRPr="00B118BE">
              <w:rPr>
                <w:rFonts w:ascii="Tekton Pro Ext" w:hAnsi="Tekton Pro Ext"/>
                <w:sz w:val="28"/>
              </w:rPr>
              <w:t>ramasser</w:t>
            </w:r>
          </w:p>
          <w:p w:rsidR="00B118BE" w:rsidRPr="00B118BE" w:rsidRDefault="00B118BE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 w:rsidRPr="00B118BE">
              <w:rPr>
                <w:rFonts w:ascii="Tekton Pro Ext" w:hAnsi="Tekton Pro Ext"/>
                <w:sz w:val="28"/>
              </w:rPr>
              <w:t>trier</w:t>
            </w:r>
          </w:p>
          <w:p w:rsidR="00B118BE" w:rsidRPr="00B118BE" w:rsidRDefault="00B118BE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 w:rsidRPr="00B118BE">
              <w:rPr>
                <w:rFonts w:ascii="Tekton Pro Ext" w:hAnsi="Tekton Pro Ext"/>
                <w:sz w:val="28"/>
              </w:rPr>
              <w:t>oublier</w:t>
            </w:r>
          </w:p>
          <w:p w:rsidR="00B118BE" w:rsidRPr="00B118BE" w:rsidRDefault="00B118BE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 w:rsidRPr="00B118BE">
              <w:rPr>
                <w:rFonts w:ascii="Tekton Pro Ext" w:hAnsi="Tekton Pro Ext"/>
                <w:sz w:val="28"/>
              </w:rPr>
              <w:t>éteindre</w:t>
            </w:r>
          </w:p>
          <w:p w:rsidR="00B118BE" w:rsidRPr="00B118BE" w:rsidRDefault="00B118BE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 w:rsidRPr="00B118BE">
              <w:rPr>
                <w:rFonts w:ascii="Tekton Pro Ext" w:hAnsi="Tekton Pro Ext"/>
                <w:sz w:val="28"/>
              </w:rPr>
              <w:t>fermer</w:t>
            </w:r>
          </w:p>
        </w:tc>
        <w:tc>
          <w:tcPr>
            <w:tcW w:w="3307" w:type="dxa"/>
          </w:tcPr>
          <w:p w:rsidR="00B118BE" w:rsidRPr="00B118BE" w:rsidRDefault="00B118BE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 w:rsidRPr="00B118BE">
              <w:rPr>
                <w:rFonts w:ascii="Tekton Pro Ext" w:hAnsi="Tekton Pro Ext"/>
                <w:sz w:val="28"/>
              </w:rPr>
              <w:t>environnement</w:t>
            </w:r>
          </w:p>
          <w:p w:rsidR="00B118BE" w:rsidRPr="00B118BE" w:rsidRDefault="00B118BE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 w:rsidRPr="00B118BE">
              <w:rPr>
                <w:rFonts w:ascii="Tekton Pro Ext" w:hAnsi="Tekton Pro Ext"/>
                <w:sz w:val="28"/>
              </w:rPr>
              <w:t>p</w:t>
            </w:r>
            <w:r w:rsidR="007A246E">
              <w:rPr>
                <w:rFonts w:ascii="Tekton Pro Ext" w:hAnsi="Tekton Pro Ext"/>
                <w:sz w:val="28"/>
              </w:rPr>
              <w:t>apier</w:t>
            </w:r>
          </w:p>
          <w:p w:rsidR="00B118BE" w:rsidRPr="00B118BE" w:rsidRDefault="00B118BE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 w:rsidRPr="00B118BE">
              <w:rPr>
                <w:rFonts w:ascii="Tekton Pro Ext" w:hAnsi="Tekton Pro Ext"/>
                <w:sz w:val="28"/>
              </w:rPr>
              <w:t>déchet</w:t>
            </w:r>
          </w:p>
          <w:p w:rsidR="00B118BE" w:rsidRPr="00B118BE" w:rsidRDefault="00B118BE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 w:rsidRPr="00B118BE">
              <w:rPr>
                <w:rFonts w:ascii="Tekton Pro Ext" w:hAnsi="Tekton Pro Ext"/>
                <w:sz w:val="28"/>
              </w:rPr>
              <w:t>l</w:t>
            </w:r>
            <w:r w:rsidR="007A246E">
              <w:rPr>
                <w:rFonts w:ascii="Tekton Pro Ext" w:hAnsi="Tekton Pro Ext"/>
                <w:sz w:val="28"/>
              </w:rPr>
              <w:t>umière</w:t>
            </w:r>
          </w:p>
          <w:p w:rsidR="00B118BE" w:rsidRPr="00B118BE" w:rsidRDefault="00B118BE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 w:rsidRPr="00B118BE">
              <w:rPr>
                <w:rFonts w:ascii="Tekton Pro Ext" w:hAnsi="Tekton Pro Ext"/>
                <w:sz w:val="28"/>
              </w:rPr>
              <w:t>télévision</w:t>
            </w:r>
          </w:p>
          <w:p w:rsidR="00B118BE" w:rsidRPr="00B118BE" w:rsidRDefault="00B118BE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 w:rsidRPr="00B118BE">
              <w:rPr>
                <w:rFonts w:ascii="Tekton Pro Ext" w:hAnsi="Tekton Pro Ext"/>
                <w:sz w:val="28"/>
              </w:rPr>
              <w:t>robinet</w:t>
            </w:r>
          </w:p>
        </w:tc>
        <w:tc>
          <w:tcPr>
            <w:tcW w:w="3308" w:type="dxa"/>
          </w:tcPr>
          <w:p w:rsidR="00B118BE" w:rsidRPr="00B118BE" w:rsidRDefault="00B118BE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 w:rsidRPr="00B118BE">
              <w:rPr>
                <w:rFonts w:ascii="Tekton Pro Ext" w:hAnsi="Tekton Pro Ext"/>
                <w:sz w:val="28"/>
              </w:rPr>
              <w:t>pour</w:t>
            </w:r>
          </w:p>
          <w:p w:rsidR="00B118BE" w:rsidRPr="00B118BE" w:rsidRDefault="00B118BE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 w:rsidRPr="00B118BE">
              <w:rPr>
                <w:rFonts w:ascii="Tekton Pro Ext" w:hAnsi="Tekton Pro Ext"/>
                <w:sz w:val="28"/>
              </w:rPr>
              <w:t>toute</w:t>
            </w:r>
            <w:r w:rsidR="007A246E">
              <w:rPr>
                <w:rFonts w:ascii="Tekton Pro Ext" w:hAnsi="Tekton Pro Ext"/>
                <w:sz w:val="28"/>
              </w:rPr>
              <w:t>s</w:t>
            </w:r>
          </w:p>
          <w:p w:rsidR="00B118BE" w:rsidRPr="00B118BE" w:rsidRDefault="00B118BE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 w:rsidRPr="00B118BE">
              <w:rPr>
                <w:rFonts w:ascii="Tekton Pro Ext" w:hAnsi="Tekton Pro Ext"/>
                <w:sz w:val="28"/>
              </w:rPr>
              <w:t>aussi</w:t>
            </w:r>
          </w:p>
        </w:tc>
      </w:tr>
    </w:tbl>
    <w:p w:rsidR="00B118BE" w:rsidRPr="007A246E" w:rsidRDefault="00B118BE" w:rsidP="00B118BE">
      <w:pPr>
        <w:ind w:left="284" w:right="-993"/>
        <w:rPr>
          <w:rFonts w:ascii="MamaeQueNosFaz" w:hAnsi="MamaeQueNosFaz"/>
          <w:sz w:val="32"/>
          <w:u w:val="single" w:color="4BACC6" w:themeColor="accent5"/>
        </w:rPr>
      </w:pPr>
      <w:r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1</w:t>
      </w:r>
      <w:r w:rsidRPr="007A246E">
        <w:rPr>
          <w:u w:val="single" w:color="4BACC6" w:themeColor="accent5"/>
        </w:rPr>
        <w:t xml:space="preserve">  </w:t>
      </w:r>
      <w:r w:rsidR="007A246E" w:rsidRPr="007A246E">
        <w:rPr>
          <w:rFonts w:ascii="MamaeQueNosFaz" w:hAnsi="MamaeQueNosFaz"/>
          <w:sz w:val="32"/>
          <w:u w:val="single" w:color="4BACC6" w:themeColor="accent5"/>
        </w:rPr>
        <w:t xml:space="preserve">Conjugue chacun des verbes au présent avec </w:t>
      </w:r>
      <w:r w:rsidR="007A246E" w:rsidRPr="007A246E">
        <w:rPr>
          <w:rFonts w:ascii="Arial" w:hAnsi="Arial" w:cs="Arial"/>
          <w:sz w:val="32"/>
          <w:u w:val="single" w:color="4BACC6" w:themeColor="accent5"/>
        </w:rPr>
        <w:t>« </w:t>
      </w:r>
      <w:r w:rsidR="007A246E" w:rsidRPr="007A246E">
        <w:rPr>
          <w:rFonts w:ascii="MamaeQueNosFaz" w:hAnsi="MamaeQueNosFaz"/>
          <w:sz w:val="32"/>
          <w:u w:val="single" w:color="4BACC6" w:themeColor="accent5"/>
        </w:rPr>
        <w:t>je</w:t>
      </w:r>
      <w:r w:rsidR="007A246E" w:rsidRPr="007A246E">
        <w:rPr>
          <w:rFonts w:ascii="Arial" w:hAnsi="Arial" w:cs="Arial"/>
          <w:sz w:val="32"/>
          <w:u w:val="single" w:color="4BACC6" w:themeColor="accent5"/>
        </w:rPr>
        <w:t> » </w:t>
      </w:r>
      <w:r w:rsidR="007A246E" w:rsidRPr="007A246E">
        <w:rPr>
          <w:rFonts w:ascii="MamaeQueNosFaz" w:hAnsi="MamaeQueNosFaz"/>
          <w:sz w:val="32"/>
          <w:u w:val="single" w:color="4BACC6" w:themeColor="accent5"/>
        </w:rPr>
        <w:t>:</w:t>
      </w:r>
    </w:p>
    <w:p w:rsidR="007A246E" w:rsidRDefault="00793A79" w:rsidP="007A246E">
      <w:pPr>
        <w:ind w:right="-1276" w:firstLine="360"/>
        <w:rPr>
          <w:rFonts w:ascii="SimpleRonde" w:hAnsi="SimpleRonde"/>
          <w:sz w:val="32"/>
        </w:rPr>
      </w:pPr>
      <w:r w:rsidRPr="00793A79">
        <w:rPr>
          <w:rFonts w:ascii="Eras Light ITC" w:hAnsi="Eras Light ITC"/>
          <w:noProof/>
          <w:sz w:val="32"/>
          <w:lang w:eastAsia="ko-KR"/>
        </w:rPr>
        <w:pict>
          <v:group id="_x0000_s1142" style="position:absolute;left:0;text-align:left;margin-left:17.5pt;margin-top:2.05pt;width:488.4pt;height:36.7pt;z-index:251749376" coordorigin="1772,6377" coordsize="9588,734">
            <v:group id="_x0000_s1143" style="position:absolute;left:1772;top:6380;width:9588;height:719" coordorigin="1772,6380" coordsize="9588,719">
              <v:shape id="AutoShape 25" o:spid="_x0000_s114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4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4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4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4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4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50" style="position:absolute;left:2375;top:6377;width:1375;height:725" coordorigin="2375,6377" coordsize="1375,725">
              <v:shape id="AutoShape 26" o:spid="_x0000_s11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54" style="position:absolute;left:3750;top:6380;width:1375;height:725" coordorigin="2375,6377" coordsize="1375,725">
              <v:shape id="AutoShape 26" o:spid="_x0000_s11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58" style="position:absolute;left:5125;top:6383;width:1375;height:725" coordorigin="2375,6377" coordsize="1375,725">
              <v:shape id="AutoShape 26" o:spid="_x0000_s11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2" style="position:absolute;left:6500;top:6386;width:1375;height:725" coordorigin="2375,6377" coordsize="1375,725">
              <v:shape id="AutoShape 26" o:spid="_x0000_s11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6" style="position:absolute;left:7875;top:6380;width:1375;height:725" coordorigin="2375,6377" coordsize="1375,725">
              <v:shape id="AutoShape 26" o:spid="_x0000_s116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0" style="position:absolute;left:9938;top:6386;width:1375;height:725" coordorigin="2375,6377" coordsize="1375,725">
              <v:shape id="AutoShape 26" o:spid="_x0000_s117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7A246E">
        <w:rPr>
          <w:rFonts w:ascii="SimpleRonde" w:hAnsi="SimpleRonde"/>
          <w:sz w:val="32"/>
        </w:rPr>
        <w:t xml:space="preserve">je </w:t>
      </w:r>
      <w:r w:rsidR="007A246E" w:rsidRPr="007A246E">
        <w:rPr>
          <w:rFonts w:ascii="SimpleRonde" w:hAnsi="SimpleRonde"/>
          <w:b/>
          <w:sz w:val="32"/>
        </w:rPr>
        <w:t>.......................</w:t>
      </w:r>
      <w:r w:rsidR="007A246E">
        <w:rPr>
          <w:rFonts w:ascii="SimpleRonde" w:hAnsi="SimpleRonde"/>
          <w:sz w:val="32"/>
        </w:rPr>
        <w:t xml:space="preserve">  je </w:t>
      </w:r>
      <w:r w:rsidR="007A246E" w:rsidRPr="007A246E">
        <w:rPr>
          <w:rFonts w:ascii="SimpleRonde" w:hAnsi="SimpleRonde"/>
          <w:b/>
          <w:sz w:val="32"/>
        </w:rPr>
        <w:t>.......................</w:t>
      </w:r>
      <w:r w:rsidR="007A246E">
        <w:rPr>
          <w:rFonts w:ascii="SimpleRonde" w:hAnsi="SimpleRonde"/>
          <w:sz w:val="32"/>
        </w:rPr>
        <w:t xml:space="preserve"> je </w:t>
      </w:r>
      <w:r w:rsidR="007A246E" w:rsidRPr="007A246E">
        <w:rPr>
          <w:rFonts w:ascii="SimpleRonde" w:hAnsi="SimpleRonde"/>
          <w:b/>
          <w:sz w:val="32"/>
        </w:rPr>
        <w:t>..............</w:t>
      </w:r>
      <w:r w:rsidR="007A246E">
        <w:rPr>
          <w:rFonts w:ascii="SimpleRonde" w:hAnsi="SimpleRonde"/>
          <w:b/>
          <w:sz w:val="32"/>
        </w:rPr>
        <w:t>.</w:t>
      </w:r>
      <w:r w:rsidR="007A246E" w:rsidRPr="007A246E">
        <w:rPr>
          <w:rFonts w:ascii="SimpleRonde" w:hAnsi="SimpleRonde"/>
          <w:b/>
          <w:sz w:val="32"/>
        </w:rPr>
        <w:t>...</w:t>
      </w:r>
    </w:p>
    <w:p w:rsidR="007A246E" w:rsidRDefault="00793A79" w:rsidP="007A246E">
      <w:pPr>
        <w:ind w:right="-1276" w:firstLine="360"/>
        <w:rPr>
          <w:rFonts w:ascii="SimpleRonde" w:hAnsi="SimpleRonde"/>
          <w:sz w:val="32"/>
        </w:rPr>
      </w:pPr>
      <w:r w:rsidRPr="00793A79">
        <w:rPr>
          <w:rFonts w:ascii="Eras Light ITC" w:hAnsi="Eras Light ITC"/>
          <w:noProof/>
          <w:sz w:val="32"/>
          <w:lang w:eastAsia="ko-KR"/>
        </w:rPr>
        <w:pict>
          <v:group id="_x0000_s1174" style="position:absolute;left:0;text-align:left;margin-left:17.5pt;margin-top:2.05pt;width:488.4pt;height:36.7pt;z-index:251751424" coordorigin="1772,6377" coordsize="9588,734">
            <v:group id="_x0000_s1175" style="position:absolute;left:1772;top:6380;width:9588;height:719" coordorigin="1772,6380" coordsize="9588,719">
              <v:shape id="AutoShape 25" o:spid="_x0000_s1176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77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78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79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80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81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82" style="position:absolute;left:2375;top:6377;width:1375;height:725" coordorigin="2375,6377" coordsize="1375,725">
              <v:shape id="AutoShape 26" o:spid="_x0000_s118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86" style="position:absolute;left:3750;top:6380;width:1375;height:725" coordorigin="2375,6377" coordsize="1375,725">
              <v:shape id="AutoShape 26" o:spid="_x0000_s11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0" style="position:absolute;left:5125;top:6383;width:1375;height:725" coordorigin="2375,6377" coordsize="1375,725">
              <v:shape id="AutoShape 26" o:spid="_x0000_s11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4" style="position:absolute;left:6500;top:6386;width:1375;height:725" coordorigin="2375,6377" coordsize="1375,725">
              <v:shape id="AutoShape 26" o:spid="_x0000_s119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8" style="position:absolute;left:7875;top:6380;width:1375;height:725" coordorigin="2375,6377" coordsize="1375,725">
              <v:shape id="AutoShape 26" o:spid="_x0000_s119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0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0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02" style="position:absolute;left:9938;top:6386;width:1375;height:725" coordorigin="2375,6377" coordsize="1375,725">
              <v:shape id="AutoShape 26" o:spid="_x0000_s120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0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0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7A246E">
        <w:rPr>
          <w:rFonts w:ascii="SimpleRonde" w:hAnsi="SimpleRonde"/>
          <w:sz w:val="32"/>
        </w:rPr>
        <w:t xml:space="preserve">j’ </w:t>
      </w:r>
      <w:r w:rsidR="007A246E" w:rsidRPr="007A246E">
        <w:rPr>
          <w:rFonts w:ascii="SimpleRonde" w:hAnsi="SimpleRonde"/>
          <w:b/>
          <w:sz w:val="32"/>
        </w:rPr>
        <w:t>.......................</w:t>
      </w:r>
      <w:r w:rsidR="007A246E">
        <w:rPr>
          <w:rFonts w:ascii="SimpleRonde" w:hAnsi="SimpleRonde"/>
          <w:sz w:val="32"/>
        </w:rPr>
        <w:t xml:space="preserve">  j’ </w:t>
      </w:r>
      <w:r w:rsidR="007A246E" w:rsidRPr="007A246E">
        <w:rPr>
          <w:rFonts w:ascii="SimpleRonde" w:hAnsi="SimpleRonde"/>
          <w:b/>
          <w:sz w:val="32"/>
        </w:rPr>
        <w:t>.......................</w:t>
      </w:r>
      <w:r w:rsidR="007A246E">
        <w:rPr>
          <w:rFonts w:ascii="SimpleRonde" w:hAnsi="SimpleRonde"/>
          <w:sz w:val="32"/>
        </w:rPr>
        <w:t xml:space="preserve"> je </w:t>
      </w:r>
      <w:r w:rsidR="007A246E" w:rsidRPr="007A246E">
        <w:rPr>
          <w:rFonts w:ascii="SimpleRonde" w:hAnsi="SimpleRonde"/>
          <w:b/>
          <w:sz w:val="32"/>
        </w:rPr>
        <w:t>..............</w:t>
      </w:r>
      <w:r w:rsidR="007A246E">
        <w:rPr>
          <w:rFonts w:ascii="SimpleRonde" w:hAnsi="SimpleRonde"/>
          <w:b/>
          <w:sz w:val="32"/>
        </w:rPr>
        <w:t>.</w:t>
      </w:r>
      <w:r w:rsidR="007A246E" w:rsidRPr="007A246E">
        <w:rPr>
          <w:rFonts w:ascii="SimpleRonde" w:hAnsi="SimpleRonde"/>
          <w:b/>
          <w:sz w:val="32"/>
        </w:rPr>
        <w:t>...</w:t>
      </w:r>
    </w:p>
    <w:p w:rsidR="007A246E" w:rsidRPr="007A246E" w:rsidRDefault="007A246E" w:rsidP="007A246E">
      <w:pPr>
        <w:ind w:left="284" w:right="-1276"/>
        <w:rPr>
          <w:rFonts w:ascii="Arial" w:hAnsi="Arial" w:cs="Arial"/>
          <w:sz w:val="32"/>
          <w:u w:val="single" w:color="4BACC6" w:themeColor="accent5"/>
        </w:rPr>
      </w:pPr>
      <w:r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2</w:t>
      </w:r>
      <w:r w:rsidRPr="007A246E">
        <w:rPr>
          <w:u w:val="single" w:color="4BACC6" w:themeColor="accent5"/>
        </w:rPr>
        <w:t xml:space="preserve">  </w:t>
      </w:r>
      <w:r>
        <w:rPr>
          <w:rFonts w:ascii="MamaeQueNosFaz" w:hAnsi="MamaeQueNosFaz"/>
          <w:sz w:val="32"/>
          <w:u w:val="single" w:color="4BACC6" w:themeColor="accent5"/>
        </w:rPr>
        <w:t>Compl</w:t>
      </w:r>
      <w:r w:rsidRPr="007A246E">
        <w:rPr>
          <w:rFonts w:ascii="Cursive standard" w:hAnsi="Cursive standard" w:cs="Arial"/>
          <w:sz w:val="28"/>
          <w:u w:val="single" w:color="4BACC6" w:themeColor="accent5"/>
        </w:rPr>
        <w:t>è</w:t>
      </w:r>
      <w:r>
        <w:rPr>
          <w:rFonts w:ascii="MamaeQueNosFaz" w:hAnsi="MamaeQueNosFaz"/>
          <w:sz w:val="32"/>
          <w:u w:val="single" w:color="4BACC6" w:themeColor="accent5"/>
        </w:rPr>
        <w:t>te chacune des phrases avec le bon nom. Attention, ils sont au pluriel</w:t>
      </w:r>
      <w:r>
        <w:rPr>
          <w:rFonts w:ascii="Arial" w:hAnsi="Arial" w:cs="Arial"/>
          <w:sz w:val="32"/>
          <w:u w:val="single" w:color="4BACC6" w:themeColor="accent5"/>
        </w:rPr>
        <w:t> </w:t>
      </w:r>
      <w:r>
        <w:rPr>
          <w:rFonts w:ascii="MamaeQueNosFaz" w:hAnsi="MamaeQueNosFaz"/>
          <w:sz w:val="32"/>
          <w:u w:val="single" w:color="4BACC6" w:themeColor="accent5"/>
        </w:rPr>
        <w:t>!</w:t>
      </w:r>
    </w:p>
    <w:p w:rsidR="007A246E" w:rsidRDefault="00793A79" w:rsidP="007A246E">
      <w:pPr>
        <w:ind w:right="-1276" w:firstLine="360"/>
        <w:rPr>
          <w:rFonts w:ascii="SimpleRonde" w:hAnsi="SimpleRonde"/>
          <w:sz w:val="32"/>
        </w:rPr>
      </w:pPr>
      <w:r w:rsidRPr="00793A79">
        <w:rPr>
          <w:rFonts w:ascii="Eras Light ITC" w:hAnsi="Eras Light ITC"/>
          <w:noProof/>
          <w:sz w:val="32"/>
          <w:lang w:eastAsia="ko-KR"/>
        </w:rPr>
        <w:pict>
          <v:group id="_x0000_s1206" style="position:absolute;left:0;text-align:left;margin-left:17.5pt;margin-top:2.2pt;width:488.4pt;height:36.7pt;z-index:251753472" coordorigin="1772,6377" coordsize="9588,734">
            <v:group id="_x0000_s1207" style="position:absolute;left:1772;top:6380;width:9588;height:719" coordorigin="1772,6380" coordsize="9588,719">
              <v:shape id="AutoShape 25" o:spid="_x0000_s1208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209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210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211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212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213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214" style="position:absolute;left:2375;top:6377;width:1375;height:725" coordorigin="2375,6377" coordsize="1375,725">
              <v:shape id="AutoShape 26" o:spid="_x0000_s121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1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1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18" style="position:absolute;left:3750;top:6380;width:1375;height:725" coordorigin="2375,6377" coordsize="1375,725">
              <v:shape id="AutoShape 26" o:spid="_x0000_s12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22" style="position:absolute;left:5125;top:6383;width:1375;height:725" coordorigin="2375,6377" coordsize="1375,725">
              <v:shape id="AutoShape 26" o:spid="_x0000_s12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26" style="position:absolute;left:6500;top:6386;width:1375;height:725" coordorigin="2375,6377" coordsize="1375,725">
              <v:shape id="AutoShape 26" o:spid="_x0000_s12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30" style="position:absolute;left:7875;top:6380;width:1375;height:725" coordorigin="2375,6377" coordsize="1375,725">
              <v:shape id="AutoShape 26" o:spid="_x0000_s12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34" style="position:absolute;left:9938;top:6386;width:1375;height:725" coordorigin="2375,6377" coordsize="1375,725">
              <v:shape id="AutoShape 26" o:spid="_x0000_s12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7A246E">
        <w:rPr>
          <w:rFonts w:ascii="SimpleRonde" w:hAnsi="SimpleRonde"/>
          <w:sz w:val="32"/>
        </w:rPr>
        <w:t xml:space="preserve">J’écris sur de beaux </w:t>
      </w:r>
      <w:r w:rsidR="007A246E" w:rsidRPr="007A246E">
        <w:rPr>
          <w:rFonts w:ascii="SimpleRonde" w:hAnsi="SimpleRonde"/>
          <w:b/>
          <w:sz w:val="32"/>
        </w:rPr>
        <w:t>...............</w:t>
      </w:r>
      <w:r w:rsidR="007A246E">
        <w:rPr>
          <w:rFonts w:ascii="SimpleRonde" w:hAnsi="SimpleRonde"/>
          <w:sz w:val="32"/>
        </w:rPr>
        <w:t xml:space="preserve"> . Allume les </w:t>
      </w:r>
      <w:r w:rsidR="007A246E" w:rsidRPr="007A246E">
        <w:rPr>
          <w:rFonts w:ascii="SimpleRonde" w:hAnsi="SimpleRonde"/>
          <w:b/>
          <w:sz w:val="32"/>
        </w:rPr>
        <w:t>..............</w:t>
      </w:r>
      <w:r w:rsidR="007A246E">
        <w:rPr>
          <w:rFonts w:ascii="SimpleRonde" w:hAnsi="SimpleRonde"/>
          <w:sz w:val="32"/>
        </w:rPr>
        <w:t>!</w:t>
      </w:r>
    </w:p>
    <w:p w:rsidR="007A246E" w:rsidRDefault="00793A79" w:rsidP="007A246E">
      <w:pPr>
        <w:ind w:right="-1276" w:firstLine="360"/>
        <w:rPr>
          <w:rFonts w:ascii="SimpleRonde" w:hAnsi="SimpleRonde"/>
          <w:sz w:val="32"/>
        </w:rPr>
      </w:pPr>
      <w:r w:rsidRPr="00793A79">
        <w:rPr>
          <w:rFonts w:ascii="Eras Light ITC" w:hAnsi="Eras Light ITC"/>
          <w:noProof/>
          <w:sz w:val="32"/>
          <w:lang w:eastAsia="ko-KR"/>
        </w:rPr>
        <w:pict>
          <v:group id="_x0000_s1238" style="position:absolute;left:0;text-align:left;margin-left:17.5pt;margin-top:2.05pt;width:488.4pt;height:36.7pt;z-index:251755520" coordorigin="1772,6377" coordsize="9588,734">
            <v:group id="_x0000_s1239" style="position:absolute;left:1772;top:6380;width:9588;height:719" coordorigin="1772,6380" coordsize="9588,719">
              <v:shape id="AutoShape 25" o:spid="_x0000_s124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24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24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24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24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24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246" style="position:absolute;left:2375;top:6377;width:1375;height:725" coordorigin="2375,6377" coordsize="1375,725">
              <v:shape id="AutoShape 26" o:spid="_x0000_s12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50" style="position:absolute;left:3750;top:6380;width:1375;height:725" coordorigin="2375,6377" coordsize="1375,725">
              <v:shape id="AutoShape 26" o:spid="_x0000_s12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54" style="position:absolute;left:5125;top:6383;width:1375;height:725" coordorigin="2375,6377" coordsize="1375,725">
              <v:shape id="AutoShape 26" o:spid="_x0000_s12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58" style="position:absolute;left:6500;top:6386;width:1375;height:725" coordorigin="2375,6377" coordsize="1375,725">
              <v:shape id="AutoShape 26" o:spid="_x0000_s12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62" style="position:absolute;left:7875;top:6380;width:1375;height:725" coordorigin="2375,6377" coordsize="1375,725">
              <v:shape id="AutoShape 26" o:spid="_x0000_s12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66" style="position:absolute;left:9938;top:6386;width:1375;height:725" coordorigin="2375,6377" coordsize="1375,725">
              <v:shape id="AutoShape 26" o:spid="_x0000_s126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7A246E">
        <w:rPr>
          <w:rFonts w:ascii="SimpleRonde" w:hAnsi="SimpleRonde"/>
          <w:sz w:val="32"/>
        </w:rPr>
        <w:t xml:space="preserve">L’eau coule des </w:t>
      </w:r>
      <w:r w:rsidR="007A246E" w:rsidRPr="007A246E">
        <w:rPr>
          <w:rFonts w:ascii="SimpleRonde" w:hAnsi="SimpleRonde"/>
          <w:b/>
          <w:sz w:val="32"/>
        </w:rPr>
        <w:t>...............</w:t>
      </w:r>
      <w:r w:rsidR="007A246E">
        <w:rPr>
          <w:rFonts w:ascii="SimpleRonde" w:hAnsi="SimpleRonde"/>
          <w:sz w:val="32"/>
        </w:rPr>
        <w:t>. Il faut protéger les différents</w:t>
      </w:r>
    </w:p>
    <w:p w:rsidR="007A246E" w:rsidRDefault="00793A79" w:rsidP="007A246E">
      <w:pPr>
        <w:ind w:right="-1276" w:firstLine="360"/>
        <w:rPr>
          <w:rFonts w:ascii="SimpleRonde" w:hAnsi="SimpleRonde"/>
          <w:sz w:val="32"/>
        </w:rPr>
      </w:pPr>
      <w:r w:rsidRPr="00793A79">
        <w:rPr>
          <w:rFonts w:ascii="Eras Light ITC" w:hAnsi="Eras Light ITC"/>
          <w:noProof/>
          <w:sz w:val="32"/>
          <w:lang w:eastAsia="ko-KR"/>
        </w:rPr>
        <w:pict>
          <v:group id="_x0000_s1270" style="position:absolute;left:0;text-align:left;margin-left:17.5pt;margin-top:2.2pt;width:488.4pt;height:36.7pt;z-index:251757568" coordorigin="1772,6377" coordsize="9588,734">
            <v:group id="_x0000_s1271" style="position:absolute;left:1772;top:6380;width:9588;height:719" coordorigin="1772,6380" coordsize="9588,719">
              <v:shape id="AutoShape 25" o:spid="_x0000_s1272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273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274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275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276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277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278" style="position:absolute;left:2375;top:6377;width:1375;height:725" coordorigin="2375,6377" coordsize="1375,725">
              <v:shape id="AutoShape 26" o:spid="_x0000_s127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82" style="position:absolute;left:3750;top:6380;width:1375;height:725" coordorigin="2375,6377" coordsize="1375,725">
              <v:shape id="AutoShape 26" o:spid="_x0000_s128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86" style="position:absolute;left:5125;top:6383;width:1375;height:725" coordorigin="2375,6377" coordsize="1375,725">
              <v:shape id="AutoShape 26" o:spid="_x0000_s12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90" style="position:absolute;left:6500;top:6386;width:1375;height:725" coordorigin="2375,6377" coordsize="1375,725">
              <v:shape id="AutoShape 26" o:spid="_x0000_s12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94" style="position:absolute;left:7875;top:6380;width:1375;height:725" coordorigin="2375,6377" coordsize="1375,725">
              <v:shape id="AutoShape 26" o:spid="_x0000_s129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98" style="position:absolute;left:9938;top:6386;width:1375;height:725" coordorigin="2375,6377" coordsize="1375,725">
              <v:shape id="AutoShape 26" o:spid="_x0000_s129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0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0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7A246E" w:rsidRPr="007A246E">
        <w:rPr>
          <w:rFonts w:ascii="SimpleRonde" w:hAnsi="SimpleRonde"/>
          <w:b/>
          <w:sz w:val="32"/>
        </w:rPr>
        <w:t>...........</w:t>
      </w:r>
      <w:r w:rsidR="007A246E">
        <w:rPr>
          <w:rFonts w:ascii="SimpleRonde" w:hAnsi="SimpleRonde"/>
          <w:b/>
          <w:sz w:val="32"/>
        </w:rPr>
        <w:t>..............</w:t>
      </w:r>
      <w:r w:rsidR="007A246E" w:rsidRPr="007A246E">
        <w:rPr>
          <w:rFonts w:ascii="SimpleRonde" w:hAnsi="SimpleRonde"/>
          <w:b/>
          <w:sz w:val="32"/>
        </w:rPr>
        <w:t>....</w:t>
      </w:r>
      <w:r w:rsidR="007A246E">
        <w:rPr>
          <w:rFonts w:ascii="SimpleRonde" w:hAnsi="SimpleRonde"/>
          <w:sz w:val="32"/>
        </w:rPr>
        <w:t xml:space="preserve"> . Le magasin vend de belles</w:t>
      </w:r>
    </w:p>
    <w:p w:rsidR="007A246E" w:rsidRDefault="00793A79" w:rsidP="007A246E">
      <w:pPr>
        <w:ind w:right="-1276" w:firstLine="360"/>
        <w:rPr>
          <w:rFonts w:ascii="SimpleRonde" w:hAnsi="SimpleRonde"/>
          <w:sz w:val="32"/>
        </w:rPr>
      </w:pPr>
      <w:r w:rsidRPr="00793A79">
        <w:rPr>
          <w:rFonts w:ascii="Eras Light ITC" w:hAnsi="Eras Light ITC"/>
          <w:noProof/>
          <w:sz w:val="32"/>
          <w:lang w:eastAsia="ko-KR"/>
        </w:rPr>
        <w:pict>
          <v:group id="_x0000_s1302" style="position:absolute;left:0;text-align:left;margin-left:17.5pt;margin-top:2.2pt;width:488.4pt;height:36.7pt;z-index:251759616" coordorigin="1772,6377" coordsize="9588,734">
            <v:group id="_x0000_s1303" style="position:absolute;left:1772;top:6380;width:9588;height:719" coordorigin="1772,6380" coordsize="9588,719">
              <v:shape id="AutoShape 25" o:spid="_x0000_s130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30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30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30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30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30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310" style="position:absolute;left:2375;top:6377;width:1375;height:725" coordorigin="2375,6377" coordsize="1375,725">
              <v:shape id="AutoShape 26" o:spid="_x0000_s131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1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1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14" style="position:absolute;left:3750;top:6380;width:1375;height:725" coordorigin="2375,6377" coordsize="1375,725">
              <v:shape id="AutoShape 26" o:spid="_x0000_s131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1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1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18" style="position:absolute;left:5125;top:6383;width:1375;height:725" coordorigin="2375,6377" coordsize="1375,725">
              <v:shape id="AutoShape 26" o:spid="_x0000_s13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22" style="position:absolute;left:6500;top:6386;width:1375;height:725" coordorigin="2375,6377" coordsize="1375,725">
              <v:shape id="AutoShape 26" o:spid="_x0000_s13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26" style="position:absolute;left:7875;top:6380;width:1375;height:725" coordorigin="2375,6377" coordsize="1375,725">
              <v:shape id="AutoShape 26" o:spid="_x0000_s13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30" style="position:absolute;left:9938;top:6386;width:1375;height:725" coordorigin="2375,6377" coordsize="1375,725">
              <v:shape id="AutoShape 26" o:spid="_x0000_s13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7A246E" w:rsidRPr="007A246E">
        <w:rPr>
          <w:rFonts w:ascii="SimpleRonde" w:hAnsi="SimpleRonde"/>
          <w:b/>
          <w:sz w:val="32"/>
        </w:rPr>
        <w:t>...........</w:t>
      </w:r>
      <w:r w:rsidR="007A246E">
        <w:rPr>
          <w:rFonts w:ascii="SimpleRonde" w:hAnsi="SimpleRonde"/>
          <w:b/>
          <w:sz w:val="32"/>
        </w:rPr>
        <w:t>..............</w:t>
      </w:r>
      <w:r w:rsidR="007A246E" w:rsidRPr="007A246E">
        <w:rPr>
          <w:rFonts w:ascii="SimpleRonde" w:hAnsi="SimpleRonde"/>
          <w:b/>
          <w:sz w:val="32"/>
        </w:rPr>
        <w:t>....</w:t>
      </w:r>
      <w:r w:rsidR="007A246E">
        <w:rPr>
          <w:rFonts w:ascii="SimpleRonde" w:hAnsi="SimpleRonde"/>
          <w:sz w:val="32"/>
        </w:rPr>
        <w:t xml:space="preserve"> .Jette tes </w:t>
      </w:r>
      <w:r w:rsidR="007A246E" w:rsidRPr="007A246E">
        <w:rPr>
          <w:rFonts w:ascii="SimpleRonde" w:hAnsi="SimpleRonde"/>
          <w:b/>
          <w:sz w:val="32"/>
        </w:rPr>
        <w:t>...............</w:t>
      </w:r>
      <w:r w:rsidR="007A246E">
        <w:rPr>
          <w:rFonts w:ascii="SimpleRonde" w:hAnsi="SimpleRonde"/>
          <w:b/>
          <w:sz w:val="32"/>
        </w:rPr>
        <w:t xml:space="preserve"> </w:t>
      </w:r>
      <w:r w:rsidR="007A246E">
        <w:rPr>
          <w:rFonts w:ascii="SimpleRonde" w:hAnsi="SimpleRonde"/>
          <w:sz w:val="32"/>
        </w:rPr>
        <w:t>et tes ordures.</w:t>
      </w:r>
    </w:p>
    <w:p w:rsidR="007A246E" w:rsidRPr="007A246E" w:rsidRDefault="007A246E" w:rsidP="007A246E">
      <w:pPr>
        <w:ind w:left="284" w:right="-1276"/>
        <w:rPr>
          <w:rFonts w:ascii="Arial" w:hAnsi="Arial" w:cs="Arial"/>
          <w:sz w:val="32"/>
          <w:u w:val="single" w:color="4BACC6" w:themeColor="accent5"/>
        </w:rPr>
      </w:pPr>
      <w:r>
        <w:rPr>
          <w:rFonts w:ascii="new facebook" w:hAnsi="new facebook"/>
          <w:color w:val="4BACC6" w:themeColor="accent5"/>
          <w:sz w:val="44"/>
          <w:u w:val="single" w:color="4BACC6" w:themeColor="accent5"/>
        </w:rPr>
        <w:t>3</w:t>
      </w:r>
      <w:r w:rsidRPr="007A246E">
        <w:rPr>
          <w:u w:val="single" w:color="4BACC6" w:themeColor="accent5"/>
        </w:rPr>
        <w:t xml:space="preserve">  </w:t>
      </w:r>
      <w:r>
        <w:rPr>
          <w:rFonts w:ascii="MamaeQueNosFaz" w:hAnsi="MamaeQueNosFaz"/>
          <w:sz w:val="32"/>
          <w:u w:val="single" w:color="4BACC6" w:themeColor="accent5"/>
        </w:rPr>
        <w:t>Ecris le contraire des mots suivants. Conserve bien le genre et le nombre.</w:t>
      </w:r>
    </w:p>
    <w:p w:rsidR="007A246E" w:rsidRDefault="00793A79" w:rsidP="007A246E">
      <w:pPr>
        <w:ind w:right="-1276" w:firstLine="360"/>
        <w:rPr>
          <w:rFonts w:ascii="SimpleRonde" w:hAnsi="SimpleRonde"/>
          <w:sz w:val="32"/>
        </w:rPr>
      </w:pPr>
      <w:r w:rsidRPr="00793A79">
        <w:rPr>
          <w:rFonts w:ascii="Eras Light ITC" w:hAnsi="Eras Light ITC"/>
          <w:noProof/>
          <w:sz w:val="32"/>
          <w:lang w:eastAsia="ko-KR"/>
        </w:rPr>
        <w:pict>
          <v:group id="_x0000_s1334" style="position:absolute;left:0;text-align:left;margin-left:17.5pt;margin-top:2.05pt;width:488.4pt;height:36.7pt;z-index:251761664" coordorigin="1772,6377" coordsize="9588,734">
            <v:group id="_x0000_s1335" style="position:absolute;left:1772;top:6380;width:9588;height:719" coordorigin="1772,6380" coordsize="9588,719">
              <v:shape id="AutoShape 25" o:spid="_x0000_s1336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337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338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339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340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341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342" style="position:absolute;left:2375;top:6377;width:1375;height:725" coordorigin="2375,6377" coordsize="1375,725">
              <v:shape id="AutoShape 26" o:spid="_x0000_s134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46" style="position:absolute;left:3750;top:6380;width:1375;height:725" coordorigin="2375,6377" coordsize="1375,725">
              <v:shape id="AutoShape 26" o:spid="_x0000_s13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50" style="position:absolute;left:5125;top:6383;width:1375;height:725" coordorigin="2375,6377" coordsize="1375,725">
              <v:shape id="AutoShape 26" o:spid="_x0000_s13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54" style="position:absolute;left:6500;top:6386;width:1375;height:725" coordorigin="2375,6377" coordsize="1375,725">
              <v:shape id="AutoShape 26" o:spid="_x0000_s13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58" style="position:absolute;left:7875;top:6380;width:1375;height:725" coordorigin="2375,6377" coordsize="1375,725">
              <v:shape id="AutoShape 26" o:spid="_x0000_s13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62" style="position:absolute;left:9938;top:6386;width:1375;height:725" coordorigin="2375,6377" coordsize="1375,725">
              <v:shape id="AutoShape 26" o:spid="_x0000_s13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0E3295">
        <w:rPr>
          <w:rFonts w:ascii="SimpleRonde" w:hAnsi="SimpleRonde"/>
          <w:sz w:val="32"/>
        </w:rPr>
        <w:t xml:space="preserve">allumer : </w:t>
      </w:r>
      <w:r w:rsidR="000E3295" w:rsidRPr="007A246E">
        <w:rPr>
          <w:rFonts w:ascii="SimpleRonde" w:hAnsi="SimpleRonde"/>
          <w:b/>
          <w:sz w:val="32"/>
        </w:rPr>
        <w:t>.......................</w:t>
      </w:r>
      <w:r w:rsidR="000E3295">
        <w:rPr>
          <w:rFonts w:ascii="SimpleRonde" w:hAnsi="SimpleRonde"/>
          <w:b/>
          <w:sz w:val="32"/>
        </w:rPr>
        <w:t xml:space="preserve"> / </w:t>
      </w:r>
      <w:r w:rsidR="000E3295">
        <w:rPr>
          <w:rFonts w:ascii="SimpleRonde" w:hAnsi="SimpleRonde"/>
          <w:sz w:val="32"/>
        </w:rPr>
        <w:t xml:space="preserve">contre : </w:t>
      </w:r>
      <w:r w:rsidR="000E3295" w:rsidRPr="007A246E">
        <w:rPr>
          <w:rFonts w:ascii="SimpleRonde" w:hAnsi="SimpleRonde"/>
          <w:b/>
          <w:sz w:val="32"/>
        </w:rPr>
        <w:t>.......................</w:t>
      </w:r>
    </w:p>
    <w:p w:rsidR="000E3295" w:rsidRDefault="00793A79" w:rsidP="000E3295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sz w:val="32"/>
        </w:rPr>
        <w:pict>
          <v:group id="_x0000_s1366" style="position:absolute;left:0;text-align:left;margin-left:17.5pt;margin-top:2.05pt;width:488.4pt;height:36.7pt;z-index:251763712" coordorigin="1772,6377" coordsize="9588,734">
            <v:group id="_x0000_s1367" style="position:absolute;left:1772;top:6380;width:9588;height:719" coordorigin="1772,6380" coordsize="9588,719">
              <v:shape id="AutoShape 25" o:spid="_x0000_s1368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369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370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371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372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373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374" style="position:absolute;left:2375;top:6377;width:1375;height:725" coordorigin="2375,6377" coordsize="1375,725">
              <v:shape id="AutoShape 26" o:spid="_x0000_s137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7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7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78" style="position:absolute;left:3750;top:6380;width:1375;height:725" coordorigin="2375,6377" coordsize="1375,725">
              <v:shape id="AutoShape 26" o:spid="_x0000_s137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82" style="position:absolute;left:5125;top:6383;width:1375;height:725" coordorigin="2375,6377" coordsize="1375,725">
              <v:shape id="AutoShape 26" o:spid="_x0000_s138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86" style="position:absolute;left:6500;top:6386;width:1375;height:725" coordorigin="2375,6377" coordsize="1375,725">
              <v:shape id="AutoShape 26" o:spid="_x0000_s13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90" style="position:absolute;left:7875;top:6380;width:1375;height:725" coordorigin="2375,6377" coordsize="1375,725">
              <v:shape id="AutoShape 26" o:spid="_x0000_s13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94" style="position:absolute;left:9938;top:6386;width:1375;height:725" coordorigin="2375,6377" coordsize="1375,725">
              <v:shape id="AutoShape 26" o:spid="_x0000_s139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9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9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0E3295" w:rsidRPr="000E3295">
        <w:rPr>
          <w:rFonts w:ascii="SimpleRonde" w:hAnsi="SimpleRonde"/>
          <w:sz w:val="32"/>
        </w:rPr>
        <w:t>je me rappelle</w:t>
      </w:r>
      <w:r w:rsidR="000E3295">
        <w:rPr>
          <w:rFonts w:ascii="SimpleRonde" w:hAnsi="SimpleRonde"/>
          <w:sz w:val="32"/>
        </w:rPr>
        <w:t xml:space="preserve"> : </w:t>
      </w:r>
      <w:r w:rsidR="000E3295" w:rsidRPr="007A246E">
        <w:rPr>
          <w:rFonts w:ascii="SimpleRonde" w:hAnsi="SimpleRonde"/>
          <w:b/>
          <w:sz w:val="32"/>
        </w:rPr>
        <w:t>.......................</w:t>
      </w:r>
      <w:r w:rsidR="000E3295">
        <w:rPr>
          <w:rFonts w:ascii="SimpleRonde" w:hAnsi="SimpleRonde"/>
          <w:b/>
          <w:sz w:val="32"/>
        </w:rPr>
        <w:t xml:space="preserve"> / </w:t>
      </w:r>
      <w:r w:rsidR="000E3295">
        <w:rPr>
          <w:rFonts w:ascii="SimpleRonde" w:hAnsi="SimpleRonde"/>
          <w:sz w:val="32"/>
        </w:rPr>
        <w:t xml:space="preserve">aucunes : </w:t>
      </w:r>
      <w:r w:rsidR="000E3295">
        <w:rPr>
          <w:rFonts w:ascii="SimpleRonde" w:hAnsi="SimpleRonde"/>
          <w:b/>
          <w:sz w:val="32"/>
        </w:rPr>
        <w:t>...........</w:t>
      </w:r>
      <w:r w:rsidR="000E3295" w:rsidRPr="007A246E">
        <w:rPr>
          <w:rFonts w:ascii="SimpleRonde" w:hAnsi="SimpleRonde"/>
          <w:b/>
          <w:sz w:val="32"/>
        </w:rPr>
        <w:t>...</w:t>
      </w:r>
    </w:p>
    <w:p w:rsidR="00DE3A06" w:rsidRDefault="00793A79" w:rsidP="00BE201E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sz w:val="32"/>
        </w:rPr>
        <w:pict>
          <v:group id="_x0000_s1398" style="position:absolute;left:0;text-align:left;margin-left:17.5pt;margin-top:2.05pt;width:488.4pt;height:36.7pt;z-index:251765760" coordorigin="1772,6377" coordsize="9588,734">
            <v:group id="_x0000_s1399" style="position:absolute;left:1772;top:6380;width:9588;height:719" coordorigin="1772,6380" coordsize="9588,719">
              <v:shape id="AutoShape 25" o:spid="_x0000_s140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40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40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40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40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40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406" style="position:absolute;left:2375;top:6377;width:1375;height:725" coordorigin="2375,6377" coordsize="1375,725">
              <v:shape id="AutoShape 26" o:spid="_x0000_s140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0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0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10" style="position:absolute;left:3750;top:6380;width:1375;height:725" coordorigin="2375,6377" coordsize="1375,725">
              <v:shape id="AutoShape 26" o:spid="_x0000_s141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1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1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14" style="position:absolute;left:5125;top:6383;width:1375;height:725" coordorigin="2375,6377" coordsize="1375,725">
              <v:shape id="AutoShape 26" o:spid="_x0000_s141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1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1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18" style="position:absolute;left:6500;top:6386;width:1375;height:725" coordorigin="2375,6377" coordsize="1375,725">
              <v:shape id="AutoShape 26" o:spid="_x0000_s14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22" style="position:absolute;left:7875;top:6380;width:1375;height:725" coordorigin="2375,6377" coordsize="1375,725">
              <v:shape id="AutoShape 26" o:spid="_x0000_s14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26" style="position:absolute;left:9938;top:6386;width:1375;height:725" coordorigin="2375,6377" coordsize="1375,725">
              <v:shape id="AutoShape 26" o:spid="_x0000_s14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0E3295" w:rsidRPr="000E3295">
        <w:rPr>
          <w:rFonts w:ascii="SimpleRonde" w:hAnsi="SimpleRonde"/>
          <w:sz w:val="32"/>
        </w:rPr>
        <w:t>l’o</w:t>
      </w:r>
      <w:r w:rsidR="000E3295">
        <w:rPr>
          <w:rFonts w:ascii="SimpleRonde" w:hAnsi="SimpleRonde"/>
          <w:sz w:val="32"/>
        </w:rPr>
        <w:t>bs</w:t>
      </w:r>
      <w:r w:rsidR="000E3295" w:rsidRPr="000E3295">
        <w:rPr>
          <w:rFonts w:ascii="SimpleRonde" w:hAnsi="SimpleRonde"/>
          <w:sz w:val="32"/>
        </w:rPr>
        <w:t>curité</w:t>
      </w:r>
      <w:r w:rsidR="000E3295">
        <w:rPr>
          <w:rFonts w:ascii="SimpleRonde" w:hAnsi="SimpleRonde"/>
          <w:sz w:val="32"/>
        </w:rPr>
        <w:t xml:space="preserve"> : </w:t>
      </w:r>
      <w:r w:rsidR="000E3295" w:rsidRPr="007A246E">
        <w:rPr>
          <w:rFonts w:ascii="SimpleRonde" w:hAnsi="SimpleRonde"/>
          <w:b/>
          <w:sz w:val="32"/>
        </w:rPr>
        <w:t>.......................</w:t>
      </w:r>
      <w:r w:rsidR="000E3295">
        <w:rPr>
          <w:rFonts w:ascii="SimpleRonde" w:hAnsi="SimpleRonde"/>
          <w:b/>
          <w:sz w:val="32"/>
        </w:rPr>
        <w:t xml:space="preserve"> / </w:t>
      </w:r>
      <w:r w:rsidR="000E3295">
        <w:rPr>
          <w:rFonts w:ascii="SimpleRonde" w:hAnsi="SimpleRonde"/>
          <w:sz w:val="32"/>
        </w:rPr>
        <w:t xml:space="preserve">j’ouvre : </w:t>
      </w:r>
      <w:r w:rsidR="000E3295">
        <w:rPr>
          <w:rFonts w:ascii="SimpleRonde" w:hAnsi="SimpleRonde"/>
          <w:b/>
          <w:sz w:val="32"/>
        </w:rPr>
        <w:t>....</w:t>
      </w:r>
      <w:r w:rsidR="000E3295" w:rsidRPr="007A246E">
        <w:rPr>
          <w:rFonts w:ascii="SimpleRonde" w:hAnsi="SimpleRonde"/>
          <w:b/>
          <w:sz w:val="32"/>
        </w:rPr>
        <w:t>.................</w:t>
      </w:r>
    </w:p>
    <w:sectPr w:rsidR="00DE3A06" w:rsidSect="007D4DCA"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new facebook">
    <w:panose1 w:val="00000000000000000000"/>
    <w:charset w:val="00"/>
    <w:family w:val="auto"/>
    <w:pitch w:val="variable"/>
    <w:sig w:usb0="80000003" w:usb1="00000002" w:usb2="00000000" w:usb3="00000000" w:csb0="00000001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ras Light ITC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/>
  <w:rsids>
    <w:rsidRoot w:val="007D4DCA"/>
    <w:rsid w:val="000E3295"/>
    <w:rsid w:val="00142CA9"/>
    <w:rsid w:val="002C4F94"/>
    <w:rsid w:val="003739A5"/>
    <w:rsid w:val="003875D8"/>
    <w:rsid w:val="00743A34"/>
    <w:rsid w:val="00793A79"/>
    <w:rsid w:val="007A246E"/>
    <w:rsid w:val="007D4DCA"/>
    <w:rsid w:val="008138E0"/>
    <w:rsid w:val="008515D2"/>
    <w:rsid w:val="008A6B9E"/>
    <w:rsid w:val="009F48BB"/>
    <w:rsid w:val="00B118BE"/>
    <w:rsid w:val="00BE201E"/>
    <w:rsid w:val="00BF1A0B"/>
    <w:rsid w:val="00C138B8"/>
    <w:rsid w:val="00DD16B7"/>
    <w:rsid w:val="00DE3A06"/>
    <w:rsid w:val="00F15C72"/>
    <w:rsid w:val="00FF2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 strokecolor="none"/>
    </o:shapedefaults>
    <o:shapelayout v:ext="edit">
      <o:idmap v:ext="edit" data="1,2"/>
      <o:rules v:ext="edit">
        <o:r id="V:Rule19" type="connector" idref="#AutoShape 27"/>
        <o:r id="V:Rule20" type="connector" idref="#AutoShape 27"/>
        <o:r id="V:Rule21" type="connector" idref="#AutoShape 26"/>
        <o:r id="V:Rule22" type="connector" idref="#AutoShape 26"/>
        <o:r id="V:Rule23" type="connector" idref="#AutoShape 26"/>
        <o:r id="V:Rule24" type="connector" idref="#AutoShape 26"/>
        <o:r id="V:Rule25" type="connector" idref="#AutoShape 26"/>
        <o:r id="V:Rule26" type="connector" idref="#AutoShape 26"/>
        <o:r id="V:Rule27" type="connector" idref="#AutoShape 26"/>
        <o:r id="V:Rule28" type="connector" idref="#AutoShape 26"/>
        <o:r id="V:Rule29" type="connector" idref="#AutoShape 26"/>
        <o:r id="V:Rule30" type="connector" idref="#AutoShape 26"/>
        <o:r id="V:Rule31" type="connector" idref="#AutoShape 26"/>
        <o:r id="V:Rule32" type="connector" idref="#AutoShape 26"/>
        <o:r id="V:Rule33" type="connector" idref="#AutoShape 26"/>
        <o:r id="V:Rule34" type="connector" idref="#AutoShape 26"/>
        <o:r id="V:Rule35" type="connector" idref="#AutoShape 26"/>
        <o:r id="V:Rule36" type="connector" idref="#AutoShape 26"/>
        <o:r id="V:Rule37" type="connector" idref="#AutoShape 26"/>
        <o:r id="V:Rule38" type="connector" idref="#AutoShape 26"/>
        <o:r id="V:Rule39" type="connector" idref="#AutoShape 25"/>
        <o:r id="V:Rule40" type="connector" idref="#AutoShape 26"/>
        <o:r id="V:Rule41" type="connector" idref="#AutoShape 27"/>
        <o:r id="V:Rule42" type="connector" idref="#AutoShape 28"/>
        <o:r id="V:Rule43" type="connector" idref="#AutoShape 27"/>
        <o:r id="V:Rule44" type="connector" idref="#AutoShape 27"/>
        <o:r id="V:Rule45" type="connector" idref="#AutoShape 26"/>
        <o:r id="V:Rule46" type="connector" idref="#AutoShape 26"/>
        <o:r id="V:Rule47" type="connector" idref="#AutoShape 26"/>
        <o:r id="V:Rule48" type="connector" idref="#AutoShape 26"/>
        <o:r id="V:Rule49" type="connector" idref="#AutoShape 26"/>
        <o:r id="V:Rule50" type="connector" idref="#AutoShape 26"/>
        <o:r id="V:Rule51" type="connector" idref="#AutoShape 26"/>
        <o:r id="V:Rule52" type="connector" idref="#AutoShape 26"/>
        <o:r id="V:Rule53" type="connector" idref="#AutoShape 26"/>
        <o:r id="V:Rule54" type="connector" idref="#AutoShape 26"/>
        <o:r id="V:Rule55" type="connector" idref="#AutoShape 26"/>
        <o:r id="V:Rule56" type="connector" idref="#AutoShape 26"/>
        <o:r id="V:Rule57" type="connector" idref="#AutoShape 26"/>
        <o:r id="V:Rule58" type="connector" idref="#AutoShape 26"/>
        <o:r id="V:Rule59" type="connector" idref="#AutoShape 26"/>
        <o:r id="V:Rule60" type="connector" idref="#AutoShape 26"/>
        <o:r id="V:Rule61" type="connector" idref="#AutoShape 26"/>
        <o:r id="V:Rule62" type="connector" idref="#AutoShape 26"/>
        <o:r id="V:Rule63" type="connector" idref="#AutoShape 25"/>
        <o:r id="V:Rule64" type="connector" idref="#AutoShape 26"/>
        <o:r id="V:Rule65" type="connector" idref="#AutoShape 27"/>
        <o:r id="V:Rule66" type="connector" idref="#AutoShape 28"/>
        <o:r id="V:Rule67" type="connector" idref="#AutoShape 27"/>
        <o:r id="V:Rule68" type="connector" idref="#AutoShape 27"/>
        <o:r id="V:Rule69" type="connector" idref="#AutoShape 26"/>
        <o:r id="V:Rule70" type="connector" idref="#AutoShape 26"/>
        <o:r id="V:Rule71" type="connector" idref="#AutoShape 26"/>
        <o:r id="V:Rule72" type="connector" idref="#AutoShape 26"/>
        <o:r id="V:Rule73" type="connector" idref="#AutoShape 26"/>
        <o:r id="V:Rule74" type="connector" idref="#AutoShape 26"/>
        <o:r id="V:Rule75" type="connector" idref="#AutoShape 26"/>
        <o:r id="V:Rule76" type="connector" idref="#AutoShape 26"/>
        <o:r id="V:Rule77" type="connector" idref="#AutoShape 26"/>
        <o:r id="V:Rule78" type="connector" idref="#AutoShape 26"/>
        <o:r id="V:Rule79" type="connector" idref="#AutoShape 26"/>
        <o:r id="V:Rule80" type="connector" idref="#AutoShape 26"/>
        <o:r id="V:Rule81" type="connector" idref="#AutoShape 26"/>
        <o:r id="V:Rule82" type="connector" idref="#AutoShape 26"/>
        <o:r id="V:Rule83" type="connector" idref="#AutoShape 26"/>
        <o:r id="V:Rule84" type="connector" idref="#AutoShape 26"/>
        <o:r id="V:Rule85" type="connector" idref="#AutoShape 26"/>
        <o:r id="V:Rule86" type="connector" idref="#AutoShape 26"/>
        <o:r id="V:Rule87" type="connector" idref="#AutoShape 25"/>
        <o:r id="V:Rule88" type="connector" idref="#AutoShape 26"/>
        <o:r id="V:Rule89" type="connector" idref="#AutoShape 27"/>
        <o:r id="V:Rule90" type="connector" idref="#AutoShape 28"/>
        <o:r id="V:Rule91" type="connector" idref="#AutoShape 27"/>
        <o:r id="V:Rule92" type="connector" idref="#AutoShape 27"/>
        <o:r id="V:Rule93" type="connector" idref="#AutoShape 26"/>
        <o:r id="V:Rule94" type="connector" idref="#AutoShape 26"/>
        <o:r id="V:Rule95" type="connector" idref="#AutoShape 26"/>
        <o:r id="V:Rule96" type="connector" idref="#AutoShape 26"/>
        <o:r id="V:Rule97" type="connector" idref="#AutoShape 26"/>
        <o:r id="V:Rule98" type="connector" idref="#AutoShape 26"/>
        <o:r id="V:Rule99" type="connector" idref="#AutoShape 26"/>
        <o:r id="V:Rule100" type="connector" idref="#AutoShape 26"/>
        <o:r id="V:Rule101" type="connector" idref="#AutoShape 26"/>
        <o:r id="V:Rule102" type="connector" idref="#AutoShape 26"/>
        <o:r id="V:Rule103" type="connector" idref="#AutoShape 26"/>
        <o:r id="V:Rule104" type="connector" idref="#AutoShape 26"/>
        <o:r id="V:Rule105" type="connector" idref="#AutoShape 26"/>
        <o:r id="V:Rule106" type="connector" idref="#AutoShape 26"/>
        <o:r id="V:Rule107" type="connector" idref="#AutoShape 26"/>
        <o:r id="V:Rule108" type="connector" idref="#AutoShape 26"/>
        <o:r id="V:Rule109" type="connector" idref="#AutoShape 26"/>
        <o:r id="V:Rule110" type="connector" idref="#AutoShape 26"/>
        <o:r id="V:Rule111" type="connector" idref="#AutoShape 25"/>
        <o:r id="V:Rule112" type="connector" idref="#AutoShape 26"/>
        <o:r id="V:Rule113" type="connector" idref="#AutoShape 27"/>
        <o:r id="V:Rule114" type="connector" idref="#AutoShape 28"/>
        <o:r id="V:Rule115" type="connector" idref="#AutoShape 27"/>
        <o:r id="V:Rule116" type="connector" idref="#AutoShape 27"/>
        <o:r id="V:Rule117" type="connector" idref="#AutoShape 26"/>
        <o:r id="V:Rule118" type="connector" idref="#AutoShape 26"/>
        <o:r id="V:Rule119" type="connector" idref="#AutoShape 26"/>
        <o:r id="V:Rule120" type="connector" idref="#AutoShape 26"/>
        <o:r id="V:Rule121" type="connector" idref="#AutoShape 26"/>
        <o:r id="V:Rule122" type="connector" idref="#AutoShape 26"/>
        <o:r id="V:Rule123" type="connector" idref="#AutoShape 26"/>
        <o:r id="V:Rule124" type="connector" idref="#AutoShape 26"/>
        <o:r id="V:Rule125" type="connector" idref="#AutoShape 26"/>
        <o:r id="V:Rule126" type="connector" idref="#AutoShape 26"/>
        <o:r id="V:Rule127" type="connector" idref="#AutoShape 26"/>
        <o:r id="V:Rule128" type="connector" idref="#AutoShape 26"/>
        <o:r id="V:Rule129" type="connector" idref="#AutoShape 26"/>
        <o:r id="V:Rule130" type="connector" idref="#AutoShape 26"/>
        <o:r id="V:Rule131" type="connector" idref="#AutoShape 26"/>
        <o:r id="V:Rule132" type="connector" idref="#AutoShape 26"/>
        <o:r id="V:Rule133" type="connector" idref="#AutoShape 26"/>
        <o:r id="V:Rule134" type="connector" idref="#AutoShape 26"/>
        <o:r id="V:Rule135" type="connector" idref="#AutoShape 25"/>
        <o:r id="V:Rule136" type="connector" idref="#AutoShape 26"/>
        <o:r id="V:Rule137" type="connector" idref="#AutoShape 27"/>
        <o:r id="V:Rule138" type="connector" idref="#AutoShape 28"/>
        <o:r id="V:Rule139" type="connector" idref="#AutoShape 27"/>
        <o:r id="V:Rule140" type="connector" idref="#AutoShape 27"/>
        <o:r id="V:Rule141" type="connector" idref="#AutoShape 26"/>
        <o:r id="V:Rule142" type="connector" idref="#AutoShape 26"/>
        <o:r id="V:Rule143" type="connector" idref="#AutoShape 26"/>
        <o:r id="V:Rule144" type="connector" idref="#AutoShape 26"/>
        <o:r id="V:Rule145" type="connector" idref="#AutoShape 26"/>
        <o:r id="V:Rule146" type="connector" idref="#AutoShape 26"/>
        <o:r id="V:Rule147" type="connector" idref="#AutoShape 26"/>
        <o:r id="V:Rule148" type="connector" idref="#AutoShape 26"/>
        <o:r id="V:Rule149" type="connector" idref="#AutoShape 26"/>
        <o:r id="V:Rule150" type="connector" idref="#AutoShape 26"/>
        <o:r id="V:Rule151" type="connector" idref="#AutoShape 26"/>
        <o:r id="V:Rule152" type="connector" idref="#AutoShape 26"/>
        <o:r id="V:Rule153" type="connector" idref="#AutoShape 26"/>
        <o:r id="V:Rule154" type="connector" idref="#AutoShape 26"/>
        <o:r id="V:Rule155" type="connector" idref="#AutoShape 26"/>
        <o:r id="V:Rule156" type="connector" idref="#AutoShape 26"/>
        <o:r id="V:Rule157" type="connector" idref="#AutoShape 26"/>
        <o:r id="V:Rule158" type="connector" idref="#AutoShape 26"/>
        <o:r id="V:Rule159" type="connector" idref="#AutoShape 25"/>
        <o:r id="V:Rule160" type="connector" idref="#AutoShape 26"/>
        <o:r id="V:Rule161" type="connector" idref="#AutoShape 27"/>
        <o:r id="V:Rule162" type="connector" idref="#AutoShape 28"/>
        <o:r id="V:Rule163" type="connector" idref="#AutoShape 27"/>
        <o:r id="V:Rule164" type="connector" idref="#AutoShape 27"/>
        <o:r id="V:Rule165" type="connector" idref="#AutoShape 26"/>
        <o:r id="V:Rule166" type="connector" idref="#AutoShape 26"/>
        <o:r id="V:Rule167" type="connector" idref="#AutoShape 26"/>
        <o:r id="V:Rule168" type="connector" idref="#AutoShape 26"/>
        <o:r id="V:Rule169" type="connector" idref="#AutoShape 26"/>
        <o:r id="V:Rule170" type="connector" idref="#AutoShape 26"/>
        <o:r id="V:Rule171" type="connector" idref="#AutoShape 26"/>
        <o:r id="V:Rule172" type="connector" idref="#AutoShape 26"/>
        <o:r id="V:Rule173" type="connector" idref="#AutoShape 26"/>
        <o:r id="V:Rule174" type="connector" idref="#AutoShape 26"/>
        <o:r id="V:Rule175" type="connector" idref="#AutoShape 26"/>
        <o:r id="V:Rule176" type="connector" idref="#AutoShape 26"/>
        <o:r id="V:Rule177" type="connector" idref="#AutoShape 26"/>
        <o:r id="V:Rule178" type="connector" idref="#AutoShape 26"/>
        <o:r id="V:Rule179" type="connector" idref="#AutoShape 26"/>
        <o:r id="V:Rule180" type="connector" idref="#AutoShape 26"/>
        <o:r id="V:Rule181" type="connector" idref="#AutoShape 26"/>
        <o:r id="V:Rule182" type="connector" idref="#AutoShape 26"/>
        <o:r id="V:Rule183" type="connector" idref="#AutoShape 25"/>
        <o:r id="V:Rule184" type="connector" idref="#AutoShape 26"/>
        <o:r id="V:Rule185" type="connector" idref="#AutoShape 27"/>
        <o:r id="V:Rule186" type="connector" idref="#AutoShape 28"/>
        <o:r id="V:Rule187" type="connector" idref="#AutoShape 27"/>
        <o:r id="V:Rule188" type="connector" idref="#AutoShape 27"/>
        <o:r id="V:Rule189" type="connector" idref="#AutoShape 26"/>
        <o:r id="V:Rule190" type="connector" idref="#AutoShape 26"/>
        <o:r id="V:Rule191" type="connector" idref="#AutoShape 26"/>
        <o:r id="V:Rule192" type="connector" idref="#AutoShape 26"/>
        <o:r id="V:Rule193" type="connector" idref="#AutoShape 26"/>
        <o:r id="V:Rule194" type="connector" idref="#AutoShape 26"/>
        <o:r id="V:Rule195" type="connector" idref="#AutoShape 26"/>
        <o:r id="V:Rule196" type="connector" idref="#AutoShape 26"/>
        <o:r id="V:Rule197" type="connector" idref="#AutoShape 26"/>
        <o:r id="V:Rule198" type="connector" idref="#AutoShape 26"/>
        <o:r id="V:Rule199" type="connector" idref="#AutoShape 26"/>
        <o:r id="V:Rule200" type="connector" idref="#AutoShape 26"/>
        <o:r id="V:Rule201" type="connector" idref="#AutoShape 26"/>
        <o:r id="V:Rule202" type="connector" idref="#AutoShape 26"/>
        <o:r id="V:Rule203" type="connector" idref="#AutoShape 26"/>
        <o:r id="V:Rule204" type="connector" idref="#AutoShape 26"/>
        <o:r id="V:Rule205" type="connector" idref="#AutoShape 26"/>
        <o:r id="V:Rule206" type="connector" idref="#AutoShape 26"/>
        <o:r id="V:Rule207" type="connector" idref="#AutoShape 25"/>
        <o:r id="V:Rule208" type="connector" idref="#AutoShape 26"/>
        <o:r id="V:Rule209" type="connector" idref="#AutoShape 27"/>
        <o:r id="V:Rule210" type="connector" idref="#AutoShape 28"/>
        <o:r id="V:Rule211" type="connector" idref="#AutoShape 27"/>
        <o:r id="V:Rule212" type="connector" idref="#AutoShape 27"/>
        <o:r id="V:Rule213" type="connector" idref="#AutoShape 26"/>
        <o:r id="V:Rule214" type="connector" idref="#AutoShape 26"/>
        <o:r id="V:Rule215" type="connector" idref="#AutoShape 26"/>
        <o:r id="V:Rule216" type="connector" idref="#AutoShape 26"/>
        <o:r id="V:Rule217" type="connector" idref="#AutoShape 26"/>
        <o:r id="V:Rule218" type="connector" idref="#AutoShape 26"/>
        <o:r id="V:Rule219" type="connector" idref="#AutoShape 26"/>
        <o:r id="V:Rule220" type="connector" idref="#AutoShape 26"/>
        <o:r id="V:Rule221" type="connector" idref="#AutoShape 26"/>
        <o:r id="V:Rule222" type="connector" idref="#AutoShape 26"/>
        <o:r id="V:Rule223" type="connector" idref="#AutoShape 26"/>
        <o:r id="V:Rule224" type="connector" idref="#AutoShape 26"/>
        <o:r id="V:Rule225" type="connector" idref="#AutoShape 26"/>
        <o:r id="V:Rule226" type="connector" idref="#AutoShape 26"/>
        <o:r id="V:Rule227" type="connector" idref="#AutoShape 26"/>
        <o:r id="V:Rule228" type="connector" idref="#AutoShape 26"/>
        <o:r id="V:Rule229" type="connector" idref="#AutoShape 26"/>
        <o:r id="V:Rule230" type="connector" idref="#AutoShape 26"/>
        <o:r id="V:Rule762" type="connector" idref="#_x0000_s1129"/>
        <o:r id="V:Rule780" type="connector" idref="#_x0000_s1139"/>
        <o:r id="V:Rule792" type="connector" idref="#_x0000_s1068"/>
        <o:r id="V:Rule991" type="connector" idref="#_x0000_s1058"/>
        <o:r id="V:Rule1067" type="connector" idref="#_x0000_s1036"/>
        <o:r id="V:Rule1087" type="connector" idref="#_x0000_s1026"/>
        <o:r id="V:Rule1398" type="connector" idref="#AutoShape 27"/>
        <o:r id="V:Rule1400" type="connector" idref="#AutoShape 28"/>
        <o:r id="V:Rule1423" type="connector" idref="#AutoShape 25"/>
        <o:r id="V:Rule1428" type="connector" idref="#AutoShape 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D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118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A24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594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2012-05-02T11:46:00Z</dcterms:created>
  <dcterms:modified xsi:type="dcterms:W3CDTF">2012-05-02T11:46:00Z</dcterms:modified>
</cp:coreProperties>
</file>