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A94" w:rsidRDefault="00163FD3" w:rsidP="00851A94">
      <w:r>
        <w:rPr>
          <w:noProof/>
          <w:lang w:eastAsia="fr-FR"/>
        </w:rPr>
        <w:pict>
          <v:rect id="_x0000_s1058" style="position:absolute;margin-left:-186.2pt;margin-top:136.25pt;width:292.1pt;height:34.6pt;rotation:270;z-index:251687936" stroked="f">
            <v:textbox style="layout-flow:vertical;mso-layout-flow-alt:bottom-to-top">
              <w:txbxContent>
                <w:p w:rsidR="007F6A09" w:rsidRPr="007878E4" w:rsidRDefault="003A6CAD" w:rsidP="003A6CAD">
                  <w:pPr>
                    <w:jc w:val="right"/>
                    <w:rPr>
                      <w:rFonts w:ascii="MamaeQueNosFaz" w:hAnsi="MamaeQueNosFaz"/>
                      <w:sz w:val="36"/>
                      <w:szCs w:val="32"/>
                    </w:rPr>
                  </w:pPr>
                  <w:r>
                    <w:rPr>
                      <w:rFonts w:ascii="MamaeQueNosFaz" w:hAnsi="MamaeQueNosFaz"/>
                      <w:b/>
                      <w:sz w:val="36"/>
                      <w:szCs w:val="32"/>
                    </w:rPr>
                    <w:t>Séanc</w:t>
                  </w:r>
                  <w:r w:rsidR="007F6A09">
                    <w:rPr>
                      <w:rFonts w:ascii="MamaeQueNosFaz" w:hAnsi="MamaeQueNosFaz"/>
                      <w:b/>
                      <w:sz w:val="36"/>
                      <w:szCs w:val="32"/>
                    </w:rPr>
                    <w:t>e</w:t>
                  </w:r>
                  <w:r w:rsidR="007F6A09" w:rsidRPr="005E11A1">
                    <w:rPr>
                      <w:rFonts w:ascii="MamaeQueNosFaz" w:hAnsi="MamaeQueNosFaz"/>
                      <w:b/>
                      <w:sz w:val="36"/>
                      <w:szCs w:val="32"/>
                    </w:rPr>
                    <w:t xml:space="preserve"> </w:t>
                  </w:r>
                  <w:r w:rsidR="007F6A09">
                    <w:rPr>
                      <w:rFonts w:ascii="MamaeQueNosFaz" w:hAnsi="MamaeQueNosFaz"/>
                      <w:b/>
                      <w:sz w:val="36"/>
                      <w:szCs w:val="32"/>
                    </w:rPr>
                    <w:t>1</w:t>
                  </w:r>
                  <w:r w:rsidR="007F6A09" w:rsidRPr="005E11A1">
                    <w:rPr>
                      <w:rFonts w:ascii="Arial" w:hAnsi="Arial" w:cs="Arial"/>
                      <w:b/>
                      <w:sz w:val="36"/>
                      <w:szCs w:val="32"/>
                    </w:rPr>
                    <w:t> </w:t>
                  </w:r>
                  <w:r w:rsidR="007F6A09" w:rsidRPr="005E11A1">
                    <w:rPr>
                      <w:rFonts w:ascii="MamaeQueNosFaz" w:hAnsi="MamaeQueNosFaz"/>
                      <w:b/>
                      <w:sz w:val="36"/>
                      <w:szCs w:val="32"/>
                    </w:rPr>
                    <w:t>:</w:t>
                  </w:r>
                  <w:r w:rsidR="007F6A09">
                    <w:rPr>
                      <w:rFonts w:ascii="MamaeQueNosFaz" w:hAnsi="MamaeQueNosFaz"/>
                      <w:sz w:val="36"/>
                      <w:szCs w:val="32"/>
                    </w:rPr>
                    <w:t xml:space="preserve"> Qu’est-ce qu’un volcan</w:t>
                  </w:r>
                  <w:r w:rsidR="007F6A09">
                    <w:rPr>
                      <w:rFonts w:ascii="Arial" w:hAnsi="Arial" w:cs="Arial"/>
                      <w:sz w:val="36"/>
                      <w:szCs w:val="32"/>
                    </w:rPr>
                    <w:t> </w:t>
                  </w:r>
                  <w:r w:rsidR="007F6A09">
                    <w:rPr>
                      <w:rFonts w:ascii="MamaeQueNosFaz" w:hAnsi="MamaeQueNosFaz"/>
                      <w:sz w:val="36"/>
                      <w:szCs w:val="32"/>
                    </w:rPr>
                    <w:t>?</w:t>
                  </w:r>
                </w:p>
                <w:p w:rsidR="007F6A09" w:rsidRPr="007F6A09" w:rsidRDefault="007F6A09" w:rsidP="007F6A09"/>
              </w:txbxContent>
            </v:textbox>
          </v:rect>
        </w:pict>
      </w:r>
      <w:r>
        <w:rPr>
          <w:noProof/>
          <w:lang w:eastAsia="fr-FR"/>
        </w:rPr>
        <w:pict>
          <v:rect id="_x0000_s1053" style="position:absolute;margin-left:-11.2pt;margin-top:17.3pt;width:525pt;height:343.15pt;z-index:251681792" fillcolor="white [3201]" strokecolor="#fde9d9 [665]" strokeweight="5pt">
            <v:stroke linestyle="thickThin"/>
            <v:shadow color="#868686"/>
            <v:textbox style="mso-next-textbox:#_x0000_s1053">
              <w:txbxContent>
                <w:p w:rsidR="00851A94" w:rsidRPr="00851A94" w:rsidRDefault="00851A94" w:rsidP="00851A94">
                  <w:pPr>
                    <w:pStyle w:val="ListParagraph"/>
                    <w:numPr>
                      <w:ilvl w:val="0"/>
                      <w:numId w:val="2"/>
                    </w:numPr>
                    <w:spacing w:after="0" w:line="240" w:lineRule="auto"/>
                    <w:ind w:left="641" w:right="-992" w:hanging="357"/>
                    <w:rPr>
                      <w:rFonts w:ascii="Arial" w:hAnsi="Arial" w:cs="Arial"/>
                      <w:sz w:val="32"/>
                      <w:u w:val="single" w:color="F79646" w:themeColor="accent6"/>
                    </w:rPr>
                  </w:pPr>
                  <w:r>
                    <w:rPr>
                      <w:rFonts w:ascii="Porky's" w:hAnsi="Porky's"/>
                      <w:color w:val="808080" w:themeColor="background1" w:themeShade="80"/>
                      <w:sz w:val="28"/>
                    </w:rPr>
                    <w:t xml:space="preserve"> </w:t>
                  </w:r>
                  <w:r w:rsidRPr="00851A94">
                    <w:rPr>
                      <w:rFonts w:ascii="MamaeQueNosFaz" w:hAnsi="MamaeQueNosFaz"/>
                      <w:sz w:val="32"/>
                      <w:u w:val="single" w:color="F79646" w:themeColor="accent6"/>
                    </w:rPr>
                    <w:t>Souligne ce qui te fait penser à une éruption volcanique</w:t>
                  </w:r>
                  <w:r w:rsidRPr="00851A94">
                    <w:rPr>
                      <w:rFonts w:ascii="Arial" w:hAnsi="Arial" w:cs="Arial"/>
                      <w:sz w:val="32"/>
                      <w:u w:val="single" w:color="F79646" w:themeColor="accent6"/>
                    </w:rPr>
                    <w:t> </w:t>
                  </w:r>
                  <w:r w:rsidRPr="00851A94">
                    <w:rPr>
                      <w:rFonts w:ascii="MamaeQueNosFaz" w:hAnsi="MamaeQueNosFaz"/>
                      <w:sz w:val="32"/>
                      <w:u w:val="single" w:color="F79646" w:themeColor="accent6"/>
                    </w:rPr>
                    <w:t>:</w:t>
                  </w:r>
                </w:p>
                <w:p w:rsidR="00851A94" w:rsidRPr="00851A94" w:rsidRDefault="00851A94" w:rsidP="00851A94">
                  <w:pPr>
                    <w:pStyle w:val="ListParagraph"/>
                    <w:spacing w:after="0" w:line="240" w:lineRule="auto"/>
                    <w:ind w:left="641" w:right="-992"/>
                    <w:rPr>
                      <w:rFonts w:ascii="Arial" w:hAnsi="Arial" w:cs="Arial"/>
                      <w:sz w:val="20"/>
                      <w:u w:val="single" w:color="F79646" w:themeColor="accent6"/>
                    </w:rPr>
                  </w:pPr>
                </w:p>
                <w:p w:rsidR="00851A94" w:rsidRPr="00851A94" w:rsidRDefault="00851A94" w:rsidP="00851A94">
                  <w:pPr>
                    <w:autoSpaceDE w:val="0"/>
                    <w:autoSpaceDN w:val="0"/>
                    <w:adjustRightInd w:val="0"/>
                    <w:spacing w:after="0" w:line="240" w:lineRule="auto"/>
                    <w:ind w:left="284"/>
                    <w:jc w:val="both"/>
                    <w:rPr>
                      <w:rFonts w:ascii="Adobe Caslon Pro" w:hAnsi="Adobe Caslon Pro" w:cs="ParisineOfficePtf-Regular"/>
                      <w:sz w:val="23"/>
                      <w:szCs w:val="23"/>
                    </w:rPr>
                  </w:pPr>
                  <w:r w:rsidRPr="00851A94">
                    <w:rPr>
                      <w:rFonts w:ascii="Adobe Caslon Pro" w:hAnsi="Adobe Caslon Pro" w:cs="ParisineOfficePtf-Regular"/>
                    </w:rPr>
                    <w:t xml:space="preserve">[…] </w:t>
                  </w:r>
                  <w:r w:rsidRPr="00851A94">
                    <w:rPr>
                      <w:rFonts w:ascii="Adobe Caslon Pro" w:hAnsi="Adobe Caslon Pro" w:cs="ParisineOfficePtf-Regular"/>
                      <w:sz w:val="23"/>
                      <w:szCs w:val="23"/>
                    </w:rPr>
                    <w:t>Le 24 août, vers une heure de l’après-midi, ma mère montra à mon oncle un nuage d’une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grandeur et d’un aspect inhabituels. Il réclama ses sandales et monta jusqu’au lieu où il pouvait</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observer au mieux ce phénomène.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Un nuage montait. Il était blanc de temps à autre, parfois sombre et sale selon qu’il soulevait de la terre ou des cendres.</w:t>
                  </w:r>
                </w:p>
                <w:p w:rsidR="00851A94" w:rsidRPr="00851A94" w:rsidRDefault="00851A94" w:rsidP="00851A94">
                  <w:pPr>
                    <w:autoSpaceDE w:val="0"/>
                    <w:autoSpaceDN w:val="0"/>
                    <w:adjustRightInd w:val="0"/>
                    <w:spacing w:after="0" w:line="240" w:lineRule="auto"/>
                    <w:ind w:left="284"/>
                    <w:jc w:val="both"/>
                    <w:rPr>
                      <w:rFonts w:ascii="Adobe Caslon Pro" w:hAnsi="Adobe Caslon Pro" w:cs="ParisineOfficePtf-Regular"/>
                      <w:sz w:val="23"/>
                      <w:szCs w:val="23"/>
                    </w:rPr>
                  </w:pPr>
                  <w:r w:rsidRPr="00851A94">
                    <w:rPr>
                      <w:rFonts w:ascii="Adobe Caslon Pro" w:hAnsi="Adobe Caslon Pro" w:cs="ParisineOfficePtf-Regular"/>
                      <w:sz w:val="23"/>
                      <w:szCs w:val="23"/>
                    </w:rPr>
                    <w:t>Depuis plusieurs jours, un tremblement de terre s’était fait sentir. Il nous a peu effrayés, parce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qu’on y est habitué en Campanie. Mais il redoubla cette nuit avec tant de violence, qu’on eût dit,</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non seulement une secousse, mais un bouleversement général.</w:t>
                  </w:r>
                </w:p>
                <w:p w:rsidR="00851A94" w:rsidRPr="00851A94" w:rsidRDefault="00851A94" w:rsidP="00851A94">
                  <w:pPr>
                    <w:autoSpaceDE w:val="0"/>
                    <w:autoSpaceDN w:val="0"/>
                    <w:adjustRightInd w:val="0"/>
                    <w:spacing w:after="0" w:line="240" w:lineRule="auto"/>
                    <w:ind w:left="284"/>
                    <w:jc w:val="both"/>
                    <w:rPr>
                      <w:rFonts w:ascii="Adobe Caslon Pro" w:hAnsi="Adobe Caslon Pro" w:cs="ParisineOfficePtf-Regular"/>
                    </w:rPr>
                  </w:pPr>
                  <w:r w:rsidRPr="00851A94">
                    <w:rPr>
                      <w:rFonts w:ascii="Adobe Caslon Pro" w:hAnsi="Adobe Caslon Pro" w:cs="ParisineOfficePtf-Regular"/>
                    </w:rPr>
                    <w:t xml:space="preserve">[…] </w:t>
                  </w:r>
                  <w:r w:rsidRPr="00851A94">
                    <w:rPr>
                      <w:rFonts w:ascii="Adobe Caslon Pro" w:hAnsi="Adobe Caslon Pro" w:cs="ParisineOfficePtf-Regular"/>
                      <w:sz w:val="23"/>
                      <w:szCs w:val="23"/>
                    </w:rPr>
                    <w:t>À ce moment, je me retourne : une traînée noire et</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épaisse s’avançait sur nous par-derrière, semblable à un torrent qui aurait coulé sur le sol à notre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suite…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À peine étions-nous assis et voici la nuit, comme on l’a, non point en l’absence de la lune et par</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 xml:space="preserve">temps nuageux, mais bien dans une chambre fermée, toute lumière éteinte. </w:t>
                  </w:r>
                  <w:r w:rsidRPr="00851A94">
                    <w:rPr>
                      <w:rFonts w:ascii="Adobe Caslon Pro" w:hAnsi="Adobe Caslon Pro" w:cs="ParisineOfficePtf-Regular"/>
                    </w:rPr>
                    <w:t>[…]</w:t>
                  </w:r>
                </w:p>
                <w:p w:rsidR="00851A94" w:rsidRPr="00851A94" w:rsidRDefault="00851A94" w:rsidP="00851A94">
                  <w:pPr>
                    <w:autoSpaceDE w:val="0"/>
                    <w:autoSpaceDN w:val="0"/>
                    <w:adjustRightInd w:val="0"/>
                    <w:spacing w:after="0" w:line="240" w:lineRule="auto"/>
                    <w:ind w:left="284"/>
                    <w:jc w:val="both"/>
                    <w:rPr>
                      <w:rFonts w:ascii="Adobe Caslon Pro" w:hAnsi="Adobe Caslon Pro" w:cs="ParisineOfficePtf-Regular"/>
                    </w:rPr>
                  </w:pPr>
                  <w:r w:rsidRPr="00851A94">
                    <w:rPr>
                      <w:rFonts w:ascii="Adobe Caslon Pro" w:hAnsi="Adobe Caslon Pro" w:cs="ParisineOfficePtf-Regular"/>
                      <w:sz w:val="23"/>
                      <w:szCs w:val="23"/>
                    </w:rPr>
                    <w:t>Enfin, la traînée noire dont j’ai parlé s’éclaircit et s’évanouit à la manière d’une fumée ou d’un</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brouillard ; puis brilla le vrai jour, même le soleil, mais avec la teinte jaunâtre qu’il a lors des</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éclipses. Aux regards encore mal assurés, les objets s’offraient sous un nouvel aspect, couverts</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 xml:space="preserve">d’une cendre épaisse comme d’une couche de neige. </w:t>
                  </w:r>
                  <w:r w:rsidRPr="00851A94">
                    <w:rPr>
                      <w:rFonts w:ascii="Adobe Caslon Pro" w:hAnsi="Adobe Caslon Pro" w:cs="ParisineOfficePtf-Regular"/>
                    </w:rPr>
                    <w:t>[…]</w:t>
                  </w:r>
                </w:p>
                <w:p w:rsidR="00851A94" w:rsidRPr="00851A94" w:rsidRDefault="00851A94" w:rsidP="00851A94">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-VI.</w:t>
                  </w:r>
                </w:p>
                <w:p w:rsidR="00851A94" w:rsidRPr="004D3092" w:rsidRDefault="00851A94" w:rsidP="00851A94">
                  <w:pPr>
                    <w:spacing w:after="0" w:line="240" w:lineRule="auto"/>
                    <w:rPr>
                      <w:rFonts w:ascii="Porky's" w:hAnsi="Porky's"/>
                      <w:color w:val="808080" w:themeColor="background1" w:themeShade="80"/>
                      <w:sz w:val="12"/>
                    </w:rPr>
                  </w:pPr>
                </w:p>
              </w:txbxContent>
            </v:textbox>
          </v:rect>
        </w:pict>
      </w:r>
      <w:r>
        <w:rPr>
          <w:noProof/>
          <w:lang w:eastAsia="fr-FR"/>
        </w:rPr>
        <w:pict>
          <v:rect id="_x0000_s1051" style="position:absolute;margin-left:15.65pt;margin-top:-49.35pt;width:61.5pt;height:50.5pt;z-index:251680768" filled="f" stroked="f" strokecolor="#fde9d9 [665]">
            <v:textbox style="mso-next-textbox:#_x0000_s1051">
              <w:txbxContent>
                <w:p w:rsidR="00851A94" w:rsidRPr="00AE1176" w:rsidRDefault="00851A94" w:rsidP="00851A94">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050" style="position:absolute;margin-left:14.15pt;margin-top:-55.85pt;width:54pt;height:54pt;z-index:251679744" fillcolor="white [3201]" strokecolor="#fde9d9 [665]" strokeweight="5pt">
            <v:stroke linestyle="thickThin"/>
            <v:shadow color="#868686"/>
            <v:textbox style="mso-next-textbox:#_x0000_s1050">
              <w:txbxContent>
                <w:p w:rsidR="00851A94" w:rsidRPr="00AE1176" w:rsidRDefault="00851A94" w:rsidP="00851A94">
                  <w:pPr>
                    <w:ind w:left="-142" w:right="-169"/>
                    <w:rPr>
                      <w:sz w:val="56"/>
                    </w:rPr>
                  </w:pPr>
                </w:p>
              </w:txbxContent>
            </v:textbox>
          </v:oval>
        </w:pict>
      </w:r>
      <w:r w:rsidR="00851A94" w:rsidRPr="007D2B23">
        <w:rPr>
          <w:noProof/>
          <w:lang w:eastAsia="fr-FR"/>
        </w:rPr>
        <w:drawing>
          <wp:anchor distT="0" distB="0" distL="114300" distR="114300" simplePos="0" relativeHeight="251677696"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044" style="position:absolute;margin-left:-67.6pt;margin-top:-39.45pt;width:79.7pt;height:46.95pt;z-index:251673600;mso-position-horizontal-relative:text;mso-position-vertical-relative:text" filled="f" stroked="f">
            <v:textbox style="mso-next-textbox:#_x0000_s1044">
              <w:txbxContent>
                <w:p w:rsidR="00851A94" w:rsidRPr="005D64A1" w:rsidRDefault="00851A94" w:rsidP="00851A94">
                  <w:pPr>
                    <w:spacing w:after="0" w:line="240" w:lineRule="auto"/>
                    <w:jc w:val="center"/>
                    <w:rPr>
                      <w:rFonts w:ascii="Tekton Pro Cond" w:hAnsi="Tekton Pro Cond"/>
                      <w:b/>
                      <w:sz w:val="28"/>
                    </w:rPr>
                  </w:pPr>
                  <w:r>
                    <w:rPr>
                      <w:rFonts w:ascii="Tekton Pro Cond" w:hAnsi="Tekton Pro Cond"/>
                      <w:b/>
                      <w:sz w:val="28"/>
                    </w:rPr>
                    <w:t>CM2</w:t>
                  </w:r>
                </w:p>
                <w:p w:rsidR="00851A94" w:rsidRPr="007D2B23" w:rsidRDefault="00851A94" w:rsidP="00851A94">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047" style="position:absolute;margin-left:1.8pt;margin-top:-64.2pt;width:380.1pt;height:70.9pt;z-index:-251639808;mso-position-horizontal-relative:text;mso-position-vertical-relative:text" coordorigin="2300,186" coordsize="7602,1418">
            <v:roundrect id="_x0000_s1048" style="position:absolute;left:2300;top:186;width:7602;height:1411" arcsize="26102f" fillcolor="#fbd4b4 [1305]" strokecolor="#fbd4b4 [1305]"/>
            <v:shapetype id="_x0000_t32" coordsize="21600,21600" o:spt="32" o:oned="t" path="m,l21600,21600e" filled="f">
              <v:path arrowok="t" fillok="f" o:connecttype="none"/>
              <o:lock v:ext="edit" shapetype="t"/>
            </v:shapetype>
            <v:shape id="_x0000_s1049" type="#_x0000_t32" style="position:absolute;left:9853;top:871;width:0;height:733" o:connectortype="straight" strokecolor="#fbd4b4 [1305]" strokeweight="4.5pt"/>
          </v:group>
        </w:pict>
      </w:r>
      <w:r>
        <w:rPr>
          <w:noProof/>
          <w:lang w:eastAsia="fr-FR"/>
        </w:rPr>
        <w:pict>
          <v:rect id="_x0000_s1046" style="position:absolute;margin-left:2.2pt;margin-top:-31pt;width:376.4pt;height:37.35pt;z-index:-251640832;mso-position-horizontal-relative:text;mso-position-vertical-relative:text" fillcolor="#fbd4b4 [1305]" strokecolor="#fbd4b4 [1305]"/>
        </w:pict>
      </w:r>
      <w:r>
        <w:rPr>
          <w:noProof/>
          <w:lang w:eastAsia="fr-FR"/>
        </w:rPr>
        <w:pict>
          <v:rect id="_x0000_s1045" style="position:absolute;margin-left:383.8pt;margin-top:-40.25pt;width:129pt;height:46.95pt;z-index:251674624;mso-position-horizontal-relative:text;mso-position-vertical-relative:text" filled="f" stroked="f">
            <v:textbox style="mso-next-textbox:#_x0000_s1045">
              <w:txbxContent>
                <w:p w:rsidR="00851A94" w:rsidRPr="005D64A1" w:rsidRDefault="00851A94" w:rsidP="00851A94">
                  <w:pPr>
                    <w:spacing w:after="0" w:line="240" w:lineRule="auto"/>
                    <w:jc w:val="center"/>
                    <w:rPr>
                      <w:rFonts w:ascii="Tekton Pro Cond" w:hAnsi="Tekton Pro Cond"/>
                      <w:sz w:val="28"/>
                    </w:rPr>
                  </w:pPr>
                  <w:r>
                    <w:rPr>
                      <w:rFonts w:ascii="Tekton Pro Cond" w:hAnsi="Tekton Pro Cond"/>
                      <w:sz w:val="28"/>
                    </w:rPr>
                    <w:t>Sciences</w:t>
                  </w:r>
                </w:p>
                <w:p w:rsidR="00851A94" w:rsidRPr="007D2B23" w:rsidRDefault="00851A94" w:rsidP="00851A94">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041" style="position:absolute;margin-left:-63.6pt;margin-top:-47pt;width:580.75pt;height:53.35pt;z-index:-251643904;mso-position-horizontal-relative:text;mso-position-vertical-relative:text" coordorigin="152,530" coordsize="11615,1067">
            <v:roundrect id="_x0000_s1042" style="position:absolute;left:152;top:530;width:11615;height:869" arcsize="30392f" fillcolor="#fde9d9 [665]" strokecolor="#fde9d9 [665]"/>
            <v:rect id="_x0000_s1043" style="position:absolute;left:152;top:1054;width:11615;height:543" fillcolor="#fde9d9 [665]" strokecolor="#fde9d9 [665]"/>
          </v:group>
        </w:pict>
      </w:r>
      <w:r>
        <w:rPr>
          <w:noProof/>
          <w:lang w:eastAsia="fr-FR"/>
        </w:rPr>
        <w:pict>
          <v:rect id="_x0000_s1028" style="position:absolute;margin-left:73.9pt;margin-top:-65.6pt;width:298.2pt;height:82.9pt;z-index:251662336;mso-position-horizontal-relative:text;mso-position-vertical-relative:text" filled="f" stroked="f">
            <v:textbox style="mso-next-textbox:#_x0000_s1028">
              <w:txbxContent>
                <w:p w:rsidR="00851A94" w:rsidRPr="00452D6A" w:rsidRDefault="00851A94" w:rsidP="00851A94">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027" type="#_x0000_t32" style="position:absolute;margin-left:-.5pt;margin-top:7.05pt;width:3.4pt;height:2485.4pt;flip:x;z-index:251661312;mso-position-horizontal-relative:text;mso-position-vertical-relative:text" o:connectortype="straight" strokecolor="#fbd4b4 [1305]" strokeweight="2.25pt">
            <v:stroke dashstyle="1 1" endcap="round"/>
          </v:shape>
        </w:pict>
      </w:r>
    </w:p>
    <w:p w:rsidR="00851A94" w:rsidRDefault="00851A94" w:rsidP="00851A94"/>
    <w:p w:rsidR="00851A94" w:rsidRDefault="00851A94" w:rsidP="00851A94"/>
    <w:p w:rsidR="00851A94" w:rsidRDefault="00851A94" w:rsidP="00851A94"/>
    <w:p w:rsidR="00851A94" w:rsidRDefault="00851A94" w:rsidP="00851A94"/>
    <w:p w:rsidR="00851A94" w:rsidRDefault="00851A94" w:rsidP="00851A94"/>
    <w:p w:rsidR="00851A94" w:rsidRDefault="00851A94" w:rsidP="00851A94"/>
    <w:p w:rsidR="00851A94" w:rsidRDefault="00851A94" w:rsidP="00851A94"/>
    <w:p w:rsidR="00851A94" w:rsidRDefault="00851A94" w:rsidP="00851A94"/>
    <w:p w:rsidR="00851A94" w:rsidRDefault="00851A94" w:rsidP="00851A94"/>
    <w:p w:rsidR="00851A94" w:rsidRDefault="00C45E4A" w:rsidP="00851A94">
      <w:r>
        <w:rPr>
          <w:noProof/>
          <w:lang w:eastAsia="fr-FR"/>
        </w:rPr>
        <w:pict>
          <v:rect id="_x0000_s1300" style="position:absolute;margin-left:-231.65pt;margin-top:197.65pt;width:376.5pt;height:28.05pt;rotation:270;z-index:251892736"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851A94" w:rsidRDefault="00851A94" w:rsidP="00851A94"/>
    <w:p w:rsidR="00851A94" w:rsidRDefault="00851A94" w:rsidP="00851A94"/>
    <w:p w:rsidR="00851A94" w:rsidRDefault="00163FD3" w:rsidP="00851A94">
      <w:r>
        <w:rPr>
          <w:noProof/>
          <w:lang w:eastAsia="fr-FR"/>
        </w:rPr>
        <w:pict>
          <v:shapetype id="_x0000_t118" coordsize="21600,21600" o:spt="118" path="m,4292l21600,r,21600l,21600xe">
            <v:stroke joinstyle="miter"/>
            <v:path gradientshapeok="t" o:connecttype="custom" o:connectlocs="10800,2146;0,10800;10800,21600;21600,10800" textboxrect="0,4291,21600,21600"/>
          </v:shapetype>
          <v:shape id="_x0000_s1054" type="#_x0000_t118" style="position:absolute;margin-left:1.1pt;margin-top:18.25pt;width:502.55pt;height:36.65pt;z-index:251685888" o:regroupid="1" strokecolor="#a5a5a5 [2092]">
            <v:shadow on="t" type="double" opacity=".5" color2="shadow add(102)" offset="-3pt,-3pt" offset2="-6pt,-6pt"/>
          </v:shape>
        </w:pict>
      </w:r>
    </w:p>
    <w:p w:rsidR="00851A94" w:rsidRDefault="00163FD3" w:rsidP="00851A94">
      <w:r>
        <w:rPr>
          <w:noProof/>
          <w:lang w:eastAsia="fr-FR"/>
        </w:rPr>
        <w:pict>
          <v:rect id="_x0000_s1055" style="position:absolute;margin-left:-1.7pt;margin-top:1.2pt;width:513.05pt;height:29.65pt;z-index:251686912" o:regroupid="1" filled="f" stroked="f">
            <v:textbox style="mso-next-textbox:#_x0000_s1055">
              <w:txbxContent>
                <w:p w:rsidR="007F6A09" w:rsidRPr="007F6A09" w:rsidRDefault="007F6A09" w:rsidP="007F6A09">
                  <w:pPr>
                    <w:rPr>
                      <w:rFonts w:ascii="Arial" w:hAnsi="Arial" w:cs="Arial"/>
                      <w:sz w:val="32"/>
                      <w:szCs w:val="32"/>
                    </w:rPr>
                  </w:pPr>
                  <w:r w:rsidRPr="007F6A09">
                    <w:rPr>
                      <w:rFonts w:ascii="Sketch Nice" w:hAnsi="Sketch Nice"/>
                      <w:sz w:val="28"/>
                      <w:szCs w:val="32"/>
                    </w:rPr>
                    <w:t>Document 1</w:t>
                  </w:r>
                  <w:r w:rsidRPr="007F6A09">
                    <w:rPr>
                      <w:rFonts w:ascii="Sketch Nice" w:hAnsi="Sketch Nice" w:cs="Arial"/>
                      <w:sz w:val="28"/>
                      <w:szCs w:val="32"/>
                    </w:rPr>
                    <w:t> </w:t>
                  </w:r>
                  <w:r w:rsidRPr="007F6A09">
                    <w:rPr>
                      <w:rFonts w:ascii="Sketch Nice" w:hAnsi="Sketch Nice"/>
                      <w:sz w:val="28"/>
                      <w:szCs w:val="32"/>
                    </w:rPr>
                    <w:t>:</w:t>
                  </w:r>
                  <w:r w:rsidRPr="007F6A09">
                    <w:rPr>
                      <w:rFonts w:ascii="MamaeQueNosFaz" w:hAnsi="MamaeQueNosFaz"/>
                      <w:b/>
                      <w:sz w:val="28"/>
                      <w:szCs w:val="32"/>
                    </w:rPr>
                    <w:t xml:space="preserve"> </w:t>
                  </w:r>
                  <w:r w:rsidRPr="007F6A09">
                    <w:rPr>
                      <w:rFonts w:ascii="Tekton Pro Cond" w:hAnsi="Tekton Pro Cond"/>
                      <w:sz w:val="28"/>
                      <w:szCs w:val="32"/>
                    </w:rPr>
                    <w:t>Extrait des lettres de Pline le jeune concernant l’éruption du Vésuve en 79 apres J.-C.</w:t>
                  </w:r>
                </w:p>
              </w:txbxContent>
            </v:textbox>
          </v:rect>
        </w:pict>
      </w:r>
    </w:p>
    <w:p w:rsidR="00D862CC" w:rsidRDefault="00163FD3" w:rsidP="00851A94">
      <w:r>
        <w:rPr>
          <w:noProof/>
          <w:lang w:eastAsia="fr-FR"/>
        </w:rPr>
        <w:pict>
          <v:rect id="_x0000_s1084" style="position:absolute;margin-left:-13.65pt;margin-top:12.4pt;width:525pt;height:343.15pt;z-index:251715584" fillcolor="white [3201]" strokecolor="#fde9d9 [665]" strokeweight="5pt">
            <v:stroke linestyle="thickThin"/>
            <v:shadow color="#868686"/>
            <v:textbox style="mso-next-textbox:#_x0000_s1084">
              <w:txbxContent>
                <w:p w:rsidR="00D862CC" w:rsidRPr="00851A94" w:rsidRDefault="00D862CC" w:rsidP="00D862CC">
                  <w:pPr>
                    <w:pStyle w:val="ListParagraph"/>
                    <w:numPr>
                      <w:ilvl w:val="0"/>
                      <w:numId w:val="3"/>
                    </w:numPr>
                    <w:spacing w:after="0" w:line="240" w:lineRule="auto"/>
                    <w:ind w:right="-992"/>
                    <w:rPr>
                      <w:rFonts w:ascii="Arial" w:hAnsi="Arial" w:cs="Arial"/>
                      <w:sz w:val="32"/>
                      <w:u w:val="single" w:color="F79646" w:themeColor="accent6"/>
                    </w:rPr>
                  </w:pPr>
                  <w:r>
                    <w:rPr>
                      <w:rFonts w:ascii="Porky's" w:hAnsi="Porky's"/>
                      <w:color w:val="808080" w:themeColor="background1" w:themeShade="80"/>
                      <w:sz w:val="28"/>
                    </w:rPr>
                    <w:t xml:space="preserve"> </w:t>
                  </w:r>
                  <w:r w:rsidRPr="00851A94">
                    <w:rPr>
                      <w:rFonts w:ascii="MamaeQueNosFaz" w:hAnsi="MamaeQueNosFaz"/>
                      <w:sz w:val="32"/>
                      <w:u w:val="single" w:color="F79646" w:themeColor="accent6"/>
                    </w:rPr>
                    <w:t>Souligne ce qui te fait penser à une éruption volcanique</w:t>
                  </w:r>
                  <w:r w:rsidRPr="00851A94">
                    <w:rPr>
                      <w:rFonts w:ascii="Arial" w:hAnsi="Arial" w:cs="Arial"/>
                      <w:sz w:val="32"/>
                      <w:u w:val="single" w:color="F79646" w:themeColor="accent6"/>
                    </w:rPr>
                    <w:t> </w:t>
                  </w:r>
                  <w:r w:rsidRPr="00851A94">
                    <w:rPr>
                      <w:rFonts w:ascii="MamaeQueNosFaz" w:hAnsi="MamaeQueNosFaz"/>
                      <w:sz w:val="32"/>
                      <w:u w:val="single" w:color="F79646" w:themeColor="accent6"/>
                    </w:rPr>
                    <w:t>:</w:t>
                  </w:r>
                </w:p>
                <w:p w:rsidR="00D862CC" w:rsidRPr="00851A94" w:rsidRDefault="00D862CC" w:rsidP="00D862CC">
                  <w:pPr>
                    <w:pStyle w:val="ListParagraph"/>
                    <w:spacing w:after="0" w:line="240" w:lineRule="auto"/>
                    <w:ind w:left="641" w:right="-992"/>
                    <w:rPr>
                      <w:rFonts w:ascii="Arial" w:hAnsi="Arial" w:cs="Arial"/>
                      <w:sz w:val="20"/>
                      <w:u w:val="single" w:color="F79646" w:themeColor="accent6"/>
                    </w:rPr>
                  </w:pPr>
                </w:p>
                <w:p w:rsidR="00D862CC" w:rsidRPr="00851A94" w:rsidRDefault="00D862CC" w:rsidP="00D862CC">
                  <w:pPr>
                    <w:autoSpaceDE w:val="0"/>
                    <w:autoSpaceDN w:val="0"/>
                    <w:adjustRightInd w:val="0"/>
                    <w:spacing w:after="0" w:line="240" w:lineRule="auto"/>
                    <w:ind w:left="284"/>
                    <w:jc w:val="both"/>
                    <w:rPr>
                      <w:rFonts w:ascii="Adobe Caslon Pro" w:hAnsi="Adobe Caslon Pro" w:cs="ParisineOfficePtf-Regular"/>
                      <w:sz w:val="23"/>
                      <w:szCs w:val="23"/>
                    </w:rPr>
                  </w:pPr>
                  <w:r w:rsidRPr="00851A94">
                    <w:rPr>
                      <w:rFonts w:ascii="Adobe Caslon Pro" w:hAnsi="Adobe Caslon Pro" w:cs="ParisineOfficePtf-Regular"/>
                    </w:rPr>
                    <w:t xml:space="preserve">[…] </w:t>
                  </w:r>
                  <w:r w:rsidRPr="00851A94">
                    <w:rPr>
                      <w:rFonts w:ascii="Adobe Caslon Pro" w:hAnsi="Adobe Caslon Pro" w:cs="ParisineOfficePtf-Regular"/>
                      <w:sz w:val="23"/>
                      <w:szCs w:val="23"/>
                    </w:rPr>
                    <w:t>Le 24 août, vers une heure de l’après-midi, ma mère montra à mon oncle un nuage d’une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grandeur et d’un aspect inhabituels. Il réclama ses sandales et monta jusqu’au lieu où il pouvait</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observer au mieux ce phénomène.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Un nuage montait. Il était blanc de temps à autre, parfois sombre et sale selon qu’il soulevait de la terre ou des cendres.</w:t>
                  </w:r>
                </w:p>
                <w:p w:rsidR="00D862CC" w:rsidRPr="00851A94" w:rsidRDefault="00D862CC" w:rsidP="00D862CC">
                  <w:pPr>
                    <w:autoSpaceDE w:val="0"/>
                    <w:autoSpaceDN w:val="0"/>
                    <w:adjustRightInd w:val="0"/>
                    <w:spacing w:after="0" w:line="240" w:lineRule="auto"/>
                    <w:ind w:left="284"/>
                    <w:jc w:val="both"/>
                    <w:rPr>
                      <w:rFonts w:ascii="Adobe Caslon Pro" w:hAnsi="Adobe Caslon Pro" w:cs="ParisineOfficePtf-Regular"/>
                      <w:sz w:val="23"/>
                      <w:szCs w:val="23"/>
                    </w:rPr>
                  </w:pPr>
                  <w:r w:rsidRPr="00851A94">
                    <w:rPr>
                      <w:rFonts w:ascii="Adobe Caslon Pro" w:hAnsi="Adobe Caslon Pro" w:cs="ParisineOfficePtf-Regular"/>
                      <w:sz w:val="23"/>
                      <w:szCs w:val="23"/>
                    </w:rPr>
                    <w:t>Depuis plusieurs jours, un tremblement de terre s’était fait sentir. Il nous a peu effrayés, parce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qu’on y est habitué en Campanie. Mais il redoubla cette nuit avec tant de violence, qu’on eût dit,</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non seulement une secousse, mais un bouleversement général.</w:t>
                  </w:r>
                </w:p>
                <w:p w:rsidR="00D862CC" w:rsidRPr="00851A94" w:rsidRDefault="00D862CC" w:rsidP="00D862CC">
                  <w:pPr>
                    <w:autoSpaceDE w:val="0"/>
                    <w:autoSpaceDN w:val="0"/>
                    <w:adjustRightInd w:val="0"/>
                    <w:spacing w:after="0" w:line="240" w:lineRule="auto"/>
                    <w:ind w:left="284"/>
                    <w:jc w:val="both"/>
                    <w:rPr>
                      <w:rFonts w:ascii="Adobe Caslon Pro" w:hAnsi="Adobe Caslon Pro" w:cs="ParisineOfficePtf-Regular"/>
                    </w:rPr>
                  </w:pPr>
                  <w:r w:rsidRPr="00851A94">
                    <w:rPr>
                      <w:rFonts w:ascii="Adobe Caslon Pro" w:hAnsi="Adobe Caslon Pro" w:cs="ParisineOfficePtf-Regular"/>
                    </w:rPr>
                    <w:t xml:space="preserve">[…] </w:t>
                  </w:r>
                  <w:r w:rsidRPr="00851A94">
                    <w:rPr>
                      <w:rFonts w:ascii="Adobe Caslon Pro" w:hAnsi="Adobe Caslon Pro" w:cs="ParisineOfficePtf-Regular"/>
                      <w:sz w:val="23"/>
                      <w:szCs w:val="23"/>
                    </w:rPr>
                    <w:t>À ce moment, je me retourne : une traînée noire et</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épaisse s’avançait sur nous par-derrière, semblable à un torrent qui aurait coulé sur le sol à notre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suite…</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À peine étions-nous assis et voici la nuit, comme on l’a, non point en l’absence de la lune et par</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 xml:space="preserve">temps nuageux, mais bien dans une chambre fermée, toute lumière éteinte. </w:t>
                  </w:r>
                  <w:r w:rsidRPr="00851A94">
                    <w:rPr>
                      <w:rFonts w:ascii="Adobe Caslon Pro" w:hAnsi="Adobe Caslon Pro" w:cs="ParisineOfficePtf-Regular"/>
                    </w:rPr>
                    <w:t>[…]</w:t>
                  </w:r>
                </w:p>
                <w:p w:rsidR="00D862CC" w:rsidRPr="00851A94" w:rsidRDefault="00D862CC" w:rsidP="00D862CC">
                  <w:pPr>
                    <w:autoSpaceDE w:val="0"/>
                    <w:autoSpaceDN w:val="0"/>
                    <w:adjustRightInd w:val="0"/>
                    <w:spacing w:after="0" w:line="240" w:lineRule="auto"/>
                    <w:ind w:left="284"/>
                    <w:jc w:val="both"/>
                    <w:rPr>
                      <w:rFonts w:ascii="Adobe Caslon Pro" w:hAnsi="Adobe Caslon Pro" w:cs="ParisineOfficePtf-Regular"/>
                    </w:rPr>
                  </w:pPr>
                  <w:r w:rsidRPr="00851A94">
                    <w:rPr>
                      <w:rFonts w:ascii="Adobe Caslon Pro" w:hAnsi="Adobe Caslon Pro" w:cs="ParisineOfficePtf-Regular"/>
                      <w:sz w:val="23"/>
                      <w:szCs w:val="23"/>
                    </w:rPr>
                    <w:t>Enfin, la traînée noire dont j’ai parlé s’éclaircit et s’évanouit à la manière d’une fumée ou d’un</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brouillard ; puis brilla le vrai jour, même le soleil, mais avec la teinte jaunâtre qu’il a lors des</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éclipses. Aux regards encore mal assurés, les objets s’offraient sous un nouvel aspect, couverts</w:t>
                  </w:r>
                  <w:r>
                    <w:rPr>
                      <w:rFonts w:ascii="Adobe Caslon Pro" w:hAnsi="Adobe Caslon Pro" w:cs="ParisineOfficePtf-Regular"/>
                      <w:sz w:val="23"/>
                      <w:szCs w:val="23"/>
                    </w:rPr>
                    <w:t xml:space="preserve"> </w:t>
                  </w:r>
                  <w:r w:rsidRPr="00851A94">
                    <w:rPr>
                      <w:rFonts w:ascii="Adobe Caslon Pro" w:hAnsi="Adobe Caslon Pro" w:cs="ParisineOfficePtf-Regular"/>
                      <w:sz w:val="23"/>
                      <w:szCs w:val="23"/>
                    </w:rPr>
                    <w:t xml:space="preserve">d’une cendre épaisse comme d’une couche de neige. </w:t>
                  </w:r>
                  <w:r w:rsidRPr="00851A94">
                    <w:rPr>
                      <w:rFonts w:ascii="Adobe Caslon Pro" w:hAnsi="Adobe Caslon Pro" w:cs="ParisineOfficePtf-Regular"/>
                    </w:rPr>
                    <w:t>[…]</w:t>
                  </w:r>
                </w:p>
                <w:p w:rsidR="00D862CC" w:rsidRPr="00851A94" w:rsidRDefault="00D862CC" w:rsidP="00D862CC">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-VI.</w:t>
                  </w:r>
                </w:p>
                <w:p w:rsidR="00D862CC" w:rsidRPr="004D3092" w:rsidRDefault="00D862CC" w:rsidP="00D862CC">
                  <w:pPr>
                    <w:spacing w:after="0" w:line="240" w:lineRule="auto"/>
                    <w:rPr>
                      <w:rFonts w:ascii="Porky's" w:hAnsi="Porky's"/>
                      <w:color w:val="808080" w:themeColor="background1" w:themeShade="80"/>
                      <w:sz w:val="12"/>
                    </w:rPr>
                  </w:pPr>
                </w:p>
              </w:txbxContent>
            </v:textbox>
          </v:rect>
        </w:pict>
      </w:r>
    </w:p>
    <w:p w:rsidR="00D862CC" w:rsidRDefault="00D862CC" w:rsidP="00851A94"/>
    <w:p w:rsidR="00D862CC" w:rsidRDefault="00D862CC" w:rsidP="00851A94"/>
    <w:p w:rsidR="00D862CC" w:rsidRDefault="00D862CC" w:rsidP="00851A94"/>
    <w:p w:rsidR="00D862CC" w:rsidRDefault="00D862CC" w:rsidP="00851A94"/>
    <w:p w:rsidR="00D862CC" w:rsidRDefault="00D862CC" w:rsidP="00851A94"/>
    <w:p w:rsidR="00D862CC" w:rsidRDefault="00D862CC" w:rsidP="00851A94"/>
    <w:p w:rsidR="00D862CC" w:rsidRDefault="00D862CC" w:rsidP="00851A94"/>
    <w:p w:rsidR="00D862CC" w:rsidRDefault="00D862CC" w:rsidP="00851A94"/>
    <w:p w:rsidR="00D862CC" w:rsidRDefault="00D862CC" w:rsidP="00851A94"/>
    <w:p w:rsidR="00D862CC" w:rsidRDefault="00D862CC" w:rsidP="00851A94"/>
    <w:p w:rsidR="00D862CC" w:rsidRDefault="00163FD3" w:rsidP="00851A94">
      <w:r>
        <w:rPr>
          <w:noProof/>
          <w:lang w:eastAsia="fr-FR"/>
        </w:rPr>
        <w:pict>
          <v:rect id="_x0000_s1086" style="position:absolute;margin-left:-4.15pt;margin-top:72.65pt;width:513.05pt;height:29.65pt;z-index:251717632" filled="f" stroked="f">
            <v:textbox style="mso-next-textbox:#_x0000_s1086">
              <w:txbxContent>
                <w:p w:rsidR="00D862CC" w:rsidRPr="007F6A09" w:rsidRDefault="00D862CC" w:rsidP="00D862CC">
                  <w:pPr>
                    <w:rPr>
                      <w:rFonts w:ascii="Arial" w:hAnsi="Arial" w:cs="Arial"/>
                      <w:sz w:val="32"/>
                      <w:szCs w:val="32"/>
                    </w:rPr>
                  </w:pPr>
                  <w:r w:rsidRPr="007F6A09">
                    <w:rPr>
                      <w:rFonts w:ascii="Sketch Nice" w:hAnsi="Sketch Nice"/>
                      <w:sz w:val="28"/>
                      <w:szCs w:val="32"/>
                    </w:rPr>
                    <w:t>Document 1</w:t>
                  </w:r>
                  <w:r w:rsidRPr="007F6A09">
                    <w:rPr>
                      <w:rFonts w:ascii="Sketch Nice" w:hAnsi="Sketch Nice" w:cs="Arial"/>
                      <w:sz w:val="28"/>
                      <w:szCs w:val="32"/>
                    </w:rPr>
                    <w:t> </w:t>
                  </w:r>
                  <w:r w:rsidRPr="007F6A09">
                    <w:rPr>
                      <w:rFonts w:ascii="Sketch Nice" w:hAnsi="Sketch Nice"/>
                      <w:sz w:val="28"/>
                      <w:szCs w:val="32"/>
                    </w:rPr>
                    <w:t>:</w:t>
                  </w:r>
                  <w:r w:rsidRPr="007F6A09">
                    <w:rPr>
                      <w:rFonts w:ascii="MamaeQueNosFaz" w:hAnsi="MamaeQueNosFaz"/>
                      <w:b/>
                      <w:sz w:val="28"/>
                      <w:szCs w:val="32"/>
                    </w:rPr>
                    <w:t xml:space="preserve"> </w:t>
                  </w:r>
                  <w:r w:rsidRPr="007F6A09">
                    <w:rPr>
                      <w:rFonts w:ascii="Tekton Pro Cond" w:hAnsi="Tekton Pro Cond"/>
                      <w:sz w:val="28"/>
                      <w:szCs w:val="32"/>
                    </w:rPr>
                    <w:t>Extrait des lettres de Pline le jeune concernant l’éruption du Vésuve en 79 apres J.-C.</w:t>
                  </w:r>
                </w:p>
              </w:txbxContent>
            </v:textbox>
          </v:rect>
        </w:pict>
      </w:r>
      <w:r>
        <w:rPr>
          <w:noProof/>
          <w:lang w:eastAsia="fr-FR"/>
        </w:rPr>
        <w:pict>
          <v:shape id="_x0000_s1085" type="#_x0000_t118" style="position:absolute;margin-left:-1.35pt;margin-top:64.25pt;width:502.55pt;height:36.65pt;z-index:251716608" strokecolor="#a5a5a5 [2092]">
            <v:shadow on="t" type="double" opacity=".5" color2="shadow add(102)" offset="-3pt,-3pt" offset2="-6pt,-6pt"/>
          </v:shape>
        </w:pict>
      </w:r>
    </w:p>
    <w:p w:rsidR="00D862CC" w:rsidRDefault="00163FD3" w:rsidP="00851A94">
      <w:r>
        <w:rPr>
          <w:noProof/>
          <w:lang w:eastAsia="fr-FR"/>
        </w:rPr>
        <w:lastRenderedPageBreak/>
        <w:pict>
          <v:rect id="_x0000_s1101" style="position:absolute;margin-left:-186.2pt;margin-top:136.25pt;width:292.1pt;height:34.6pt;rotation:270;z-index:251730944" stroked="f">
            <v:textbox style="layout-flow:vertical;mso-layout-flow-alt:bottom-to-top">
              <w:txbxContent>
                <w:p w:rsidR="003A6CAD" w:rsidRPr="007878E4" w:rsidRDefault="003A6CAD" w:rsidP="003A6CAD">
                  <w:pPr>
                    <w:jc w:val="right"/>
                    <w:rPr>
                      <w:rFonts w:ascii="MamaeQueNosFaz" w:hAnsi="MamaeQueNosFaz"/>
                      <w:sz w:val="36"/>
                      <w:szCs w:val="32"/>
                    </w:rPr>
                  </w:pPr>
                  <w:r>
                    <w:rPr>
                      <w:rFonts w:ascii="MamaeQueNosFaz" w:hAnsi="MamaeQueNosFaz"/>
                      <w:b/>
                      <w:sz w:val="36"/>
                      <w:szCs w:val="32"/>
                    </w:rPr>
                    <w:t>Séance</w:t>
                  </w:r>
                  <w:r w:rsidRPr="005E11A1">
                    <w:rPr>
                      <w:rFonts w:ascii="MamaeQueNosFaz" w:hAnsi="MamaeQueNosFaz"/>
                      <w:b/>
                      <w:sz w:val="36"/>
                      <w:szCs w:val="32"/>
                    </w:rPr>
                    <w:t xml:space="preserve"> </w:t>
                  </w:r>
                  <w:r>
                    <w:rPr>
                      <w:rFonts w:ascii="MamaeQueNosFaz" w:hAnsi="MamaeQueNosFaz"/>
                      <w:b/>
                      <w:sz w:val="36"/>
                      <w:szCs w:val="32"/>
                    </w:rPr>
                    <w:t>1</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Qu’est-ce qu’un volcan</w:t>
                  </w:r>
                  <w:r>
                    <w:rPr>
                      <w:rFonts w:ascii="Arial" w:hAnsi="Arial" w:cs="Arial"/>
                      <w:sz w:val="36"/>
                      <w:szCs w:val="32"/>
                    </w:rPr>
                    <w:t> </w:t>
                  </w:r>
                  <w:r>
                    <w:rPr>
                      <w:rFonts w:ascii="MamaeQueNosFaz" w:hAnsi="MamaeQueNosFaz"/>
                      <w:sz w:val="36"/>
                      <w:szCs w:val="32"/>
                    </w:rPr>
                    <w:t>?</w:t>
                  </w:r>
                </w:p>
                <w:p w:rsidR="00D862CC" w:rsidRPr="003A6CAD" w:rsidRDefault="00D862CC" w:rsidP="003A6CAD">
                  <w:pPr>
                    <w:jc w:val="right"/>
                  </w:pPr>
                </w:p>
              </w:txbxContent>
            </v:textbox>
          </v:rect>
        </w:pict>
      </w:r>
      <w:r>
        <w:rPr>
          <w:noProof/>
          <w:lang w:eastAsia="fr-FR"/>
        </w:rPr>
        <w:pict>
          <v:rect id="_x0000_s1059" style="position:absolute;margin-left:-13.65pt;margin-top:18pt;width:525pt;height:613.55pt;z-index:251689984" fillcolor="white [3212]" strokecolor="#fde9d9 [665]" strokeweight="5pt">
            <v:stroke linestyle="thickThin"/>
            <v:shadow color="#868686"/>
            <v:textbox style="mso-next-textbox:#_x0000_s1059">
              <w:txbxContent>
                <w:p w:rsidR="0003094A" w:rsidRPr="00851A94" w:rsidRDefault="0003094A" w:rsidP="0003094A">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-VI.</w:t>
                  </w:r>
                </w:p>
                <w:p w:rsidR="0003094A" w:rsidRDefault="0003094A"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Default="00D862CC" w:rsidP="0003094A">
                  <w:pPr>
                    <w:spacing w:after="0" w:line="240" w:lineRule="auto"/>
                    <w:rPr>
                      <w:rFonts w:ascii="Porky's" w:hAnsi="Porky's"/>
                      <w:color w:val="808080" w:themeColor="background1" w:themeShade="80"/>
                      <w:sz w:val="12"/>
                    </w:rPr>
                  </w:pPr>
                </w:p>
                <w:p w:rsidR="00D862CC" w:rsidRPr="00D862CC" w:rsidRDefault="00D862CC" w:rsidP="00D862CC">
                  <w:pPr>
                    <w:pStyle w:val="ListParagraph"/>
                    <w:spacing w:after="0" w:line="240" w:lineRule="auto"/>
                    <w:ind w:left="641" w:right="-992"/>
                    <w:rPr>
                      <w:rFonts w:ascii="Arial" w:hAnsi="Arial" w:cs="Arial"/>
                      <w:sz w:val="32"/>
                      <w:u w:val="single" w:color="F79646" w:themeColor="accent6"/>
                    </w:rPr>
                  </w:pPr>
                </w:p>
                <w:p w:rsidR="00D862CC" w:rsidRPr="00D862CC" w:rsidRDefault="00D862CC" w:rsidP="00D862CC">
                  <w:pPr>
                    <w:pStyle w:val="ListParagraph"/>
                    <w:spacing w:after="0" w:line="240" w:lineRule="auto"/>
                    <w:ind w:left="641" w:right="-992"/>
                    <w:rPr>
                      <w:rFonts w:ascii="Arial" w:hAnsi="Arial" w:cs="Arial"/>
                      <w:sz w:val="32"/>
                      <w:u w:val="single" w:color="F79646" w:themeColor="accent6"/>
                    </w:rPr>
                  </w:pPr>
                </w:p>
                <w:p w:rsidR="00D862CC" w:rsidRPr="00D862CC" w:rsidRDefault="00D862CC" w:rsidP="00D862CC">
                  <w:pPr>
                    <w:pStyle w:val="ListParagraph"/>
                    <w:spacing w:after="0" w:line="240" w:lineRule="auto"/>
                    <w:ind w:left="641" w:right="-992"/>
                    <w:rPr>
                      <w:rFonts w:ascii="Arial" w:hAnsi="Arial" w:cs="Arial"/>
                      <w:sz w:val="32"/>
                      <w:u w:val="single" w:color="F79646" w:themeColor="accent6"/>
                    </w:rPr>
                  </w:pPr>
                </w:p>
                <w:p w:rsidR="00D862CC" w:rsidRPr="00D862CC" w:rsidRDefault="00D862CC" w:rsidP="00D862CC">
                  <w:pPr>
                    <w:pStyle w:val="ListParagraph"/>
                    <w:spacing w:after="0" w:line="240" w:lineRule="auto"/>
                    <w:ind w:left="641" w:right="-992"/>
                    <w:rPr>
                      <w:rFonts w:ascii="Arial" w:hAnsi="Arial" w:cs="Arial"/>
                      <w:sz w:val="32"/>
                      <w:u w:val="single" w:color="F79646" w:themeColor="accent6"/>
                    </w:rPr>
                  </w:pPr>
                </w:p>
                <w:p w:rsidR="00D862CC" w:rsidRPr="00851A94" w:rsidRDefault="009E4DE9" w:rsidP="00D862CC">
                  <w:pPr>
                    <w:pStyle w:val="ListParagraph"/>
                    <w:numPr>
                      <w:ilvl w:val="0"/>
                      <w:numId w:val="2"/>
                    </w:numPr>
                    <w:spacing w:after="0" w:line="240" w:lineRule="auto"/>
                    <w:ind w:left="641" w:right="-992" w:hanging="357"/>
                    <w:rPr>
                      <w:rFonts w:ascii="Arial" w:hAnsi="Arial" w:cs="Arial"/>
                      <w:sz w:val="32"/>
                      <w:u w:val="single" w:color="F79646" w:themeColor="accent6"/>
                    </w:rPr>
                  </w:pPr>
                  <w:r>
                    <w:rPr>
                      <w:rFonts w:ascii="MamaeQueNosFaz" w:hAnsi="MamaeQueNosFaz"/>
                      <w:sz w:val="32"/>
                      <w:u w:val="single" w:color="F79646" w:themeColor="accent6"/>
                    </w:rPr>
                    <w:t>Observe le schéma ci-dess</w:t>
                  </w:r>
                  <w:r w:rsidR="00D862CC">
                    <w:rPr>
                      <w:rFonts w:ascii="MamaeQueNosFaz" w:hAnsi="MamaeQueNosFaz"/>
                      <w:sz w:val="32"/>
                      <w:u w:val="single" w:color="F79646" w:themeColor="accent6"/>
                    </w:rPr>
                    <w:t>us, et relie les mots à leur définitions</w:t>
                  </w:r>
                  <w:r w:rsidR="00D862CC">
                    <w:rPr>
                      <w:rFonts w:ascii="Arial" w:hAnsi="Arial" w:cs="Arial"/>
                      <w:sz w:val="32"/>
                      <w:u w:val="single" w:color="F79646" w:themeColor="accent6"/>
                    </w:rPr>
                    <w:t> </w:t>
                  </w:r>
                  <w:r w:rsidR="00D862CC">
                    <w:rPr>
                      <w:rFonts w:ascii="MamaeQueNosFaz" w:hAnsi="MamaeQueNosFaz"/>
                      <w:sz w:val="32"/>
                      <w:u w:val="single" w:color="F79646" w:themeColor="accent6"/>
                    </w:rPr>
                    <w:t>:</w:t>
                  </w:r>
                </w:p>
                <w:p w:rsidR="00D862CC" w:rsidRDefault="00D862CC" w:rsidP="0003094A">
                  <w:pPr>
                    <w:spacing w:after="0" w:line="240" w:lineRule="auto"/>
                    <w:rPr>
                      <w:rFonts w:ascii="Porky's" w:hAnsi="Porky's"/>
                      <w:color w:val="808080" w:themeColor="background1" w:themeShade="80"/>
                      <w:sz w:val="12"/>
                    </w:rPr>
                  </w:pPr>
                </w:p>
                <w:p w:rsidR="00D862CC" w:rsidRPr="004D3092" w:rsidRDefault="00D862CC" w:rsidP="00FA2758">
                  <w:pPr>
                    <w:spacing w:after="0" w:line="240" w:lineRule="auto"/>
                    <w:ind w:left="709"/>
                    <w:rPr>
                      <w:rFonts w:ascii="Porky's" w:hAnsi="Porky's"/>
                      <w:color w:val="808080" w:themeColor="background1" w:themeShade="80"/>
                      <w:sz w:val="12"/>
                    </w:rPr>
                  </w:pPr>
                </w:p>
              </w:txbxContent>
            </v:textbox>
          </v:rect>
        </w:pict>
      </w:r>
      <w:r>
        <w:rPr>
          <w:noProof/>
          <w:lang w:eastAsia="fr-FR"/>
        </w:rPr>
        <w:pict>
          <v:rect id="_x0000_s1088" style="position:absolute;margin-left:73.9pt;margin-top:-65.6pt;width:298.2pt;height:82.9pt;z-index:251720704" filled="f" stroked="f">
            <v:textbox style="mso-next-textbox:#_x0000_s1088">
              <w:txbxContent>
                <w:p w:rsidR="00D862CC" w:rsidRPr="00452D6A" w:rsidRDefault="00D862CC" w:rsidP="00D862CC">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rect id="_x0000_s1099" style="position:absolute;margin-left:15.65pt;margin-top:-49.35pt;width:61.5pt;height:50.5pt;z-index:251728896" filled="f" stroked="f" strokecolor="#fde9d9 [665]">
            <v:textbox style="mso-next-textbox:#_x0000_s1099">
              <w:txbxContent>
                <w:p w:rsidR="00D862CC" w:rsidRPr="00AE1176" w:rsidRDefault="00D862CC" w:rsidP="00D862CC">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098" style="position:absolute;margin-left:14.15pt;margin-top:-55.85pt;width:54pt;height:54pt;z-index:251727872" fillcolor="white [3201]" strokecolor="#fde9d9 [665]" strokeweight="5pt">
            <v:stroke linestyle="thickThin"/>
            <v:shadow color="#868686"/>
            <v:textbox style="mso-next-textbox:#_x0000_s1098">
              <w:txbxContent>
                <w:p w:rsidR="00D862CC" w:rsidRPr="00AE1176" w:rsidRDefault="00D862CC" w:rsidP="00D862CC">
                  <w:pPr>
                    <w:ind w:left="-142" w:right="-169"/>
                    <w:rPr>
                      <w:sz w:val="56"/>
                    </w:rPr>
                  </w:pPr>
                </w:p>
              </w:txbxContent>
            </v:textbox>
          </v:oval>
        </w:pict>
      </w:r>
      <w:r w:rsidR="00D862CC" w:rsidRPr="007D2B23">
        <w:rPr>
          <w:noProof/>
          <w:lang w:eastAsia="fr-FR"/>
        </w:rPr>
        <w:drawing>
          <wp:anchor distT="0" distB="0" distL="114300" distR="114300" simplePos="0" relativeHeight="251726848"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092" style="position:absolute;margin-left:-67.6pt;margin-top:-39.45pt;width:79.7pt;height:46.95pt;z-index:251722752;mso-position-horizontal-relative:text;mso-position-vertical-relative:text" filled="f" stroked="f">
            <v:textbox style="mso-next-textbox:#_x0000_s1092">
              <w:txbxContent>
                <w:p w:rsidR="00D862CC" w:rsidRPr="005D64A1" w:rsidRDefault="00D862CC" w:rsidP="00D862CC">
                  <w:pPr>
                    <w:spacing w:after="0" w:line="240" w:lineRule="auto"/>
                    <w:jc w:val="center"/>
                    <w:rPr>
                      <w:rFonts w:ascii="Tekton Pro Cond" w:hAnsi="Tekton Pro Cond"/>
                      <w:b/>
                      <w:sz w:val="28"/>
                    </w:rPr>
                  </w:pPr>
                  <w:r>
                    <w:rPr>
                      <w:rFonts w:ascii="Tekton Pro Cond" w:hAnsi="Tekton Pro Cond"/>
                      <w:b/>
                      <w:sz w:val="28"/>
                    </w:rPr>
                    <w:t>CM2</w:t>
                  </w:r>
                </w:p>
                <w:p w:rsidR="00D862CC" w:rsidRPr="007D2B23" w:rsidRDefault="00D862CC" w:rsidP="00D862CC">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095" style="position:absolute;margin-left:1.8pt;margin-top:-64.2pt;width:380.1pt;height:70.9pt;z-index:-251590656;mso-position-horizontal-relative:text;mso-position-vertical-relative:text" coordorigin="2300,186" coordsize="7602,1418">
            <v:roundrect id="_x0000_s1096" style="position:absolute;left:2300;top:186;width:7602;height:1411" arcsize="26102f" fillcolor="#fbd4b4 [1305]" strokecolor="#fbd4b4 [1305]"/>
            <v:shape id="_x0000_s1097" type="#_x0000_t32" style="position:absolute;left:9853;top:871;width:0;height:733" o:connectortype="straight" strokecolor="#fbd4b4 [1305]" strokeweight="4.5pt"/>
          </v:group>
        </w:pict>
      </w:r>
      <w:r>
        <w:rPr>
          <w:noProof/>
          <w:lang w:eastAsia="fr-FR"/>
        </w:rPr>
        <w:pict>
          <v:rect id="_x0000_s1094" style="position:absolute;margin-left:2.2pt;margin-top:-31pt;width:376.4pt;height:37.35pt;z-index:-251591680;mso-position-horizontal-relative:text;mso-position-vertical-relative:text" fillcolor="#fbd4b4 [1305]" strokecolor="#fbd4b4 [1305]"/>
        </w:pict>
      </w:r>
      <w:r>
        <w:rPr>
          <w:noProof/>
          <w:lang w:eastAsia="fr-FR"/>
        </w:rPr>
        <w:pict>
          <v:rect id="_x0000_s1093" style="position:absolute;margin-left:383.8pt;margin-top:-40.25pt;width:129pt;height:46.95pt;z-index:251723776;mso-position-horizontal-relative:text;mso-position-vertical-relative:text" filled="f" stroked="f">
            <v:textbox style="mso-next-textbox:#_x0000_s1093">
              <w:txbxContent>
                <w:p w:rsidR="00D862CC" w:rsidRPr="005D64A1" w:rsidRDefault="00D862CC" w:rsidP="00D862CC">
                  <w:pPr>
                    <w:spacing w:after="0" w:line="240" w:lineRule="auto"/>
                    <w:jc w:val="center"/>
                    <w:rPr>
                      <w:rFonts w:ascii="Tekton Pro Cond" w:hAnsi="Tekton Pro Cond"/>
                      <w:sz w:val="28"/>
                    </w:rPr>
                  </w:pPr>
                  <w:r>
                    <w:rPr>
                      <w:rFonts w:ascii="Tekton Pro Cond" w:hAnsi="Tekton Pro Cond"/>
                      <w:sz w:val="28"/>
                    </w:rPr>
                    <w:t>Sciences</w:t>
                  </w:r>
                </w:p>
                <w:p w:rsidR="00D862CC" w:rsidRPr="007D2B23" w:rsidRDefault="00D862CC" w:rsidP="00D862CC">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089" style="position:absolute;margin-left:-63.6pt;margin-top:-47pt;width:580.75pt;height:53.35pt;z-index:-251594752;mso-position-horizontal-relative:text;mso-position-vertical-relative:text" coordorigin="152,530" coordsize="11615,1067">
            <v:roundrect id="_x0000_s1090" style="position:absolute;left:152;top:530;width:11615;height:869" arcsize="30392f" fillcolor="#fde9d9 [665]" strokecolor="#fde9d9 [665]"/>
            <v:rect id="_x0000_s1091" style="position:absolute;left:152;top:1054;width:11615;height:543" fillcolor="#fde9d9 [665]" strokecolor="#fde9d9 [665]"/>
          </v:group>
        </w:pict>
      </w:r>
      <w:r>
        <w:rPr>
          <w:noProof/>
          <w:lang w:eastAsia="fr-FR"/>
        </w:rPr>
        <w:pict>
          <v:shape id="_x0000_s1087" type="#_x0000_t32" style="position:absolute;margin-left:-.5pt;margin-top:7.05pt;width:3.4pt;height:2485.4pt;flip:x;z-index:-251596800;mso-position-horizontal-relative:text;mso-position-vertical-relative:text" o:connectortype="straight" strokecolor="#fbd4b4 [1305]" strokeweight="2.25pt">
            <v:stroke dashstyle="1 1" endcap="round"/>
          </v:shape>
        </w:pict>
      </w:r>
      <w:r w:rsidR="00AC79BC">
        <w:rPr>
          <w:noProof/>
          <w:lang w:eastAsia="fr-FR"/>
        </w:rPr>
        <w:drawing>
          <wp:anchor distT="0" distB="0" distL="114300" distR="114300" simplePos="0" relativeHeight="251694591" behindDoc="0" locked="0" layoutInCell="1" allowOverlap="1">
            <wp:simplePos x="0" y="0"/>
            <wp:positionH relativeFrom="column">
              <wp:posOffset>1050468</wp:posOffset>
            </wp:positionH>
            <wp:positionV relativeFrom="paragraph">
              <wp:posOffset>273660</wp:posOffset>
            </wp:positionV>
            <wp:extent cx="4231081" cy="3994099"/>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clrChange>
                        <a:clrFrom>
                          <a:srgbClr val="FFFFFF"/>
                        </a:clrFrom>
                        <a:clrTo>
                          <a:srgbClr val="FFFFFF">
                            <a:alpha val="0"/>
                          </a:srgbClr>
                        </a:clrTo>
                      </a:clrChange>
                    </a:blip>
                    <a:srcRect/>
                    <a:stretch>
                      <a:fillRect/>
                    </a:stretch>
                  </pic:blipFill>
                  <pic:spPr bwMode="auto">
                    <a:xfrm>
                      <a:off x="0" y="0"/>
                      <a:ext cx="4231081" cy="3994099"/>
                    </a:xfrm>
                    <a:prstGeom prst="rect">
                      <a:avLst/>
                    </a:prstGeom>
                    <a:noFill/>
                    <a:ln w="9525">
                      <a:noFill/>
                      <a:miter lim="800000"/>
                      <a:headEnd/>
                      <a:tailEnd/>
                    </a:ln>
                  </pic:spPr>
                </pic:pic>
              </a:graphicData>
            </a:graphic>
          </wp:anchor>
        </w:drawing>
      </w:r>
      <w:r>
        <w:rPr>
          <w:noProof/>
          <w:lang w:eastAsia="fr-FR"/>
        </w:rPr>
        <w:pict>
          <v:rect id="_x0000_s1075" style="position:absolute;margin-left:185.45pt;margin-top:19.15pt;width:139.95pt;height:24.45pt;z-index:251707392;mso-position-horizontal-relative:text;mso-position-vertical-relative:text" filled="f" stroked="f">
            <v:textbox>
              <w:txbxContent>
                <w:p w:rsidR="0003094A" w:rsidRPr="0003094A" w:rsidRDefault="0003094A" w:rsidP="0003094A">
                  <w:pPr>
                    <w:rPr>
                      <w:rFonts w:ascii="adi1" w:hAnsi="adi1"/>
                    </w:rPr>
                  </w:pPr>
                  <w:r>
                    <w:rPr>
                      <w:rFonts w:ascii="adi1" w:hAnsi="adi1"/>
                    </w:rPr>
                    <w:t>bombe volcanique</w:t>
                  </w:r>
                </w:p>
              </w:txbxContent>
            </v:textbox>
          </v:rect>
        </w:pict>
      </w:r>
    </w:p>
    <w:p w:rsidR="0003094A" w:rsidRDefault="00163FD3" w:rsidP="00851A94">
      <w:r>
        <w:rPr>
          <w:noProof/>
          <w:lang w:eastAsia="fr-FR"/>
        </w:rPr>
        <w:pict>
          <v:shape id="_x0000_s1076" type="#_x0000_t32" style="position:absolute;margin-left:227.45pt;margin-top:12.75pt;width:29.85pt;height:54.25pt;z-index:251708416" o:connectortype="straight" strokeweight="2.25pt">
            <v:stroke endarrow="block"/>
          </v:shape>
        </w:pict>
      </w:r>
      <w:r>
        <w:rPr>
          <w:noProof/>
          <w:lang w:eastAsia="fr-FR"/>
        </w:rPr>
        <w:pict>
          <v:shape id="_x0000_s1074" type="#_x0000_t32" style="position:absolute;margin-left:181pt;margin-top:24.35pt;width:48.25pt;height:28.8pt;z-index:251706368" o:connectortype="straight" strokeweight="2.25pt">
            <v:stroke endarrow="block"/>
          </v:shape>
        </w:pict>
      </w:r>
      <w:r>
        <w:rPr>
          <w:noProof/>
          <w:lang w:eastAsia="fr-FR"/>
        </w:rPr>
        <w:pict>
          <v:rect id="_x0000_s1073" style="position:absolute;margin-left:45.5pt;margin-top:12.15pt;width:139.95pt;height:24.45pt;z-index:251705344" filled="f" stroked="f">
            <v:textbox>
              <w:txbxContent>
                <w:p w:rsidR="0003094A" w:rsidRPr="0003094A" w:rsidRDefault="0003094A" w:rsidP="0003094A">
                  <w:pPr>
                    <w:rPr>
                      <w:rFonts w:ascii="adi1" w:hAnsi="adi1"/>
                    </w:rPr>
                  </w:pPr>
                  <w:r>
                    <w:rPr>
                      <w:rFonts w:ascii="adi1" w:hAnsi="adi1"/>
                    </w:rPr>
                    <w:t>Nuage de cendre volcanique</w:t>
                  </w:r>
                </w:p>
              </w:txbxContent>
            </v:textbox>
          </v:rect>
        </w:pict>
      </w:r>
    </w:p>
    <w:p w:rsidR="0003094A" w:rsidRDefault="0003094A" w:rsidP="00851A94"/>
    <w:p w:rsidR="0003094A" w:rsidRDefault="0003094A" w:rsidP="00851A94"/>
    <w:p w:rsidR="0003094A" w:rsidRDefault="0003094A" w:rsidP="00851A94"/>
    <w:p w:rsidR="0003094A" w:rsidRDefault="00163FD3" w:rsidP="00851A94">
      <w:r>
        <w:rPr>
          <w:noProof/>
          <w:lang w:eastAsia="fr-FR"/>
        </w:rPr>
        <w:pict>
          <v:rect id="_x0000_s1082" style="position:absolute;margin-left:331.8pt;margin-top:21.7pt;width:139.95pt;height:24.45pt;z-index:251713536" filled="f" stroked="f">
            <v:textbox>
              <w:txbxContent>
                <w:p w:rsidR="00AC79BC" w:rsidRPr="0003094A" w:rsidRDefault="00AC79BC" w:rsidP="00AC79BC">
                  <w:pPr>
                    <w:rPr>
                      <w:rFonts w:ascii="adi1" w:hAnsi="adi1"/>
                    </w:rPr>
                  </w:pPr>
                  <w:r>
                    <w:rPr>
                      <w:rFonts w:ascii="adi1" w:hAnsi="adi1"/>
                    </w:rPr>
                    <w:t>cône du volcan</w:t>
                  </w:r>
                </w:p>
              </w:txbxContent>
            </v:textbox>
          </v:rect>
        </w:pict>
      </w:r>
      <w:r>
        <w:rPr>
          <w:noProof/>
          <w:lang w:eastAsia="fr-FR"/>
        </w:rPr>
        <w:pict>
          <v:rect id="_x0000_s1081" style="position:absolute;margin-left:151.95pt;margin-top:9.55pt;width:67.55pt;height:24.45pt;z-index:251712512" filled="f" stroked="f">
            <v:textbox>
              <w:txbxContent>
                <w:p w:rsidR="00AC79BC" w:rsidRPr="0003094A" w:rsidRDefault="00AC79BC" w:rsidP="00AC79BC">
                  <w:pPr>
                    <w:rPr>
                      <w:rFonts w:ascii="adi1" w:hAnsi="adi1"/>
                    </w:rPr>
                  </w:pPr>
                  <w:r>
                    <w:rPr>
                      <w:rFonts w:ascii="adi1" w:hAnsi="adi1"/>
                    </w:rPr>
                    <w:t>cratère</w:t>
                  </w:r>
                </w:p>
              </w:txbxContent>
            </v:textbox>
          </v:rect>
        </w:pict>
      </w:r>
      <w:r>
        <w:rPr>
          <w:noProof/>
          <w:lang w:eastAsia="fr-FR"/>
        </w:rPr>
        <w:pict>
          <v:shape id="_x0000_s1080" type="#_x0000_t32" style="position:absolute;margin-left:196.55pt;margin-top:14.1pt;width:55.25pt;height:7pt;flip:y;z-index:251711488" o:connectortype="straight" strokeweight="2.25pt">
            <v:stroke endarrow="block"/>
          </v:shape>
        </w:pict>
      </w:r>
      <w:r>
        <w:rPr>
          <w:noProof/>
          <w:lang w:eastAsia="fr-FR"/>
        </w:rPr>
        <w:pict>
          <v:shape id="_x0000_s1079" type="#_x0000_t32" style="position:absolute;margin-left:262.7pt;margin-top:16.9pt;width:39.1pt;height:22pt;flip:x;z-index:251710464" o:connectortype="straight" strokeweight="2.25pt">
            <v:stroke endarrow="block"/>
          </v:shape>
        </w:pict>
      </w:r>
      <w:r>
        <w:rPr>
          <w:noProof/>
          <w:lang w:eastAsia="fr-FR"/>
        </w:rPr>
        <w:pict>
          <v:rect id="_x0000_s1078" style="position:absolute;margin-left:298pt;margin-top:5.6pt;width:139.95pt;height:24.45pt;z-index:251709440" filled="f" stroked="f">
            <v:textbox>
              <w:txbxContent>
                <w:p w:rsidR="0003094A" w:rsidRPr="0003094A" w:rsidRDefault="0003094A" w:rsidP="0003094A">
                  <w:pPr>
                    <w:rPr>
                      <w:rFonts w:ascii="adi1" w:hAnsi="adi1"/>
                    </w:rPr>
                  </w:pPr>
                  <w:r>
                    <w:rPr>
                      <w:rFonts w:ascii="adi1" w:hAnsi="adi1"/>
                    </w:rPr>
                    <w:t>cheminée principale</w:t>
                  </w:r>
                </w:p>
              </w:txbxContent>
            </v:textbox>
          </v:rect>
        </w:pict>
      </w:r>
    </w:p>
    <w:p w:rsidR="0003094A" w:rsidRDefault="00163FD3" w:rsidP="00851A94">
      <w:r>
        <w:rPr>
          <w:noProof/>
          <w:lang w:eastAsia="fr-FR"/>
        </w:rPr>
        <w:pict>
          <v:shape id="_x0000_s1083" type="#_x0000_t32" style="position:absolute;margin-left:309.85pt;margin-top:8.55pt;width:25.5pt;height:4.9pt;flip:x;z-index:251714560" o:connectortype="straight" strokeweight="2.25pt">
            <v:stroke endarrow="block"/>
          </v:shape>
        </w:pict>
      </w:r>
    </w:p>
    <w:p w:rsidR="0003094A" w:rsidRDefault="00163FD3" w:rsidP="00851A94">
      <w:r>
        <w:rPr>
          <w:noProof/>
          <w:lang w:eastAsia="fr-FR"/>
        </w:rPr>
        <w:pict>
          <v:rect id="_x0000_s1071" style="position:absolute;margin-left:55.4pt;margin-top:18.1pt;width:139.95pt;height:24.45pt;z-index:251703296" filled="f" stroked="f">
            <v:textbox>
              <w:txbxContent>
                <w:p w:rsidR="0003094A" w:rsidRPr="0003094A" w:rsidRDefault="0003094A" w:rsidP="0003094A">
                  <w:pPr>
                    <w:rPr>
                      <w:rFonts w:ascii="adi1" w:hAnsi="adi1"/>
                    </w:rPr>
                  </w:pPr>
                  <w:r>
                    <w:rPr>
                      <w:rFonts w:ascii="adi1" w:hAnsi="adi1"/>
                    </w:rPr>
                    <w:t>fumerolle</w:t>
                  </w:r>
                </w:p>
              </w:txbxContent>
            </v:textbox>
          </v:rect>
        </w:pict>
      </w:r>
      <w:r>
        <w:rPr>
          <w:noProof/>
          <w:lang w:eastAsia="fr-FR"/>
        </w:rPr>
        <w:pict>
          <v:rect id="_x0000_s1070" style="position:absolute;margin-left:369.3pt;margin-top:1.25pt;width:139.95pt;height:24.45pt;z-index:251702272" filled="f" stroked="f">
            <v:textbox>
              <w:txbxContent>
                <w:p w:rsidR="0003094A" w:rsidRPr="0003094A" w:rsidRDefault="0003094A" w:rsidP="0003094A">
                  <w:pPr>
                    <w:rPr>
                      <w:rFonts w:ascii="adi1" w:hAnsi="adi1"/>
                    </w:rPr>
                  </w:pPr>
                  <w:r>
                    <w:rPr>
                      <w:rFonts w:ascii="adi1" w:hAnsi="adi1"/>
                    </w:rPr>
                    <w:t>coulée de lave</w:t>
                  </w:r>
                </w:p>
              </w:txbxContent>
            </v:textbox>
          </v:rect>
        </w:pict>
      </w:r>
      <w:r>
        <w:rPr>
          <w:noProof/>
          <w:lang w:eastAsia="fr-FR"/>
        </w:rPr>
        <w:pict>
          <v:shape id="_x0000_s1069" type="#_x0000_t32" style="position:absolute;margin-left:350pt;margin-top:18.7pt;width:26.5pt;height:31.7pt;flip:x;z-index:251701248" o:connectortype="straight" strokeweight="2.25pt">
            <v:stroke endarrow="block"/>
          </v:shape>
        </w:pict>
      </w:r>
    </w:p>
    <w:p w:rsidR="0003094A" w:rsidRDefault="00163FD3" w:rsidP="00851A94">
      <w:r>
        <w:rPr>
          <w:noProof/>
          <w:lang w:eastAsia="fr-FR"/>
        </w:rPr>
        <w:pict>
          <v:shape id="_x0000_s1065" type="#_x0000_t32" style="position:absolute;margin-left:289.7pt;margin-top:9.95pt;width:70.2pt;height:114.4pt;flip:x y;z-index:251697152" o:connectortype="straight" strokeweight="2.25pt">
            <v:stroke endarrow="block"/>
          </v:shape>
        </w:pict>
      </w:r>
      <w:r>
        <w:rPr>
          <w:noProof/>
          <w:lang w:eastAsia="fr-FR"/>
        </w:rPr>
        <w:pict>
          <v:shape id="_x0000_s1072" type="#_x0000_t32" style="position:absolute;margin-left:108.55pt;margin-top:.25pt;width:64.25pt;height:4.55pt;flip:y;z-index:251704320" o:connectortype="straight" strokeweight="2.25pt">
            <v:stroke endarrow="block"/>
          </v:shape>
        </w:pict>
      </w:r>
    </w:p>
    <w:p w:rsidR="0003094A" w:rsidRDefault="00163FD3" w:rsidP="00851A94">
      <w:r>
        <w:rPr>
          <w:noProof/>
          <w:lang w:eastAsia="fr-FR"/>
        </w:rPr>
        <w:pict>
          <v:shape id="_x0000_s1066" type="#_x0000_t32" style="position:absolute;margin-left:334.15pt;margin-top:11.05pt;width:58.1pt;height:90.85pt;flip:x y;z-index:251698176" o:connectortype="straight" strokeweight="2.25pt">
            <v:stroke endarrow="block"/>
          </v:shape>
        </w:pict>
      </w:r>
    </w:p>
    <w:p w:rsidR="0003094A" w:rsidRDefault="00163FD3" w:rsidP="00851A94">
      <w:r>
        <w:rPr>
          <w:noProof/>
          <w:lang w:eastAsia="fr-FR"/>
        </w:rPr>
        <w:pict>
          <v:shape id="_x0000_s1064" type="#_x0000_t32" style="position:absolute;margin-left:259.1pt;margin-top:17.35pt;width:.05pt;height:31.55pt;flip:y;z-index:251696128" o:connectortype="straight" strokeweight="2.25pt">
            <v:stroke endarrow="block"/>
          </v:shape>
        </w:pict>
      </w:r>
    </w:p>
    <w:p w:rsidR="0003094A" w:rsidRDefault="00C45E4A" w:rsidP="00851A94">
      <w:r>
        <w:rPr>
          <w:noProof/>
          <w:lang w:eastAsia="fr-FR"/>
        </w:rPr>
        <w:pict>
          <v:rect id="_x0000_s1301" style="position:absolute;margin-left:-226.65pt;margin-top:184.2pt;width:376.5pt;height:28.05pt;rotation:270;z-index:251893760"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163FD3">
        <w:rPr>
          <w:noProof/>
          <w:lang w:eastAsia="fr-FR"/>
        </w:rPr>
        <w:pict>
          <v:rect id="_x0000_s1063" style="position:absolute;margin-left:205.35pt;margin-top:18.7pt;width:139.95pt;height:24.45pt;z-index:251695104" filled="f" stroked="f">
            <v:textbox>
              <w:txbxContent>
                <w:p w:rsidR="0003094A" w:rsidRPr="0003094A" w:rsidRDefault="0003094A">
                  <w:pPr>
                    <w:rPr>
                      <w:rFonts w:ascii="adi1" w:hAnsi="adi1"/>
                    </w:rPr>
                  </w:pPr>
                  <w:r>
                    <w:rPr>
                      <w:rFonts w:ascii="adi1" w:hAnsi="adi1"/>
                    </w:rPr>
                    <w:t>c</w:t>
                  </w:r>
                  <w:r w:rsidRPr="0003094A">
                    <w:rPr>
                      <w:rFonts w:ascii="adi1" w:hAnsi="adi1"/>
                    </w:rPr>
                    <w:t>hambre magmatique</w:t>
                  </w:r>
                </w:p>
              </w:txbxContent>
            </v:textbox>
          </v:rect>
        </w:pict>
      </w:r>
      <w:r w:rsidR="00163FD3">
        <w:rPr>
          <w:noProof/>
          <w:lang w:eastAsia="fr-FR"/>
        </w:rPr>
        <w:pict>
          <v:rect id="_x0000_s1068" style="position:absolute;margin-left:384.65pt;margin-top:45.05pt;width:139.95pt;height:24.45pt;z-index:251700224" filled="f" stroked="f">
            <v:textbox>
              <w:txbxContent>
                <w:p w:rsidR="0003094A" w:rsidRPr="0003094A" w:rsidRDefault="0003094A" w:rsidP="0003094A">
                  <w:pPr>
                    <w:rPr>
                      <w:rFonts w:ascii="adi1" w:hAnsi="adi1"/>
                    </w:rPr>
                  </w:pPr>
                  <w:r>
                    <w:rPr>
                      <w:rFonts w:ascii="adi1" w:hAnsi="adi1"/>
                    </w:rPr>
                    <w:t>couche de cendre</w:t>
                  </w:r>
                </w:p>
              </w:txbxContent>
            </v:textbox>
          </v:rect>
        </w:pict>
      </w:r>
      <w:r w:rsidR="00163FD3">
        <w:rPr>
          <w:noProof/>
          <w:lang w:eastAsia="fr-FR"/>
        </w:rPr>
        <w:pict>
          <v:rect id="_x0000_s1067" style="position:absolute;margin-left:269.15pt;margin-top:45.35pt;width:139.95pt;height:24.45pt;z-index:251699200" filled="f" stroked="f">
            <v:textbox>
              <w:txbxContent>
                <w:p w:rsidR="0003094A" w:rsidRPr="0003094A" w:rsidRDefault="0003094A" w:rsidP="0003094A">
                  <w:pPr>
                    <w:rPr>
                      <w:rFonts w:ascii="adi1" w:hAnsi="adi1"/>
                    </w:rPr>
                  </w:pPr>
                  <w:r>
                    <w:rPr>
                      <w:rFonts w:ascii="adi1" w:hAnsi="adi1"/>
                    </w:rPr>
                    <w:t>couche de lave solidifiée</w:t>
                  </w:r>
                </w:p>
              </w:txbxContent>
            </v:textbox>
          </v:rect>
        </w:pict>
      </w:r>
    </w:p>
    <w:p w:rsidR="0003094A" w:rsidRDefault="0003094A" w:rsidP="00851A94"/>
    <w:p w:rsidR="0003094A" w:rsidRDefault="0003094A" w:rsidP="00851A94"/>
    <w:p w:rsidR="0003094A" w:rsidRDefault="00163FD3" w:rsidP="00851A94">
      <w:r>
        <w:rPr>
          <w:noProof/>
          <w:lang w:eastAsia="fr-FR"/>
        </w:rPr>
        <w:pict>
          <v:rect id="_x0000_s1103" style="position:absolute;margin-left:195.35pt;margin-top:23.3pt;width:306.4pt;height:224.8pt;z-index:251732992" filled="f" stroked="f">
            <v:textbox>
              <w:txbxContent>
                <w:p w:rsidR="00FA2758" w:rsidRPr="00FA2758" w:rsidRDefault="00FA2758" w:rsidP="00FA2758">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Liquide de roches fondues qui s’écoule sur les pentes du volcan.</w:t>
                  </w:r>
                </w:p>
                <w:p w:rsidR="00FA2758" w:rsidRPr="00FA2758" w:rsidRDefault="00FA2758" w:rsidP="00FA2758">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Mélange de lave et de gaz dissous.</w:t>
                  </w:r>
                </w:p>
                <w:p w:rsidR="00FA2758" w:rsidRPr="00FA2758" w:rsidRDefault="00FA2758" w:rsidP="00FA2758">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Bouche éruptive en haut de la cheminée.</w:t>
                  </w:r>
                </w:p>
                <w:p w:rsidR="00FA2758" w:rsidRPr="00FA2758" w:rsidRDefault="00FA2758" w:rsidP="00FA2758">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Edifice volcanique formé par l’accumulation de matériaux.</w:t>
                  </w:r>
                </w:p>
                <w:p w:rsidR="00FA2758" w:rsidRPr="00FA2758" w:rsidRDefault="00FA2758" w:rsidP="00FA2758">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Réservoir de magma à plusieurs kilomètres sous le volcan.</w:t>
                  </w:r>
                </w:p>
                <w:p w:rsidR="00FA2758" w:rsidRPr="00FA2758" w:rsidRDefault="00FA2758" w:rsidP="00FA2758">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Conduit qui relie la chambre magmatique au cratère.</w:t>
                  </w:r>
                </w:p>
              </w:txbxContent>
            </v:textbox>
          </v:rect>
        </w:pict>
      </w:r>
    </w:p>
    <w:p w:rsidR="0003094A" w:rsidRDefault="00163FD3" w:rsidP="00851A94">
      <w:r>
        <w:rPr>
          <w:noProof/>
          <w:lang w:eastAsia="fr-FR"/>
        </w:rPr>
        <w:pict>
          <v:rect id="_x0000_s1102" style="position:absolute;margin-left:-4.7pt;margin-top:18.15pt;width:173.3pt;height:224.8pt;z-index:251731968" filled="f" stroked="f">
            <v:textbox>
              <w:txbxContent>
                <w:p w:rsidR="00FA2758" w:rsidRPr="00FA2758" w:rsidRDefault="00FA2758" w:rsidP="00FA2758">
                  <w:pPr>
                    <w:jc w:val="right"/>
                    <w:rPr>
                      <w:rFonts w:ascii="adi1" w:hAnsi="adi1"/>
                      <w:b/>
                      <w:sz w:val="28"/>
                    </w:rPr>
                  </w:pPr>
                  <w:r w:rsidRPr="00FA2758">
                    <w:rPr>
                      <w:rFonts w:ascii="adi1" w:hAnsi="adi1"/>
                      <w:b/>
                      <w:sz w:val="28"/>
                    </w:rPr>
                    <w:t>Le magma</w:t>
                  </w:r>
                  <w:r>
                    <w:rPr>
                      <w:rFonts w:ascii="adi1" w:hAnsi="adi1"/>
                      <w:sz w:val="26"/>
                      <w:szCs w:val="26"/>
                    </w:rPr>
                    <w:t xml:space="preserve"> </w:t>
                  </w:r>
                  <w:r>
                    <w:rPr>
                      <w:rFonts w:ascii="adi1" w:hAnsi="adi1"/>
                      <w:sz w:val="26"/>
                      <w:szCs w:val="26"/>
                    </w:rPr>
                    <w:sym w:font="Wingdings" w:char="F06D"/>
                  </w:r>
                </w:p>
                <w:p w:rsidR="00FA2758" w:rsidRPr="00FA2758" w:rsidRDefault="00FA2758" w:rsidP="00FA2758">
                  <w:pPr>
                    <w:jc w:val="right"/>
                    <w:rPr>
                      <w:rFonts w:ascii="adi1" w:hAnsi="adi1"/>
                      <w:b/>
                      <w:sz w:val="28"/>
                    </w:rPr>
                  </w:pPr>
                  <w:r w:rsidRPr="00FA2758">
                    <w:rPr>
                      <w:rFonts w:ascii="adi1" w:hAnsi="adi1"/>
                      <w:b/>
                      <w:sz w:val="28"/>
                    </w:rPr>
                    <w:t>Le cône</w:t>
                  </w:r>
                  <w:r>
                    <w:rPr>
                      <w:rFonts w:ascii="adi1" w:hAnsi="adi1"/>
                      <w:b/>
                      <w:sz w:val="28"/>
                    </w:rPr>
                    <w:t xml:space="preserve"> </w:t>
                  </w:r>
                  <w:r>
                    <w:rPr>
                      <w:rFonts w:ascii="adi1" w:hAnsi="adi1"/>
                      <w:sz w:val="26"/>
                      <w:szCs w:val="26"/>
                    </w:rPr>
                    <w:sym w:font="Wingdings" w:char="F06D"/>
                  </w:r>
                </w:p>
                <w:p w:rsidR="00FA2758" w:rsidRPr="00FA2758" w:rsidRDefault="00FA2758" w:rsidP="00FA2758">
                  <w:pPr>
                    <w:jc w:val="right"/>
                    <w:rPr>
                      <w:rFonts w:ascii="adi1" w:hAnsi="adi1"/>
                      <w:b/>
                      <w:sz w:val="28"/>
                    </w:rPr>
                  </w:pPr>
                  <w:r w:rsidRPr="00FA2758">
                    <w:rPr>
                      <w:rFonts w:ascii="adi1" w:hAnsi="adi1"/>
                      <w:b/>
                      <w:sz w:val="28"/>
                    </w:rPr>
                    <w:t>La lave</w:t>
                  </w:r>
                  <w:r>
                    <w:rPr>
                      <w:rFonts w:ascii="adi1" w:hAnsi="adi1"/>
                      <w:b/>
                      <w:sz w:val="28"/>
                    </w:rPr>
                    <w:t xml:space="preserve"> </w:t>
                  </w:r>
                  <w:r>
                    <w:rPr>
                      <w:rFonts w:ascii="adi1" w:hAnsi="adi1"/>
                      <w:sz w:val="26"/>
                      <w:szCs w:val="26"/>
                    </w:rPr>
                    <w:sym w:font="Wingdings" w:char="F06D"/>
                  </w:r>
                </w:p>
                <w:p w:rsidR="00FA2758" w:rsidRPr="00FA2758" w:rsidRDefault="00FA2758" w:rsidP="00FA2758">
                  <w:pPr>
                    <w:jc w:val="right"/>
                    <w:rPr>
                      <w:rFonts w:ascii="adi1" w:hAnsi="adi1"/>
                      <w:b/>
                      <w:sz w:val="28"/>
                    </w:rPr>
                  </w:pPr>
                  <w:r w:rsidRPr="00FA2758">
                    <w:rPr>
                      <w:rFonts w:ascii="adi1" w:hAnsi="adi1"/>
                      <w:b/>
                      <w:sz w:val="28"/>
                    </w:rPr>
                    <w:t>La cheminée</w:t>
                  </w:r>
                  <w:r>
                    <w:rPr>
                      <w:rFonts w:ascii="adi1" w:hAnsi="adi1"/>
                      <w:b/>
                      <w:sz w:val="28"/>
                    </w:rPr>
                    <w:t xml:space="preserve"> </w:t>
                  </w:r>
                  <w:r>
                    <w:rPr>
                      <w:rFonts w:ascii="adi1" w:hAnsi="adi1"/>
                      <w:sz w:val="26"/>
                      <w:szCs w:val="26"/>
                    </w:rPr>
                    <w:sym w:font="Wingdings" w:char="F06D"/>
                  </w:r>
                </w:p>
                <w:p w:rsidR="00FA2758" w:rsidRPr="00FA2758" w:rsidRDefault="00FA2758" w:rsidP="00FA2758">
                  <w:pPr>
                    <w:jc w:val="right"/>
                    <w:rPr>
                      <w:rFonts w:ascii="adi1" w:hAnsi="adi1"/>
                      <w:b/>
                      <w:sz w:val="28"/>
                    </w:rPr>
                  </w:pPr>
                  <w:r w:rsidRPr="00FA2758">
                    <w:rPr>
                      <w:rFonts w:ascii="adi1" w:hAnsi="adi1"/>
                      <w:b/>
                      <w:sz w:val="28"/>
                    </w:rPr>
                    <w:t>Le cratère</w:t>
                  </w:r>
                  <w:r>
                    <w:rPr>
                      <w:rFonts w:ascii="adi1" w:hAnsi="adi1"/>
                      <w:b/>
                      <w:sz w:val="28"/>
                    </w:rPr>
                    <w:t xml:space="preserve"> </w:t>
                  </w:r>
                  <w:r>
                    <w:rPr>
                      <w:rFonts w:ascii="adi1" w:hAnsi="adi1"/>
                      <w:sz w:val="26"/>
                      <w:szCs w:val="26"/>
                    </w:rPr>
                    <w:sym w:font="Wingdings" w:char="F06D"/>
                  </w:r>
                </w:p>
                <w:p w:rsidR="00FA2758" w:rsidRPr="00FA2758" w:rsidRDefault="00FA2758" w:rsidP="00FA2758">
                  <w:pPr>
                    <w:jc w:val="right"/>
                    <w:rPr>
                      <w:rFonts w:ascii="adi1" w:hAnsi="adi1"/>
                      <w:b/>
                      <w:sz w:val="28"/>
                    </w:rPr>
                  </w:pPr>
                  <w:r w:rsidRPr="00FA2758">
                    <w:rPr>
                      <w:rFonts w:ascii="adi1" w:hAnsi="adi1"/>
                      <w:b/>
                      <w:sz w:val="28"/>
                    </w:rPr>
                    <w:t>La chambre magmatique</w:t>
                  </w:r>
                  <w:r>
                    <w:rPr>
                      <w:rFonts w:ascii="adi1" w:hAnsi="adi1"/>
                      <w:b/>
                      <w:sz w:val="28"/>
                    </w:rPr>
                    <w:t xml:space="preserve"> </w:t>
                  </w:r>
                  <w:r>
                    <w:rPr>
                      <w:rFonts w:ascii="adi1" w:hAnsi="adi1"/>
                      <w:sz w:val="26"/>
                      <w:szCs w:val="26"/>
                    </w:rPr>
                    <w:sym w:font="Wingdings" w:char="F06D"/>
                  </w:r>
                </w:p>
              </w:txbxContent>
            </v:textbox>
          </v:rect>
        </w:pict>
      </w:r>
    </w:p>
    <w:p w:rsidR="00851A94" w:rsidRDefault="00163FD3" w:rsidP="00851A94">
      <w:r>
        <w:rPr>
          <w:noProof/>
          <w:lang w:eastAsia="fr-FR"/>
        </w:rPr>
        <w:pict>
          <v:shape id="_x0000_s1060" type="#_x0000_t118" style="position:absolute;margin-left:-1.75pt;margin-top:202.55pt;width:280.1pt;height:36.65pt;z-index:251691008" strokecolor="#a5a5a5 [2092]">
            <v:shadow on="t" type="double" opacity=".5" color2="shadow add(102)" offset="-3pt,-3pt" offset2="-6pt,-6pt"/>
          </v:shape>
        </w:pict>
      </w:r>
      <w:r>
        <w:rPr>
          <w:noProof/>
          <w:lang w:eastAsia="fr-FR"/>
        </w:rPr>
        <w:pict>
          <v:rect id="_x0000_s1061" style="position:absolute;margin-left:-4.55pt;margin-top:210.95pt;width:513.05pt;height:29.65pt;z-index:251692032" filled="f" stroked="f">
            <v:textbox style="mso-next-textbox:#_x0000_s1061">
              <w:txbxContent>
                <w:p w:rsidR="0003094A" w:rsidRPr="007F6A09" w:rsidRDefault="0003094A" w:rsidP="0003094A">
                  <w:pPr>
                    <w:rPr>
                      <w:rFonts w:ascii="Arial" w:hAnsi="Arial" w:cs="Arial"/>
                      <w:sz w:val="32"/>
                      <w:szCs w:val="32"/>
                    </w:rPr>
                  </w:pPr>
                  <w:r>
                    <w:rPr>
                      <w:rFonts w:ascii="Sketch Nice" w:hAnsi="Sketch Nice"/>
                      <w:sz w:val="28"/>
                      <w:szCs w:val="32"/>
                    </w:rPr>
                    <w:t>Document 2</w:t>
                  </w:r>
                  <w:r w:rsidRPr="007F6A09">
                    <w:rPr>
                      <w:rFonts w:ascii="Sketch Nice" w:hAnsi="Sketch Nice" w:cs="Arial"/>
                      <w:sz w:val="28"/>
                      <w:szCs w:val="32"/>
                    </w:rPr>
                    <w:t> </w:t>
                  </w:r>
                  <w:r w:rsidRPr="007F6A09">
                    <w:rPr>
                      <w:rFonts w:ascii="Sketch Nice" w:hAnsi="Sketch Nice"/>
                      <w:sz w:val="28"/>
                      <w:szCs w:val="32"/>
                    </w:rPr>
                    <w:t>:</w:t>
                  </w:r>
                  <w:r w:rsidRPr="007F6A09">
                    <w:rPr>
                      <w:rFonts w:ascii="MamaeQueNosFaz" w:hAnsi="MamaeQueNosFaz"/>
                      <w:b/>
                      <w:sz w:val="28"/>
                      <w:szCs w:val="32"/>
                    </w:rPr>
                    <w:t xml:space="preserve"> </w:t>
                  </w:r>
                  <w:r>
                    <w:rPr>
                      <w:rFonts w:ascii="Tekton Pro Cond" w:hAnsi="Tekton Pro Cond"/>
                      <w:sz w:val="28"/>
                      <w:szCs w:val="32"/>
                    </w:rPr>
                    <w:t>La coupe de l’intérieur d’un volcan.</w:t>
                  </w:r>
                </w:p>
              </w:txbxContent>
            </v:textbox>
          </v:rect>
        </w:pict>
      </w:r>
    </w:p>
    <w:p w:rsidR="00EA652A" w:rsidRDefault="00EA652A" w:rsidP="00851A94"/>
    <w:p w:rsidR="00EA652A" w:rsidRDefault="00EA652A" w:rsidP="00851A94"/>
    <w:p w:rsidR="00EA652A" w:rsidRDefault="00EA652A" w:rsidP="00851A94"/>
    <w:p w:rsidR="00EA652A" w:rsidRDefault="00EA652A" w:rsidP="00851A94"/>
    <w:p w:rsidR="00EA652A" w:rsidRDefault="00EA652A" w:rsidP="00851A94"/>
    <w:p w:rsidR="00EA652A" w:rsidRDefault="00EA652A" w:rsidP="00851A94"/>
    <w:p w:rsidR="00EA652A" w:rsidRDefault="00EA652A" w:rsidP="00851A94"/>
    <w:p w:rsidR="00EA652A" w:rsidRDefault="00EA652A" w:rsidP="00851A94"/>
    <w:p w:rsidR="00EA652A" w:rsidRDefault="00EA652A" w:rsidP="00851A94"/>
    <w:p w:rsidR="00EA652A" w:rsidRDefault="00EA652A" w:rsidP="00851A94"/>
    <w:p w:rsidR="00EA652A" w:rsidRDefault="00163FD3" w:rsidP="00EA652A">
      <w:r>
        <w:rPr>
          <w:noProof/>
          <w:lang w:eastAsia="fr-FR"/>
        </w:rPr>
        <w:lastRenderedPageBreak/>
        <w:pict>
          <v:rect id="_x0000_s1140" style="position:absolute;margin-left:-203.25pt;margin-top:153.3pt;width:326.2pt;height:34.6pt;rotation:270;z-index:251769856" stroked="f">
            <v:textbox style="layout-flow:vertical;mso-layout-flow-alt:bottom-to-top">
              <w:txbxContent>
                <w:p w:rsidR="00EA652A" w:rsidRPr="00EA652A" w:rsidRDefault="003A6CAD" w:rsidP="003A6CAD">
                  <w:pPr>
                    <w:jc w:val="right"/>
                    <w:rPr>
                      <w:rFonts w:ascii="MamaeQueNosFaz" w:hAnsi="MamaeQueNosFaz"/>
                      <w:sz w:val="36"/>
                      <w:szCs w:val="32"/>
                    </w:rPr>
                  </w:pPr>
                  <w:r>
                    <w:rPr>
                      <w:rFonts w:ascii="MamaeQueNosFaz" w:hAnsi="MamaeQueNosFaz"/>
                      <w:b/>
                      <w:sz w:val="36"/>
                      <w:szCs w:val="32"/>
                    </w:rPr>
                    <w:t>Séance</w:t>
                  </w:r>
                  <w:r w:rsidR="00EA652A" w:rsidRPr="005E11A1">
                    <w:rPr>
                      <w:rFonts w:ascii="MamaeQueNosFaz" w:hAnsi="MamaeQueNosFaz"/>
                      <w:b/>
                      <w:sz w:val="36"/>
                      <w:szCs w:val="32"/>
                    </w:rPr>
                    <w:t xml:space="preserve"> </w:t>
                  </w:r>
                  <w:r w:rsidR="00EA652A">
                    <w:rPr>
                      <w:rFonts w:ascii="MamaeQueNosFaz" w:hAnsi="MamaeQueNosFaz"/>
                      <w:b/>
                      <w:sz w:val="36"/>
                      <w:szCs w:val="32"/>
                    </w:rPr>
                    <w:t>2</w:t>
                  </w:r>
                  <w:r w:rsidR="00EA652A">
                    <w:rPr>
                      <w:rFonts w:ascii="Arial" w:hAnsi="Arial" w:cs="Arial"/>
                      <w:b/>
                      <w:sz w:val="36"/>
                      <w:szCs w:val="32"/>
                    </w:rPr>
                    <w:t> </w:t>
                  </w:r>
                  <w:r w:rsidR="00EA652A">
                    <w:rPr>
                      <w:rFonts w:ascii="MamaeQueNosFaz" w:hAnsi="MamaeQueNosFaz"/>
                      <w:b/>
                      <w:sz w:val="36"/>
                      <w:szCs w:val="32"/>
                    </w:rPr>
                    <w:t xml:space="preserve">: </w:t>
                  </w:r>
                  <w:r w:rsidR="00EA652A" w:rsidRPr="00EA652A">
                    <w:rPr>
                      <w:rFonts w:ascii="MamaeQueNosFaz" w:hAnsi="MamaeQueNosFaz"/>
                      <w:sz w:val="36"/>
                      <w:szCs w:val="32"/>
                    </w:rPr>
                    <w:t>Les différents types d’éruption</w:t>
                  </w:r>
                </w:p>
                <w:p w:rsidR="00EA652A" w:rsidRPr="007F6A09" w:rsidRDefault="00EA652A" w:rsidP="00EA652A"/>
              </w:txbxContent>
            </v:textbox>
          </v:rect>
        </w:pict>
      </w:r>
      <w:r>
        <w:rPr>
          <w:noProof/>
          <w:lang w:eastAsia="fr-FR"/>
        </w:rPr>
        <w:pict>
          <v:rect id="_x0000_s1104" style="position:absolute;margin-left:-13.65pt;margin-top:15.2pt;width:525pt;height:647.55pt;z-index:251735040" fillcolor="white [3212]" strokecolor="#fde9d9 [665]" strokeweight="5pt">
            <v:stroke linestyle="thickThin"/>
            <v:shadow color="#868686"/>
            <v:textbox style="mso-next-textbox:#_x0000_s1104">
              <w:txbxContent>
                <w:p w:rsidR="00EA652A" w:rsidRDefault="00EA652A" w:rsidP="00EA652A">
                  <w:pPr>
                    <w:autoSpaceDE w:val="0"/>
                    <w:autoSpaceDN w:val="0"/>
                    <w:adjustRightInd w:val="0"/>
                    <w:spacing w:after="0" w:line="240" w:lineRule="auto"/>
                    <w:ind w:left="284" w:right="198"/>
                    <w:jc w:val="both"/>
                    <w:rPr>
                      <w:rFonts w:ascii="Adobe Caslon Pro" w:hAnsi="Adobe Caslon Pro" w:cs="ParisineOfficePtf-Regular"/>
                    </w:rPr>
                  </w:pPr>
                  <w:r w:rsidRPr="00EA652A">
                    <w:rPr>
                      <w:rFonts w:ascii="Adobe Caslon Pro" w:hAnsi="Adobe Caslon Pro" w:cs="ParisineOfficePtf-Regular"/>
                    </w:rPr>
                    <w:t xml:space="preserve">Selon la composition du magma, les éruptions sont de types différents. </w:t>
                  </w:r>
                </w:p>
                <w:p w:rsidR="00EA652A" w:rsidRDefault="009E4DE9" w:rsidP="00EA652A">
                  <w:pPr>
                    <w:pStyle w:val="ListParagraph"/>
                    <w:numPr>
                      <w:ilvl w:val="0"/>
                      <w:numId w:val="5"/>
                    </w:numPr>
                    <w:autoSpaceDE w:val="0"/>
                    <w:autoSpaceDN w:val="0"/>
                    <w:adjustRightInd w:val="0"/>
                    <w:spacing w:after="0" w:line="240" w:lineRule="auto"/>
                    <w:ind w:right="198"/>
                    <w:jc w:val="both"/>
                    <w:rPr>
                      <w:rFonts w:ascii="Adobe Caslon Pro" w:hAnsi="Adobe Caslon Pro" w:cs="ParisineOfficePtf-Regular"/>
                    </w:rPr>
                  </w:pPr>
                  <w:r>
                    <w:rPr>
                      <w:rFonts w:ascii="Adobe Caslon Pro" w:hAnsi="Adobe Caslon Pro" w:cs="ParisineOfficePtf-Regular"/>
                    </w:rPr>
                    <w:t xml:space="preserve">Parfois, le magma est très visqueux et empêche les gaz de sortir, jusqu’à ce que la pression provoque une explosion. Cette explosion libère les gaz et la vapeur d’eau sous très forte pression. Des cendres et des blocs de lave sont projetés à des altitudes considérables. La lave que produisent ces volcans est épaisse et visqueuse. C’est ce qu’on appelle une </w:t>
                  </w:r>
                  <w:r w:rsidRPr="009E4DE9">
                    <w:rPr>
                      <w:rFonts w:ascii="Adobe Caslon Pro" w:hAnsi="Adobe Caslon Pro" w:cs="ParisineOfficePtf-Regular"/>
                      <w:b/>
                    </w:rPr>
                    <w:t>éruption explosive</w:t>
                  </w:r>
                  <w:r>
                    <w:rPr>
                      <w:rFonts w:ascii="Adobe Caslon Pro" w:hAnsi="Adobe Caslon Pro" w:cs="ParisineOfficePtf-Regular"/>
                    </w:rPr>
                    <w:t>.</w:t>
                  </w:r>
                </w:p>
                <w:p w:rsidR="00EA652A" w:rsidRPr="00EA652A" w:rsidRDefault="009E4DE9" w:rsidP="00EA652A">
                  <w:pPr>
                    <w:pStyle w:val="ListParagraph"/>
                    <w:numPr>
                      <w:ilvl w:val="0"/>
                      <w:numId w:val="5"/>
                    </w:numPr>
                    <w:autoSpaceDE w:val="0"/>
                    <w:autoSpaceDN w:val="0"/>
                    <w:adjustRightInd w:val="0"/>
                    <w:spacing w:after="0" w:line="240" w:lineRule="auto"/>
                    <w:ind w:right="198"/>
                    <w:jc w:val="both"/>
                    <w:rPr>
                      <w:rFonts w:ascii="Adobe Caslon Pro" w:hAnsi="Adobe Caslon Pro" w:cs="ParisineOfficePtf-Regular"/>
                    </w:rPr>
                  </w:pPr>
                  <w:r>
                    <w:rPr>
                      <w:rFonts w:ascii="Adobe Caslon Pro" w:hAnsi="Adobe Caslon Pro" w:cs="ParisineOfficePtf-Regular"/>
                    </w:rPr>
                    <w:t>Parfois, le magma</w:t>
                  </w:r>
                  <w:r w:rsidR="00EA652A">
                    <w:rPr>
                      <w:rFonts w:ascii="Adobe Caslon Pro" w:hAnsi="Adobe Caslon Pro" w:cs="ParisineOfficePtf-Regular"/>
                    </w:rPr>
                    <w:t xml:space="preserve"> est liquide</w:t>
                  </w:r>
                  <w:r w:rsidR="00EA652A" w:rsidRPr="00EA652A">
                    <w:rPr>
                      <w:rFonts w:ascii="Adobe Caslon Pro" w:hAnsi="Adobe Caslon Pro" w:cs="ParisineOfficePtf-Regular"/>
                    </w:rPr>
                    <w:t>, les gaz sous forme de bulles peuvent</w:t>
                  </w:r>
                  <w:r>
                    <w:rPr>
                      <w:rFonts w:ascii="Adobe Caslon Pro" w:hAnsi="Adobe Caslon Pro" w:cs="ParisineOfficePtf-Regular"/>
                    </w:rPr>
                    <w:t xml:space="preserve"> donc</w:t>
                  </w:r>
                  <w:r w:rsidR="00EA652A" w:rsidRPr="00EA652A">
                    <w:rPr>
                      <w:rFonts w:ascii="Adobe Caslon Pro" w:hAnsi="Adobe Caslon Pro" w:cs="ParisineOfficePtf-Regular"/>
                    </w:rPr>
                    <w:t xml:space="preserve"> plus facilement s’échapper et le magma se transforme en coulées de lave sans explosion.</w:t>
                  </w:r>
                  <w:r>
                    <w:rPr>
                      <w:rFonts w:ascii="Adobe Caslon Pro" w:hAnsi="Adobe Caslon Pro" w:cs="ParisineOfficePtf-Regular"/>
                    </w:rPr>
                    <w:t xml:space="preserve"> Quelques produits sont projetés. </w:t>
                  </w:r>
                  <w:r w:rsidR="00EA652A" w:rsidRPr="00EA652A">
                    <w:rPr>
                      <w:rFonts w:ascii="Adobe Caslon Pro" w:hAnsi="Adobe Caslon Pro" w:cs="ParisineOfficePtf-Regular"/>
                    </w:rPr>
                    <w:t xml:space="preserve"> C’est ce que l’on appelle </w:t>
                  </w:r>
                  <w:r w:rsidR="00EA652A" w:rsidRPr="009E4DE9">
                    <w:rPr>
                      <w:rFonts w:ascii="Adobe Caslon Pro" w:hAnsi="Adobe Caslon Pro" w:cs="ParisineOfficePtf-Regular"/>
                      <w:b/>
                    </w:rPr>
                    <w:t>une éruption effusive</w:t>
                  </w:r>
                  <w:r w:rsidR="00EA652A" w:rsidRPr="00EA652A">
                    <w:rPr>
                      <w:rFonts w:ascii="Adobe Caslon Pro" w:hAnsi="Adobe Caslon Pro" w:cs="ParisineOfficePtf-Regular"/>
                    </w:rPr>
                    <w:t xml:space="preserve">. </w:t>
                  </w:r>
                </w:p>
                <w:p w:rsidR="00EA652A" w:rsidRPr="009E4DE9" w:rsidRDefault="00EA652A" w:rsidP="00EA652A">
                  <w:pPr>
                    <w:pStyle w:val="ListParagraph"/>
                    <w:numPr>
                      <w:ilvl w:val="0"/>
                      <w:numId w:val="4"/>
                    </w:numPr>
                    <w:spacing w:after="0" w:line="240" w:lineRule="auto"/>
                    <w:ind w:right="198"/>
                    <w:rPr>
                      <w:rFonts w:ascii="Arial" w:hAnsi="Arial" w:cs="Arial"/>
                      <w:sz w:val="32"/>
                      <w:u w:val="single" w:color="F79646" w:themeColor="accent6"/>
                    </w:rPr>
                  </w:pPr>
                  <w:r>
                    <w:rPr>
                      <w:rFonts w:ascii="MamaeQueNosFaz" w:hAnsi="MamaeQueNosFaz"/>
                      <w:sz w:val="32"/>
                      <w:u w:val="single" w:color="F79646" w:themeColor="accent6"/>
                    </w:rPr>
                    <w:t xml:space="preserve">Lis le texte ci-dessus et écris </w:t>
                  </w:r>
                  <w:r>
                    <w:rPr>
                      <w:rFonts w:ascii="Arial" w:hAnsi="Arial" w:cs="Arial"/>
                      <w:sz w:val="32"/>
                      <w:u w:val="single" w:color="F79646" w:themeColor="accent6"/>
                    </w:rPr>
                    <w:t>« </w:t>
                  </w:r>
                  <w:r w:rsidRPr="009E4DE9">
                    <w:rPr>
                      <w:rFonts w:ascii="MamaeQueNosFaz" w:hAnsi="MamaeQueNosFaz"/>
                      <w:b/>
                      <w:sz w:val="32"/>
                      <w:u w:val="single" w:color="F79646" w:themeColor="accent6"/>
                    </w:rPr>
                    <w:t>éruption explosive</w:t>
                  </w:r>
                  <w:r>
                    <w:rPr>
                      <w:rFonts w:ascii="Arial" w:hAnsi="Arial" w:cs="Arial"/>
                      <w:sz w:val="32"/>
                      <w:u w:val="single" w:color="F79646" w:themeColor="accent6"/>
                    </w:rPr>
                    <w:t> »</w:t>
                  </w:r>
                  <w:r>
                    <w:rPr>
                      <w:rFonts w:ascii="MamaeQueNosFaz" w:hAnsi="MamaeQueNosFaz"/>
                      <w:sz w:val="32"/>
                      <w:u w:val="single" w:color="F79646" w:themeColor="accent6"/>
                    </w:rPr>
                    <w:t xml:space="preserve"> ou </w:t>
                  </w:r>
                  <w:r>
                    <w:rPr>
                      <w:rFonts w:ascii="Arial" w:hAnsi="Arial" w:cs="Arial"/>
                      <w:sz w:val="32"/>
                      <w:u w:val="single" w:color="F79646" w:themeColor="accent6"/>
                    </w:rPr>
                    <w:t>« </w:t>
                  </w:r>
                  <w:r w:rsidRPr="009E4DE9">
                    <w:rPr>
                      <w:rFonts w:ascii="MamaeQueNosFaz" w:hAnsi="MamaeQueNosFaz"/>
                      <w:b/>
                      <w:sz w:val="32"/>
                      <w:u w:val="single" w:color="F79646" w:themeColor="accent6"/>
                    </w:rPr>
                    <w:t>éruption effusive</w:t>
                  </w:r>
                  <w:r>
                    <w:rPr>
                      <w:rFonts w:ascii="Arial" w:hAnsi="Arial" w:cs="Arial"/>
                      <w:sz w:val="32"/>
                      <w:u w:val="single" w:color="F79646" w:themeColor="accent6"/>
                    </w:rPr>
                    <w:t> »</w:t>
                  </w:r>
                  <w:r>
                    <w:rPr>
                      <w:rFonts w:ascii="MamaeQueNosFaz" w:hAnsi="MamaeQueNosFaz"/>
                      <w:sz w:val="32"/>
                      <w:u w:val="single" w:color="F79646" w:themeColor="accent6"/>
                    </w:rPr>
                    <w:t xml:space="preserve"> sous les deux schémas</w:t>
                  </w:r>
                  <w:r w:rsidRPr="00851A94">
                    <w:rPr>
                      <w:rFonts w:ascii="Arial" w:hAnsi="Arial" w:cs="Arial"/>
                      <w:sz w:val="32"/>
                      <w:u w:val="single" w:color="F79646" w:themeColor="accent6"/>
                    </w:rPr>
                    <w:t> </w:t>
                  </w:r>
                  <w:r w:rsidRPr="00851A94">
                    <w:rPr>
                      <w:rFonts w:ascii="MamaeQueNosFaz" w:hAnsi="MamaeQueNosFaz"/>
                      <w:sz w:val="32"/>
                      <w:u w:val="single" w:color="F79646" w:themeColor="accent6"/>
                    </w:rPr>
                    <w:t>:</w:t>
                  </w:r>
                </w:p>
                <w:p w:rsidR="009E4DE9" w:rsidRPr="009E4DE9" w:rsidRDefault="009E4DE9" w:rsidP="009E4DE9">
                  <w:pPr>
                    <w:pStyle w:val="ListParagraph"/>
                    <w:spacing w:after="0" w:line="240" w:lineRule="auto"/>
                    <w:ind w:left="644" w:right="198"/>
                    <w:rPr>
                      <w:rFonts w:ascii="Arial" w:hAnsi="Arial" w:cs="Arial"/>
                      <w:sz w:val="14"/>
                      <w:u w:val="single" w:color="F79646" w:themeColor="accent6"/>
                    </w:rPr>
                  </w:pPr>
                </w:p>
                <w:p w:rsidR="009E4DE9" w:rsidRPr="009E4DE9" w:rsidRDefault="009E4DE9" w:rsidP="009E4DE9">
                  <w:pPr>
                    <w:spacing w:after="0" w:line="240" w:lineRule="auto"/>
                    <w:ind w:left="284" w:right="198"/>
                    <w:jc w:val="center"/>
                    <w:rPr>
                      <w:rFonts w:ascii="Arial" w:hAnsi="Arial" w:cs="Arial"/>
                      <w:sz w:val="32"/>
                      <w:u w:val="single" w:color="F79646" w:themeColor="accent6"/>
                    </w:rPr>
                  </w:pPr>
                  <w:r w:rsidRPr="009E4DE9">
                    <w:rPr>
                      <w:rFonts w:ascii="Arial" w:hAnsi="Arial" w:cs="Arial"/>
                      <w:noProof/>
                      <w:sz w:val="32"/>
                      <w:lang w:eastAsia="fr-FR"/>
                    </w:rPr>
                    <w:drawing>
                      <wp:inline distT="0" distB="0" distL="0" distR="0">
                        <wp:extent cx="2879426" cy="4430231"/>
                        <wp:effectExtent l="1905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srcRect/>
                                <a:stretch>
                                  <a:fillRect/>
                                </a:stretch>
                              </pic:blipFill>
                              <pic:spPr bwMode="auto">
                                <a:xfrm>
                                  <a:off x="0" y="0"/>
                                  <a:ext cx="2881090" cy="4432791"/>
                                </a:xfrm>
                                <a:prstGeom prst="rect">
                                  <a:avLst/>
                                </a:prstGeom>
                                <a:noFill/>
                                <a:ln w="9525">
                                  <a:noFill/>
                                  <a:miter lim="800000"/>
                                  <a:headEnd/>
                                  <a:tailEnd/>
                                </a:ln>
                              </pic:spPr>
                            </pic:pic>
                          </a:graphicData>
                        </a:graphic>
                      </wp:inline>
                    </w:drawing>
                  </w:r>
                  <w:r w:rsidRPr="009E4DE9">
                    <w:rPr>
                      <w:rFonts w:ascii="Arial" w:hAnsi="Arial" w:cs="Arial"/>
                      <w:sz w:val="32"/>
                    </w:rPr>
                    <w:t xml:space="preserve">      </w:t>
                  </w:r>
                  <w:r w:rsidRPr="009E4DE9">
                    <w:rPr>
                      <w:rFonts w:ascii="Arial" w:hAnsi="Arial" w:cs="Arial"/>
                      <w:noProof/>
                      <w:sz w:val="32"/>
                      <w:lang w:eastAsia="fr-FR"/>
                    </w:rPr>
                    <w:drawing>
                      <wp:inline distT="0" distB="0" distL="0" distR="0">
                        <wp:extent cx="2842749" cy="4437282"/>
                        <wp:effectExtent l="19050" t="0" r="0"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2845203" cy="4441112"/>
                                </a:xfrm>
                                <a:prstGeom prst="rect">
                                  <a:avLst/>
                                </a:prstGeom>
                                <a:noFill/>
                                <a:ln w="9525">
                                  <a:noFill/>
                                  <a:miter lim="800000"/>
                                  <a:headEnd/>
                                  <a:tailEnd/>
                                </a:ln>
                              </pic:spPr>
                            </pic:pic>
                          </a:graphicData>
                        </a:graphic>
                      </wp:inline>
                    </w:drawing>
                  </w:r>
                </w:p>
              </w:txbxContent>
            </v:textbox>
          </v:rect>
        </w:pict>
      </w:r>
      <w:r>
        <w:rPr>
          <w:noProof/>
          <w:lang w:eastAsia="fr-FR"/>
        </w:rPr>
        <w:pict>
          <v:rect id="_x0000_s1128" style="position:absolute;margin-left:73.9pt;margin-top:-65.6pt;width:298.2pt;height:82.9pt;z-index:251760640" filled="f" stroked="f">
            <v:textbox style="mso-next-textbox:#_x0000_s1128">
              <w:txbxContent>
                <w:p w:rsidR="00EA652A" w:rsidRPr="00452D6A" w:rsidRDefault="00EA652A" w:rsidP="00EA652A">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rect id="_x0000_s1139" style="position:absolute;margin-left:15.65pt;margin-top:-49.35pt;width:61.5pt;height:50.5pt;z-index:251768832" filled="f" stroked="f" strokecolor="#fde9d9 [665]">
            <v:textbox style="mso-next-textbox:#_x0000_s1139">
              <w:txbxContent>
                <w:p w:rsidR="00EA652A" w:rsidRPr="00AE1176" w:rsidRDefault="00EA652A" w:rsidP="00EA652A">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138" style="position:absolute;margin-left:14.15pt;margin-top:-55.85pt;width:54pt;height:54pt;z-index:251767808" fillcolor="white [3201]" strokecolor="#fde9d9 [665]" strokeweight="5pt">
            <v:stroke linestyle="thickThin"/>
            <v:shadow color="#868686"/>
            <v:textbox style="mso-next-textbox:#_x0000_s1138">
              <w:txbxContent>
                <w:p w:rsidR="00EA652A" w:rsidRPr="00AE1176" w:rsidRDefault="00EA652A" w:rsidP="00EA652A">
                  <w:pPr>
                    <w:ind w:left="-142" w:right="-169"/>
                    <w:rPr>
                      <w:sz w:val="56"/>
                    </w:rPr>
                  </w:pPr>
                </w:p>
              </w:txbxContent>
            </v:textbox>
          </v:oval>
        </w:pict>
      </w:r>
      <w:r w:rsidR="00EA652A" w:rsidRPr="007D2B23">
        <w:rPr>
          <w:noProof/>
          <w:lang w:eastAsia="fr-FR"/>
        </w:rPr>
        <w:drawing>
          <wp:anchor distT="0" distB="0" distL="114300" distR="114300" simplePos="0" relativeHeight="25176678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132" style="position:absolute;margin-left:-67.6pt;margin-top:-39.45pt;width:79.7pt;height:46.95pt;z-index:251762688;mso-position-horizontal-relative:text;mso-position-vertical-relative:text" filled="f" stroked="f">
            <v:textbox style="mso-next-textbox:#_x0000_s1132">
              <w:txbxContent>
                <w:p w:rsidR="00EA652A" w:rsidRPr="005D64A1" w:rsidRDefault="00EA652A" w:rsidP="00EA652A">
                  <w:pPr>
                    <w:spacing w:after="0" w:line="240" w:lineRule="auto"/>
                    <w:jc w:val="center"/>
                    <w:rPr>
                      <w:rFonts w:ascii="Tekton Pro Cond" w:hAnsi="Tekton Pro Cond"/>
                      <w:b/>
                      <w:sz w:val="28"/>
                    </w:rPr>
                  </w:pPr>
                  <w:r>
                    <w:rPr>
                      <w:rFonts w:ascii="Tekton Pro Cond" w:hAnsi="Tekton Pro Cond"/>
                      <w:b/>
                      <w:sz w:val="28"/>
                    </w:rPr>
                    <w:t>CM2</w:t>
                  </w:r>
                </w:p>
                <w:p w:rsidR="00EA652A" w:rsidRPr="007D2B23" w:rsidRDefault="00EA652A" w:rsidP="00EA652A">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135" style="position:absolute;margin-left:1.8pt;margin-top:-64.2pt;width:380.1pt;height:70.9pt;z-index:-251550720;mso-position-horizontal-relative:text;mso-position-vertical-relative:text" coordorigin="2300,186" coordsize="7602,1418">
            <v:roundrect id="_x0000_s1136" style="position:absolute;left:2300;top:186;width:7602;height:1411" arcsize="26102f" fillcolor="#fbd4b4 [1305]" strokecolor="#fbd4b4 [1305]"/>
            <v:shape id="_x0000_s1137" type="#_x0000_t32" style="position:absolute;left:9853;top:871;width:0;height:733" o:connectortype="straight" strokecolor="#fbd4b4 [1305]" strokeweight="4.5pt"/>
          </v:group>
        </w:pict>
      </w:r>
      <w:r>
        <w:rPr>
          <w:noProof/>
          <w:lang w:eastAsia="fr-FR"/>
        </w:rPr>
        <w:pict>
          <v:rect id="_x0000_s1134" style="position:absolute;margin-left:2.2pt;margin-top:-31pt;width:376.4pt;height:37.35pt;z-index:-251551744;mso-position-horizontal-relative:text;mso-position-vertical-relative:text" fillcolor="#fbd4b4 [1305]" strokecolor="#fbd4b4 [1305]"/>
        </w:pict>
      </w:r>
      <w:r>
        <w:rPr>
          <w:noProof/>
          <w:lang w:eastAsia="fr-FR"/>
        </w:rPr>
        <w:pict>
          <v:rect id="_x0000_s1133" style="position:absolute;margin-left:383.8pt;margin-top:-40.25pt;width:129pt;height:46.95pt;z-index:251763712;mso-position-horizontal-relative:text;mso-position-vertical-relative:text" filled="f" stroked="f">
            <v:textbox style="mso-next-textbox:#_x0000_s1133">
              <w:txbxContent>
                <w:p w:rsidR="00EA652A" w:rsidRPr="005D64A1" w:rsidRDefault="00EA652A" w:rsidP="00EA652A">
                  <w:pPr>
                    <w:spacing w:after="0" w:line="240" w:lineRule="auto"/>
                    <w:jc w:val="center"/>
                    <w:rPr>
                      <w:rFonts w:ascii="Tekton Pro Cond" w:hAnsi="Tekton Pro Cond"/>
                      <w:sz w:val="28"/>
                    </w:rPr>
                  </w:pPr>
                  <w:r>
                    <w:rPr>
                      <w:rFonts w:ascii="Tekton Pro Cond" w:hAnsi="Tekton Pro Cond"/>
                      <w:sz w:val="28"/>
                    </w:rPr>
                    <w:t>Sciences</w:t>
                  </w:r>
                </w:p>
                <w:p w:rsidR="00EA652A" w:rsidRPr="007D2B23" w:rsidRDefault="00EA652A" w:rsidP="00EA652A">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129" style="position:absolute;margin-left:-63.6pt;margin-top:-47pt;width:580.75pt;height:53.35pt;z-index:-251554816;mso-position-horizontal-relative:text;mso-position-vertical-relative:text" coordorigin="152,530" coordsize="11615,1067">
            <v:roundrect id="_x0000_s1130" style="position:absolute;left:152;top:530;width:11615;height:869" arcsize="30392f" fillcolor="#fde9d9 [665]" strokecolor="#fde9d9 [665]"/>
            <v:rect id="_x0000_s1131" style="position:absolute;left:152;top:1054;width:11615;height:543" fillcolor="#fde9d9 [665]" strokecolor="#fde9d9 [665]"/>
          </v:group>
        </w:pict>
      </w:r>
      <w:r>
        <w:rPr>
          <w:noProof/>
          <w:lang w:eastAsia="fr-FR"/>
        </w:rPr>
        <w:pict>
          <v:shape id="_x0000_s1127" type="#_x0000_t32" style="position:absolute;margin-left:-.5pt;margin-top:7.05pt;width:3.4pt;height:2485.4pt;flip:x;z-index:-251556864;mso-position-horizontal-relative:text;mso-position-vertical-relative:text" o:connectortype="straight" strokecolor="#fbd4b4 [1305]" strokeweight="2.25pt">
            <v:stroke dashstyle="1 1" endcap="round"/>
          </v:shape>
        </w:pict>
      </w:r>
    </w:p>
    <w:p w:rsidR="00EA652A" w:rsidRDefault="00EA652A" w:rsidP="00EA652A"/>
    <w:p w:rsidR="00EA652A" w:rsidRDefault="00EA652A" w:rsidP="00EA652A"/>
    <w:p w:rsidR="00EA652A" w:rsidRDefault="00EA652A" w:rsidP="00EA652A"/>
    <w:p w:rsidR="00EA652A" w:rsidRDefault="00EA652A" w:rsidP="00EA652A"/>
    <w:p w:rsidR="00EA652A" w:rsidRDefault="00EA652A" w:rsidP="00EA652A"/>
    <w:p w:rsidR="00EA652A" w:rsidRDefault="00EA652A" w:rsidP="00EA652A"/>
    <w:p w:rsidR="00EA652A" w:rsidRDefault="00EA652A" w:rsidP="00EA652A"/>
    <w:p w:rsidR="00EA652A" w:rsidRDefault="00EA652A" w:rsidP="00EA652A"/>
    <w:p w:rsidR="00EA652A" w:rsidRDefault="00163FD3" w:rsidP="00EA652A">
      <w:r>
        <w:rPr>
          <w:noProof/>
          <w:lang w:eastAsia="fr-FR"/>
        </w:rPr>
        <w:pict>
          <v:shape id="_x0000_s1154" type="#_x0000_t32" style="position:absolute;margin-left:338.75pt;margin-top:13.25pt;width:6.65pt;height:18pt;z-index:251781120" o:connectortype="straight" strokeweight="2.25pt">
            <v:stroke endarrow="block"/>
          </v:shape>
        </w:pict>
      </w:r>
      <w:r>
        <w:rPr>
          <w:noProof/>
          <w:lang w:eastAsia="fr-FR"/>
        </w:rPr>
        <w:pict>
          <v:rect id="_x0000_s1149" style="position:absolute;margin-left:43.45pt;margin-top:23pt;width:139.95pt;height:56.35pt;z-index:251776000" filled="f" stroked="f">
            <v:textbox>
              <w:txbxContent>
                <w:p w:rsidR="00A77146" w:rsidRPr="0003094A" w:rsidRDefault="00A77146" w:rsidP="00A77146">
                  <w:pPr>
                    <w:spacing w:after="0" w:line="240" w:lineRule="auto"/>
                    <w:rPr>
                      <w:rFonts w:ascii="adi1" w:hAnsi="adi1"/>
                    </w:rPr>
                  </w:pPr>
                  <w:r>
                    <w:rPr>
                      <w:rFonts w:ascii="adi1" w:hAnsi="adi1"/>
                    </w:rPr>
                    <w:t>Eruption de gaz</w:t>
                  </w:r>
                </w:p>
              </w:txbxContent>
            </v:textbox>
          </v:rect>
        </w:pict>
      </w:r>
      <w:r>
        <w:rPr>
          <w:noProof/>
          <w:lang w:eastAsia="fr-FR"/>
        </w:rPr>
        <w:pict>
          <v:rect id="_x0000_s1153" style="position:absolute;margin-left:268.2pt;margin-top:3.05pt;width:139.95pt;height:28.2pt;z-index:251780096" filled="f" stroked="f">
            <v:textbox>
              <w:txbxContent>
                <w:p w:rsidR="00A77146" w:rsidRPr="0003094A" w:rsidRDefault="00A77146" w:rsidP="00A77146">
                  <w:pPr>
                    <w:spacing w:after="0" w:line="240" w:lineRule="auto"/>
                    <w:rPr>
                      <w:rFonts w:ascii="adi1" w:hAnsi="adi1"/>
                    </w:rPr>
                  </w:pPr>
                  <w:r>
                    <w:rPr>
                      <w:rFonts w:ascii="adi1" w:hAnsi="adi1"/>
                    </w:rPr>
                    <w:t>Blocs de lave</w:t>
                  </w:r>
                </w:p>
              </w:txbxContent>
            </v:textbox>
          </v:rect>
        </w:pict>
      </w:r>
    </w:p>
    <w:p w:rsidR="00EA652A" w:rsidRDefault="00163FD3" w:rsidP="00EA652A">
      <w:r>
        <w:rPr>
          <w:noProof/>
          <w:lang w:eastAsia="fr-FR"/>
        </w:rPr>
        <w:pict>
          <v:shape id="_x0000_s1151" type="#_x0000_t32" style="position:absolute;margin-left:124.75pt;margin-top:10.3pt;width:33.35pt;height:34.65pt;z-index:251778048" o:connectortype="straight" strokeweight="2.25pt">
            <v:stroke endarrow="block"/>
          </v:shape>
        </w:pict>
      </w:r>
    </w:p>
    <w:p w:rsidR="00EA652A" w:rsidRDefault="00C45E4A" w:rsidP="00EA652A">
      <w:r>
        <w:rPr>
          <w:noProof/>
          <w:lang w:eastAsia="fr-FR"/>
        </w:rPr>
        <w:pict>
          <v:rect id="_x0000_s1302" style="position:absolute;margin-left:-226.65pt;margin-top:184.2pt;width:376.5pt;height:28.05pt;rotation:270;z-index:251894784"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163FD3">
        <w:rPr>
          <w:noProof/>
          <w:lang w:eastAsia="fr-FR"/>
        </w:rPr>
        <w:pict>
          <v:rect id="_x0000_s1152" style="position:absolute;margin-left:272.4pt;margin-top:17.35pt;width:139.95pt;height:56.35pt;z-index:251779072" filled="f" stroked="f">
            <v:textbox>
              <w:txbxContent>
                <w:p w:rsidR="00A77146" w:rsidRDefault="00A77146" w:rsidP="00A77146">
                  <w:pPr>
                    <w:spacing w:after="0" w:line="240" w:lineRule="auto"/>
                    <w:rPr>
                      <w:rFonts w:ascii="adi1" w:hAnsi="adi1"/>
                    </w:rPr>
                  </w:pPr>
                  <w:r>
                    <w:rPr>
                      <w:rFonts w:ascii="adi1" w:hAnsi="adi1"/>
                    </w:rPr>
                    <w:t xml:space="preserve">Nuages de </w:t>
                  </w:r>
                </w:p>
                <w:p w:rsidR="00A77146" w:rsidRPr="0003094A" w:rsidRDefault="00A77146" w:rsidP="00A77146">
                  <w:pPr>
                    <w:spacing w:after="0" w:line="240" w:lineRule="auto"/>
                    <w:rPr>
                      <w:rFonts w:ascii="adi1" w:hAnsi="adi1"/>
                    </w:rPr>
                  </w:pPr>
                  <w:r>
                    <w:rPr>
                      <w:rFonts w:ascii="adi1" w:hAnsi="adi1"/>
                    </w:rPr>
                    <w:t>cendre</w:t>
                  </w:r>
                </w:p>
              </w:txbxContent>
            </v:textbox>
          </v:rect>
        </w:pict>
      </w:r>
      <w:r w:rsidR="00163FD3">
        <w:rPr>
          <w:noProof/>
          <w:lang w:eastAsia="fr-FR"/>
        </w:rPr>
        <w:pict>
          <v:rect id="_x0000_s1148" style="position:absolute;margin-left:18.15pt;margin-top:25.05pt;width:139.95pt;height:56.35pt;z-index:251774976" filled="f" stroked="f">
            <v:textbox>
              <w:txbxContent>
                <w:p w:rsidR="00A77146" w:rsidRDefault="00A77146" w:rsidP="00A77146">
                  <w:pPr>
                    <w:spacing w:after="0" w:line="240" w:lineRule="auto"/>
                    <w:rPr>
                      <w:rFonts w:ascii="adi1" w:hAnsi="adi1"/>
                    </w:rPr>
                  </w:pPr>
                  <w:r>
                    <w:rPr>
                      <w:rFonts w:ascii="adi1" w:hAnsi="adi1"/>
                    </w:rPr>
                    <w:t xml:space="preserve">Coulées de lave </w:t>
                  </w:r>
                </w:p>
                <w:p w:rsidR="00A77146" w:rsidRPr="0003094A" w:rsidRDefault="00A77146" w:rsidP="00A77146">
                  <w:pPr>
                    <w:spacing w:after="0" w:line="240" w:lineRule="auto"/>
                    <w:rPr>
                      <w:rFonts w:ascii="adi1" w:hAnsi="adi1"/>
                    </w:rPr>
                  </w:pPr>
                  <w:r>
                    <w:rPr>
                      <w:rFonts w:ascii="adi1" w:hAnsi="adi1"/>
                    </w:rPr>
                    <w:t>liquide</w:t>
                  </w:r>
                </w:p>
              </w:txbxContent>
            </v:textbox>
          </v:rect>
        </w:pict>
      </w:r>
    </w:p>
    <w:p w:rsidR="00EA652A" w:rsidRDefault="00163FD3" w:rsidP="00EA652A">
      <w:r>
        <w:rPr>
          <w:noProof/>
          <w:lang w:eastAsia="fr-FR"/>
        </w:rPr>
        <w:pict>
          <v:shape id="_x0000_s1156" type="#_x0000_t32" style="position:absolute;margin-left:323.95pt;margin-top:12.5pt;width:15.5pt;height:12.15pt;z-index:251783168" o:connectortype="straight" strokeweight="2.25pt">
            <v:stroke endarrow="block"/>
          </v:shape>
        </w:pict>
      </w:r>
      <w:r>
        <w:rPr>
          <w:noProof/>
          <w:lang w:eastAsia="fr-FR"/>
        </w:rPr>
        <w:pict>
          <v:shape id="_x0000_s1155" type="#_x0000_t32" style="position:absolute;margin-left:323.25pt;margin-top:1.65pt;width:48.85pt;height:11.5pt;flip:y;z-index:251782144" o:connectortype="straight" strokeweight="2.25pt">
            <v:stroke endarrow="block"/>
          </v:shape>
        </w:pict>
      </w:r>
      <w:r>
        <w:rPr>
          <w:noProof/>
          <w:lang w:eastAsia="fr-FR"/>
        </w:rPr>
        <w:pict>
          <v:shape id="_x0000_s1150" type="#_x0000_t32" style="position:absolute;margin-left:60.9pt;margin-top:23.25pt;width:29.25pt;height:32.7pt;z-index:251777024" o:connectortype="straight" strokeweight="2.25pt">
            <v:stroke endarrow="block"/>
          </v:shape>
        </w:pict>
      </w:r>
    </w:p>
    <w:p w:rsidR="00EA652A" w:rsidRDefault="00EA652A" w:rsidP="00EA652A"/>
    <w:p w:rsidR="00EA652A" w:rsidRDefault="00EA652A" w:rsidP="00EA652A"/>
    <w:p w:rsidR="00EA652A" w:rsidRDefault="00EA652A" w:rsidP="00EA652A"/>
    <w:p w:rsidR="00EA652A" w:rsidRDefault="00EA652A" w:rsidP="00EA652A"/>
    <w:p w:rsidR="00EA652A" w:rsidRDefault="00163FD3" w:rsidP="00851A94">
      <w:r>
        <w:rPr>
          <w:noProof/>
          <w:lang w:eastAsia="fr-FR"/>
        </w:rPr>
        <w:pict>
          <v:shape id="_x0000_s1147" type="#_x0000_t32" style="position:absolute;margin-left:270.2pt;margin-top:185.4pt;width:211pt;height:0;z-index:251773952" o:connectortype="straight" strokecolor="#a5a5a5 [2092]" strokeweight="1.5pt">
            <v:stroke dashstyle="1 1" endcap="round"/>
          </v:shape>
        </w:pict>
      </w:r>
      <w:r>
        <w:rPr>
          <w:noProof/>
          <w:lang w:eastAsia="fr-FR"/>
        </w:rPr>
        <w:pict>
          <v:shape id="_x0000_s1146" type="#_x0000_t32" style="position:absolute;margin-left:15.65pt;margin-top:185.4pt;width:211pt;height:0;z-index:251772928" o:connectortype="straight" strokecolor="#a5a5a5 [2092]" strokeweight="1.5pt">
            <v:stroke dashstyle="1 1" endcap="round"/>
          </v:shape>
        </w:pict>
      </w:r>
      <w:r>
        <w:rPr>
          <w:noProof/>
          <w:lang w:eastAsia="fr-FR"/>
        </w:rPr>
        <w:pict>
          <v:rect id="_x0000_s1106" style="position:absolute;margin-left:-4.55pt;margin-top:226.25pt;width:513.05pt;height:29.65pt;z-index:251737088" filled="f" stroked="f">
            <v:textbox style="mso-next-textbox:#_x0000_s1106">
              <w:txbxContent>
                <w:p w:rsidR="00EA652A" w:rsidRPr="007F6A09" w:rsidRDefault="00EA652A" w:rsidP="00EA652A">
                  <w:pPr>
                    <w:rPr>
                      <w:rFonts w:ascii="Arial" w:hAnsi="Arial" w:cs="Arial"/>
                      <w:sz w:val="32"/>
                      <w:szCs w:val="32"/>
                    </w:rPr>
                  </w:pPr>
                  <w:r>
                    <w:rPr>
                      <w:rFonts w:ascii="Sketch Nice" w:hAnsi="Sketch Nice"/>
                      <w:sz w:val="28"/>
                      <w:szCs w:val="32"/>
                    </w:rPr>
                    <w:t>Document 3</w:t>
                  </w:r>
                  <w:r w:rsidRPr="007F6A09">
                    <w:rPr>
                      <w:rFonts w:ascii="Sketch Nice" w:hAnsi="Sketch Nice" w:cs="Arial"/>
                      <w:sz w:val="28"/>
                      <w:szCs w:val="32"/>
                    </w:rPr>
                    <w:t> </w:t>
                  </w:r>
                  <w:r w:rsidRPr="007F6A09">
                    <w:rPr>
                      <w:rFonts w:ascii="Sketch Nice" w:hAnsi="Sketch Nice"/>
                      <w:sz w:val="28"/>
                      <w:szCs w:val="32"/>
                    </w:rPr>
                    <w:t>:</w:t>
                  </w:r>
                  <w:r w:rsidRPr="007F6A09">
                    <w:rPr>
                      <w:rFonts w:ascii="MamaeQueNosFaz" w:hAnsi="MamaeQueNosFaz"/>
                      <w:b/>
                      <w:sz w:val="28"/>
                      <w:szCs w:val="32"/>
                    </w:rPr>
                    <w:t xml:space="preserve"> </w:t>
                  </w:r>
                  <w:r>
                    <w:rPr>
                      <w:rFonts w:ascii="Tekton Pro Cond" w:hAnsi="Tekton Pro Cond"/>
                      <w:sz w:val="28"/>
                      <w:szCs w:val="32"/>
                    </w:rPr>
                    <w:t>Les deux types d’éruption volcanique.</w:t>
                  </w:r>
                </w:p>
              </w:txbxContent>
            </v:textbox>
          </v:rect>
        </w:pict>
      </w:r>
      <w:r>
        <w:rPr>
          <w:noProof/>
          <w:lang w:eastAsia="fr-FR"/>
        </w:rPr>
        <w:pict>
          <v:shape id="_x0000_s1105" type="#_x0000_t118" style="position:absolute;margin-left:-1.75pt;margin-top:217.85pt;width:291.45pt;height:36.65pt;z-index:251736064" strokecolor="#a5a5a5 [2092]">
            <v:shadow on="t" type="double" opacity=".5" color2="shadow add(102)" offset="-3pt,-3pt" offset2="-6pt,-6pt"/>
          </v:shape>
        </w:pict>
      </w:r>
      <w:r>
        <w:rPr>
          <w:noProof/>
          <w:lang w:eastAsia="fr-FR"/>
        </w:rPr>
        <w:pict>
          <v:roundrect id="_x0000_s1145" style="position:absolute;margin-left:264.7pt;margin-top:154.15pt;width:219.3pt;height:45.5pt;z-index:251771904" arcsize="10923f" strokecolor="#a5a5a5 [2092]">
            <v:shadow on="t"/>
            <v:textbox style="mso-next-textbox:#_x0000_s1145">
              <w:txbxContent>
                <w:p w:rsidR="009E4DE9" w:rsidRPr="009E4DE9" w:rsidRDefault="009E4DE9" w:rsidP="009E4DE9"/>
              </w:txbxContent>
            </v:textbox>
          </v:roundrect>
        </w:pict>
      </w:r>
      <w:r>
        <w:rPr>
          <w:noProof/>
          <w:lang w:eastAsia="fr-FR"/>
        </w:rPr>
        <w:pict>
          <v:roundrect id="_x0000_s1144" style="position:absolute;margin-left:12.1pt;margin-top:154.15pt;width:219.3pt;height:45.5pt;z-index:251770880" arcsize="10923f" strokecolor="#a5a5a5 [2092]">
            <v:shadow on="t"/>
            <v:textbox style="mso-next-textbox:#_x0000_s1144">
              <w:txbxContent>
                <w:p w:rsidR="009E4DE9" w:rsidRPr="009E4DE9" w:rsidRDefault="009E4DE9" w:rsidP="009E4DE9"/>
              </w:txbxContent>
            </v:textbox>
          </v:roundrect>
        </w:pict>
      </w:r>
    </w:p>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163FD3" w:rsidP="003A6CAD">
      <w:r>
        <w:rPr>
          <w:noProof/>
          <w:lang w:eastAsia="fr-FR"/>
        </w:rPr>
        <w:lastRenderedPageBreak/>
        <w:pict>
          <v:rect id="_x0000_s1171" style="position:absolute;margin-left:-11.2pt;margin-top:17.3pt;width:525pt;height:743.25pt;z-index:251795456" fillcolor="white [3201]" strokecolor="#fde9d9 [665]" strokeweight="5pt">
            <v:stroke linestyle="thickThin"/>
            <v:shadow color="#868686"/>
            <v:textbox style="mso-next-textbox:#_x0000_s1171">
              <w:txbxContent>
                <w:p w:rsidR="003A6CAD" w:rsidRPr="003A6CAD" w:rsidRDefault="003A6CAD" w:rsidP="003A6CAD">
                  <w:pPr>
                    <w:pStyle w:val="ListParagraph"/>
                    <w:numPr>
                      <w:ilvl w:val="0"/>
                      <w:numId w:val="6"/>
                    </w:numPr>
                    <w:spacing w:after="0" w:line="240" w:lineRule="auto"/>
                    <w:ind w:right="-992"/>
                    <w:rPr>
                      <w:rFonts w:ascii="Arial" w:hAnsi="Arial" w:cs="Arial"/>
                      <w:sz w:val="32"/>
                      <w:u w:val="single" w:color="F79646" w:themeColor="accent6"/>
                    </w:rPr>
                  </w:pPr>
                  <w:r>
                    <w:rPr>
                      <w:rFonts w:ascii="Porky's" w:hAnsi="Porky's"/>
                      <w:color w:val="808080" w:themeColor="background1" w:themeShade="80"/>
                      <w:sz w:val="28"/>
                    </w:rPr>
                    <w:t xml:space="preserve"> </w:t>
                  </w:r>
                  <w:r>
                    <w:rPr>
                      <w:rFonts w:ascii="MamaeQueNosFaz" w:hAnsi="MamaeQueNosFaz"/>
                      <w:sz w:val="32"/>
                      <w:u w:val="single" w:color="F79646" w:themeColor="accent6"/>
                    </w:rPr>
                    <w:t>Avec ton groupe, utilise l’atlas pour placer ces volcans sur le planisph</w:t>
                  </w:r>
                  <w:r w:rsidRPr="003A6CAD">
                    <w:rPr>
                      <w:rFonts w:ascii="Cursive standard" w:hAnsi="Cursive standard"/>
                      <w:sz w:val="28"/>
                      <w:u w:val="single" w:color="F79646" w:themeColor="accent6"/>
                    </w:rPr>
                    <w:t>è</w:t>
                  </w:r>
                  <w:r>
                    <w:rPr>
                      <w:rFonts w:ascii="MamaeQueNosFaz" w:hAnsi="MamaeQueNosFaz"/>
                      <w:sz w:val="32"/>
                      <w:u w:val="single" w:color="F79646" w:themeColor="accent6"/>
                    </w:rPr>
                    <w:t>re</w:t>
                  </w:r>
                  <w:r>
                    <w:rPr>
                      <w:rFonts w:ascii="Arial" w:hAnsi="Arial" w:cs="Arial"/>
                      <w:sz w:val="32"/>
                      <w:u w:val="single" w:color="F79646" w:themeColor="accent6"/>
                    </w:rPr>
                    <w:t> </w:t>
                  </w:r>
                  <w:r>
                    <w:rPr>
                      <w:rFonts w:ascii="MamaeQueNosFaz" w:hAnsi="MamaeQueNosFaz"/>
                      <w:sz w:val="32"/>
                      <w:u w:val="single" w:color="F79646" w:themeColor="accent6"/>
                    </w:rPr>
                    <w:t>:</w:t>
                  </w:r>
                </w:p>
                <w:p w:rsidR="003A6CAD" w:rsidRDefault="003A6CAD" w:rsidP="003A6CAD">
                  <w:pPr>
                    <w:pStyle w:val="ListParagraph"/>
                    <w:spacing w:after="0" w:line="240" w:lineRule="auto"/>
                    <w:ind w:left="644" w:right="42"/>
                    <w:jc w:val="center"/>
                    <w:rPr>
                      <w:rFonts w:ascii="Arial" w:hAnsi="Arial" w:cs="Arial"/>
                      <w:sz w:val="32"/>
                      <w:u w:val="single" w:color="F79646" w:themeColor="accent6"/>
                    </w:rPr>
                  </w:pPr>
                  <w:r w:rsidRPr="003A6CAD">
                    <w:rPr>
                      <w:rFonts w:ascii="Arial" w:hAnsi="Arial" w:cs="Arial"/>
                      <w:noProof/>
                      <w:sz w:val="32"/>
                      <w:lang w:eastAsia="fr-FR"/>
                    </w:rPr>
                    <w:drawing>
                      <wp:inline distT="0" distB="0" distL="0" distR="0">
                        <wp:extent cx="4967018" cy="5397211"/>
                        <wp:effectExtent l="19050" t="0" r="5032"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grayscl/>
                                </a:blip>
                                <a:srcRect/>
                                <a:stretch>
                                  <a:fillRect/>
                                </a:stretch>
                              </pic:blipFill>
                              <pic:spPr bwMode="auto">
                                <a:xfrm>
                                  <a:off x="0" y="0"/>
                                  <a:ext cx="4969219" cy="5399602"/>
                                </a:xfrm>
                                <a:prstGeom prst="rect">
                                  <a:avLst/>
                                </a:prstGeom>
                                <a:noFill/>
                                <a:ln w="9525">
                                  <a:noFill/>
                                  <a:miter lim="800000"/>
                                  <a:headEnd/>
                                  <a:tailEnd/>
                                </a:ln>
                              </pic:spPr>
                            </pic:pic>
                          </a:graphicData>
                        </a:graphic>
                      </wp:inline>
                    </w:drawing>
                  </w:r>
                </w:p>
                <w:p w:rsidR="003A6CAD" w:rsidRPr="003A6CAD" w:rsidRDefault="003A6CAD" w:rsidP="003A6CAD">
                  <w:pPr>
                    <w:pStyle w:val="ListParagraph"/>
                    <w:spacing w:after="0" w:line="240" w:lineRule="auto"/>
                    <w:ind w:left="644" w:right="42"/>
                    <w:jc w:val="center"/>
                    <w:rPr>
                      <w:rFonts w:ascii="Arial" w:hAnsi="Arial" w:cs="Arial"/>
                      <w:sz w:val="4"/>
                      <w:u w:val="single" w:color="F79646" w:themeColor="accent6"/>
                    </w:rPr>
                  </w:pPr>
                </w:p>
                <w:p w:rsidR="003A6CAD" w:rsidRDefault="003A6CAD" w:rsidP="003A6CAD">
                  <w:pPr>
                    <w:spacing w:after="0" w:line="240" w:lineRule="auto"/>
                    <w:rPr>
                      <w:rFonts w:ascii="Porky's" w:hAnsi="Porky's"/>
                      <w:color w:val="808080" w:themeColor="background1" w:themeShade="80"/>
                      <w:sz w:val="12"/>
                    </w:rPr>
                  </w:pPr>
                  <w:r>
                    <w:rPr>
                      <w:rFonts w:ascii="Porky's" w:hAnsi="Porky's"/>
                      <w:noProof/>
                      <w:color w:val="808080" w:themeColor="background1" w:themeShade="80"/>
                      <w:sz w:val="12"/>
                      <w:lang w:eastAsia="fr-FR"/>
                    </w:rPr>
                    <w:drawing>
                      <wp:inline distT="0" distB="0" distL="0" distR="0">
                        <wp:extent cx="6364498" cy="3448769"/>
                        <wp:effectExtent l="19050" t="19050" r="17252" b="18331"/>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6365201" cy="3449150"/>
                                </a:xfrm>
                                <a:prstGeom prst="rect">
                                  <a:avLst/>
                                </a:prstGeom>
                                <a:noFill/>
                                <a:ln w="3175">
                                  <a:solidFill>
                                    <a:schemeClr val="tx1"/>
                                  </a:solidFill>
                                  <a:miter lim="800000"/>
                                  <a:headEnd/>
                                  <a:tailEnd/>
                                </a:ln>
                              </pic:spPr>
                            </pic:pic>
                          </a:graphicData>
                        </a:graphic>
                      </wp:inline>
                    </w:drawing>
                  </w:r>
                </w:p>
                <w:p w:rsidR="003A6CAD" w:rsidRPr="004D3092" w:rsidRDefault="003A6CAD" w:rsidP="003A6CAD">
                  <w:pPr>
                    <w:spacing w:after="0" w:line="240" w:lineRule="auto"/>
                    <w:jc w:val="center"/>
                    <w:rPr>
                      <w:rFonts w:ascii="Porky's" w:hAnsi="Porky's"/>
                      <w:color w:val="808080" w:themeColor="background1" w:themeShade="80"/>
                      <w:sz w:val="12"/>
                    </w:rPr>
                  </w:pPr>
                </w:p>
              </w:txbxContent>
            </v:textbox>
          </v:rect>
        </w:pict>
      </w:r>
      <w:r>
        <w:rPr>
          <w:noProof/>
          <w:lang w:eastAsia="fr-FR"/>
        </w:rPr>
        <w:pict>
          <v:rect id="_x0000_s1172" style="position:absolute;margin-left:-219.85pt;margin-top:169.9pt;width:359.35pt;height:34.6pt;rotation:270;z-index:251796480" stroked="f">
            <v:textbox style="layout-flow:vertical;mso-layout-flow-alt:bottom-to-top">
              <w:txbxContent>
                <w:p w:rsidR="003A6CAD" w:rsidRPr="003A6CAD" w:rsidRDefault="003A6CAD" w:rsidP="003A6CAD">
                  <w:pPr>
                    <w:spacing w:after="0" w:line="240" w:lineRule="auto"/>
                    <w:ind w:left="426"/>
                    <w:jc w:val="right"/>
                    <w:rPr>
                      <w:rFonts w:ascii="MamaeQueNosFaz" w:hAnsi="MamaeQueNosFaz"/>
                      <w:sz w:val="36"/>
                      <w:szCs w:val="36"/>
                    </w:rPr>
                  </w:pPr>
                  <w:r w:rsidRPr="003A6CAD">
                    <w:rPr>
                      <w:rFonts w:ascii="MamaeQueNosFaz" w:hAnsi="MamaeQueNosFaz"/>
                      <w:b/>
                      <w:sz w:val="36"/>
                      <w:szCs w:val="36"/>
                    </w:rPr>
                    <w:t>Séance 3</w:t>
                  </w:r>
                  <w:r w:rsidRPr="003A6CAD">
                    <w:rPr>
                      <w:rFonts w:ascii="KG A Thousand Years" w:hAnsi="KG A Thousand Years" w:cs="Times New Roman"/>
                      <w:b/>
                      <w:sz w:val="36"/>
                      <w:szCs w:val="36"/>
                    </w:rPr>
                    <w:t> </w:t>
                  </w:r>
                  <w:r w:rsidRPr="003A6CAD">
                    <w:rPr>
                      <w:rFonts w:ascii="MamaeQueNosFaz" w:hAnsi="MamaeQueNosFaz"/>
                      <w:b/>
                      <w:sz w:val="36"/>
                      <w:szCs w:val="36"/>
                    </w:rPr>
                    <w:t xml:space="preserve">: </w:t>
                  </w:r>
                  <w:r w:rsidRPr="003A6CAD">
                    <w:rPr>
                      <w:rFonts w:ascii="MamaeQueNosFaz" w:hAnsi="MamaeQueNosFaz"/>
                      <w:sz w:val="36"/>
                      <w:szCs w:val="36"/>
                    </w:rPr>
                    <w:t>Comment naissent les volcans</w:t>
                  </w:r>
                  <w:r w:rsidRPr="003A6CAD">
                    <w:rPr>
                      <w:rFonts w:ascii="KG A Thousand Years" w:hAnsi="KG A Thousand Years"/>
                      <w:sz w:val="36"/>
                      <w:szCs w:val="36"/>
                    </w:rPr>
                    <w:t> </w:t>
                  </w:r>
                  <w:r w:rsidRPr="003A6CAD">
                    <w:rPr>
                      <w:rFonts w:ascii="MamaeQueNosFaz" w:hAnsi="MamaeQueNosFaz"/>
                      <w:sz w:val="36"/>
                      <w:szCs w:val="36"/>
                    </w:rPr>
                    <w:t>?</w:t>
                  </w:r>
                </w:p>
                <w:p w:rsidR="003A6CAD" w:rsidRPr="003A6CAD" w:rsidRDefault="003A6CAD" w:rsidP="003A6CAD">
                  <w:pPr>
                    <w:jc w:val="right"/>
                    <w:rPr>
                      <w:rFonts w:ascii="MamaeQueNosFaz" w:hAnsi="MamaeQueNosFaz"/>
                      <w:sz w:val="36"/>
                      <w:szCs w:val="36"/>
                    </w:rPr>
                  </w:pPr>
                </w:p>
              </w:txbxContent>
            </v:textbox>
          </v:rect>
        </w:pict>
      </w:r>
      <w:r>
        <w:rPr>
          <w:noProof/>
          <w:lang w:eastAsia="fr-FR"/>
        </w:rPr>
        <w:pict>
          <v:rect id="_x0000_s1170" style="position:absolute;margin-left:15.65pt;margin-top:-49.35pt;width:61.5pt;height:50.5pt;z-index:251794432" filled="f" stroked="f" strokecolor="#fde9d9 [665]">
            <v:textbox style="mso-next-textbox:#_x0000_s1170">
              <w:txbxContent>
                <w:p w:rsidR="003A6CAD" w:rsidRPr="00AE1176" w:rsidRDefault="003A6CAD" w:rsidP="003A6CAD">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169" style="position:absolute;margin-left:14.15pt;margin-top:-55.85pt;width:54pt;height:54pt;z-index:251793408" fillcolor="white [3201]" strokecolor="#fde9d9 [665]" strokeweight="5pt">
            <v:stroke linestyle="thickThin"/>
            <v:shadow color="#868686"/>
            <v:textbox style="mso-next-textbox:#_x0000_s1169">
              <w:txbxContent>
                <w:p w:rsidR="003A6CAD" w:rsidRPr="00AE1176" w:rsidRDefault="003A6CAD" w:rsidP="003A6CAD">
                  <w:pPr>
                    <w:ind w:left="-142" w:right="-169"/>
                    <w:rPr>
                      <w:sz w:val="56"/>
                    </w:rPr>
                  </w:pPr>
                </w:p>
              </w:txbxContent>
            </v:textbox>
          </v:oval>
        </w:pict>
      </w:r>
      <w:r w:rsidR="003A6CAD" w:rsidRPr="007D2B23">
        <w:rPr>
          <w:noProof/>
          <w:lang w:eastAsia="fr-FR"/>
        </w:rPr>
        <w:drawing>
          <wp:anchor distT="0" distB="0" distL="114300" distR="114300" simplePos="0" relativeHeight="25179238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163" style="position:absolute;margin-left:-67.6pt;margin-top:-39.45pt;width:79.7pt;height:46.95pt;z-index:251788288;mso-position-horizontal-relative:text;mso-position-vertical-relative:text" filled="f" stroked="f">
            <v:textbox style="mso-next-textbox:#_x0000_s1163">
              <w:txbxContent>
                <w:p w:rsidR="003A6CAD" w:rsidRPr="005D64A1" w:rsidRDefault="003A6CAD" w:rsidP="003A6CAD">
                  <w:pPr>
                    <w:spacing w:after="0" w:line="240" w:lineRule="auto"/>
                    <w:jc w:val="center"/>
                    <w:rPr>
                      <w:rFonts w:ascii="Tekton Pro Cond" w:hAnsi="Tekton Pro Cond"/>
                      <w:b/>
                      <w:sz w:val="28"/>
                    </w:rPr>
                  </w:pPr>
                  <w:r>
                    <w:rPr>
                      <w:rFonts w:ascii="Tekton Pro Cond" w:hAnsi="Tekton Pro Cond"/>
                      <w:b/>
                      <w:sz w:val="28"/>
                    </w:rPr>
                    <w:t>CM2</w:t>
                  </w:r>
                </w:p>
                <w:p w:rsidR="003A6CAD" w:rsidRPr="007D2B23" w:rsidRDefault="003A6CAD" w:rsidP="003A6CAD">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166" style="position:absolute;margin-left:1.8pt;margin-top:-64.2pt;width:380.1pt;height:70.9pt;z-index:-251525120;mso-position-horizontal-relative:text;mso-position-vertical-relative:text" coordorigin="2300,186" coordsize="7602,1418">
            <v:roundrect id="_x0000_s1167" style="position:absolute;left:2300;top:186;width:7602;height:1411" arcsize="26102f" fillcolor="#fbd4b4 [1305]" strokecolor="#fbd4b4 [1305]"/>
            <v:shape id="_x0000_s1168" type="#_x0000_t32" style="position:absolute;left:9853;top:871;width:0;height:733" o:connectortype="straight" strokecolor="#fbd4b4 [1305]" strokeweight="4.5pt"/>
          </v:group>
        </w:pict>
      </w:r>
      <w:r>
        <w:rPr>
          <w:noProof/>
          <w:lang w:eastAsia="fr-FR"/>
        </w:rPr>
        <w:pict>
          <v:rect id="_x0000_s1165" style="position:absolute;margin-left:2.2pt;margin-top:-31pt;width:376.4pt;height:37.35pt;z-index:-251526144;mso-position-horizontal-relative:text;mso-position-vertical-relative:text" fillcolor="#fbd4b4 [1305]" strokecolor="#fbd4b4 [1305]"/>
        </w:pict>
      </w:r>
      <w:r>
        <w:rPr>
          <w:noProof/>
          <w:lang w:eastAsia="fr-FR"/>
        </w:rPr>
        <w:pict>
          <v:rect id="_x0000_s1164" style="position:absolute;margin-left:383.8pt;margin-top:-40.25pt;width:129pt;height:46.95pt;z-index:251789312;mso-position-horizontal-relative:text;mso-position-vertical-relative:text" filled="f" stroked="f">
            <v:textbox style="mso-next-textbox:#_x0000_s1164">
              <w:txbxContent>
                <w:p w:rsidR="003A6CAD" w:rsidRPr="005D64A1" w:rsidRDefault="003A6CAD" w:rsidP="003A6CAD">
                  <w:pPr>
                    <w:spacing w:after="0" w:line="240" w:lineRule="auto"/>
                    <w:jc w:val="center"/>
                    <w:rPr>
                      <w:rFonts w:ascii="Tekton Pro Cond" w:hAnsi="Tekton Pro Cond"/>
                      <w:sz w:val="28"/>
                    </w:rPr>
                  </w:pPr>
                  <w:r>
                    <w:rPr>
                      <w:rFonts w:ascii="Tekton Pro Cond" w:hAnsi="Tekton Pro Cond"/>
                      <w:sz w:val="28"/>
                    </w:rPr>
                    <w:t>Sciences</w:t>
                  </w:r>
                </w:p>
                <w:p w:rsidR="003A6CAD" w:rsidRPr="007D2B23" w:rsidRDefault="003A6CAD" w:rsidP="003A6CAD">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160" style="position:absolute;margin-left:-63.6pt;margin-top:-47pt;width:580.75pt;height:53.35pt;z-index:-251529216;mso-position-horizontal-relative:text;mso-position-vertical-relative:text" coordorigin="152,530" coordsize="11615,1067">
            <v:roundrect id="_x0000_s1161" style="position:absolute;left:152;top:530;width:11615;height:869" arcsize="30392f" fillcolor="#fde9d9 [665]" strokecolor="#fde9d9 [665]"/>
            <v:rect id="_x0000_s1162" style="position:absolute;left:152;top:1054;width:11615;height:543" fillcolor="#fde9d9 [665]" strokecolor="#fde9d9 [665]"/>
          </v:group>
        </w:pict>
      </w:r>
      <w:r>
        <w:rPr>
          <w:noProof/>
          <w:lang w:eastAsia="fr-FR"/>
        </w:rPr>
        <w:pict>
          <v:rect id="_x0000_s1159" style="position:absolute;margin-left:73.9pt;margin-top:-65.6pt;width:298.2pt;height:82.9pt;z-index:251786240;mso-position-horizontal-relative:text;mso-position-vertical-relative:text" filled="f" stroked="f">
            <v:textbox style="mso-next-textbox:#_x0000_s1159">
              <w:txbxContent>
                <w:p w:rsidR="003A6CAD" w:rsidRPr="00452D6A" w:rsidRDefault="003A6CAD" w:rsidP="003A6CAD">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158" type="#_x0000_t32" style="position:absolute;margin-left:-.5pt;margin-top:7.05pt;width:3.4pt;height:2485.4pt;flip:x;z-index:251785216;mso-position-horizontal-relative:text;mso-position-vertical-relative:text" o:connectortype="straight" strokecolor="#fbd4b4 [1305]" strokeweight="2.25pt">
            <v:stroke dashstyle="1 1" endcap="round"/>
          </v:shape>
        </w:pict>
      </w:r>
    </w:p>
    <w:p w:rsidR="003A6CAD" w:rsidRDefault="003A6CAD" w:rsidP="003A6CAD"/>
    <w:p w:rsidR="003A6CAD" w:rsidRDefault="003A6CAD" w:rsidP="003A6CAD"/>
    <w:p w:rsidR="003A6CAD" w:rsidRDefault="003A6CAD" w:rsidP="003A6CAD"/>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C45E4A" w:rsidP="00851A94">
      <w:r>
        <w:rPr>
          <w:noProof/>
          <w:lang w:eastAsia="fr-FR"/>
        </w:rPr>
        <w:pict>
          <v:rect id="_x0000_s1303" style="position:absolute;margin-left:-225.25pt;margin-top:184.2pt;width:376.5pt;height:28.05pt;rotation:270;z-index:251895808"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C16F1E" w:rsidRDefault="00C45E4A" w:rsidP="00C16F1E">
      <w:r>
        <w:rPr>
          <w:noProof/>
          <w:lang w:eastAsia="fr-FR"/>
        </w:rPr>
        <w:lastRenderedPageBreak/>
        <w:pict>
          <v:rect id="_x0000_s1304" style="position:absolute;margin-left:-159.45pt;margin-top:174.7pt;width:376.5pt;height:28.05pt;rotation:270;z-index:251896832"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C16F1E">
        <w:rPr>
          <w:noProof/>
          <w:lang w:eastAsia="fr-FR"/>
        </w:rPr>
        <w:drawing>
          <wp:anchor distT="0" distB="0" distL="114300" distR="114300" simplePos="0" relativeHeight="251838464" behindDoc="0" locked="0" layoutInCell="1" allowOverlap="1">
            <wp:simplePos x="0" y="0"/>
            <wp:positionH relativeFrom="column">
              <wp:posOffset>59534</wp:posOffset>
            </wp:positionH>
            <wp:positionV relativeFrom="paragraph">
              <wp:posOffset>230265</wp:posOffset>
            </wp:positionV>
            <wp:extent cx="6286860" cy="8228849"/>
            <wp:effectExtent l="1905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6286750" cy="8228705"/>
                    </a:xfrm>
                    <a:prstGeom prst="rect">
                      <a:avLst/>
                    </a:prstGeom>
                    <a:noFill/>
                    <a:ln w="9525">
                      <a:noFill/>
                      <a:miter lim="800000"/>
                      <a:headEnd/>
                      <a:tailEnd/>
                    </a:ln>
                  </pic:spPr>
                </pic:pic>
              </a:graphicData>
            </a:graphic>
          </wp:anchor>
        </w:drawing>
      </w:r>
      <w:r w:rsidR="00163FD3">
        <w:rPr>
          <w:noProof/>
          <w:lang w:eastAsia="fr-FR"/>
        </w:rPr>
        <w:pict>
          <v:rect id="_x0000_s1231" style="position:absolute;margin-left:-11.2pt;margin-top:17.3pt;width:525pt;height:743.25pt;z-index:251836416;mso-position-horizontal-relative:text;mso-position-vertical-relative:text" fillcolor="white [3201]" strokecolor="#fde9d9 [665]" strokeweight="5pt">
            <v:stroke linestyle="thickThin"/>
            <v:shadow color="#868686"/>
            <v:textbox style="mso-next-textbox:#_x0000_s1231">
              <w:txbxContent>
                <w:p w:rsidR="00C16F1E" w:rsidRPr="00851A94" w:rsidRDefault="00C16F1E" w:rsidP="00C16F1E">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-VI.</w:t>
                  </w:r>
                </w:p>
                <w:p w:rsidR="00C16F1E" w:rsidRPr="004D3092" w:rsidRDefault="00C16F1E" w:rsidP="00C16F1E">
                  <w:pPr>
                    <w:spacing w:after="0" w:line="240" w:lineRule="auto"/>
                    <w:rPr>
                      <w:rFonts w:ascii="Porky's" w:hAnsi="Porky's"/>
                      <w:color w:val="808080" w:themeColor="background1" w:themeShade="80"/>
                      <w:sz w:val="12"/>
                    </w:rPr>
                  </w:pPr>
                </w:p>
              </w:txbxContent>
            </v:textbox>
          </v:rect>
        </w:pict>
      </w:r>
      <w:r w:rsidR="00163FD3">
        <w:rPr>
          <w:noProof/>
          <w:lang w:eastAsia="fr-FR"/>
        </w:rPr>
        <w:pict>
          <v:rect id="_x0000_s1232" style="position:absolute;margin-left:-272.45pt;margin-top:222.5pt;width:464.6pt;height:34.6pt;rotation:270;z-index:251837440;mso-position-horizontal-relative:text;mso-position-vertical-relative:text" stroked="f">
            <v:textbox style="layout-flow:vertical;mso-layout-flow-alt:bottom-to-top;mso-next-textbox:#_x0000_s1232">
              <w:txbxContent>
                <w:p w:rsidR="00C16F1E" w:rsidRPr="00CB1B1F" w:rsidRDefault="00C16F1E" w:rsidP="00C16F1E">
                  <w:pPr>
                    <w:spacing w:after="0" w:line="240" w:lineRule="auto"/>
                    <w:ind w:firstLine="142"/>
                    <w:jc w:val="right"/>
                    <w:rPr>
                      <w:rFonts w:ascii="MamaeQueNosFaz" w:hAnsi="MamaeQueNosFaz"/>
                      <w:sz w:val="36"/>
                      <w:szCs w:val="36"/>
                    </w:rPr>
                  </w:pPr>
                  <w:r w:rsidRPr="00CB1B1F">
                    <w:rPr>
                      <w:rFonts w:ascii="MamaeQueNosFaz" w:hAnsi="MamaeQueNosFaz"/>
                      <w:b/>
                      <w:sz w:val="36"/>
                      <w:szCs w:val="36"/>
                    </w:rPr>
                    <w:t>Séance 5</w:t>
                  </w:r>
                  <w:r w:rsidRPr="00CB1B1F">
                    <w:rPr>
                      <w:rFonts w:ascii="KG A Thousand Years" w:hAnsi="KG A Thousand Years" w:cs="Times New Roman"/>
                      <w:b/>
                      <w:sz w:val="36"/>
                      <w:szCs w:val="36"/>
                    </w:rPr>
                    <w:t> </w:t>
                  </w:r>
                  <w:r w:rsidRPr="00CB1B1F">
                    <w:rPr>
                      <w:rFonts w:ascii="MamaeQueNosFaz" w:hAnsi="MamaeQueNosFaz"/>
                      <w:b/>
                      <w:sz w:val="36"/>
                      <w:szCs w:val="36"/>
                    </w:rPr>
                    <w:t xml:space="preserve">: </w:t>
                  </w:r>
                  <w:r w:rsidRPr="00CB1B1F">
                    <w:rPr>
                      <w:rFonts w:ascii="MamaeQueNosFaz" w:hAnsi="MamaeQueNosFaz"/>
                      <w:sz w:val="36"/>
                      <w:szCs w:val="36"/>
                    </w:rPr>
                    <w:t>Rechercher des informations pour valider et enrichir ses connaissances.</w:t>
                  </w:r>
                </w:p>
                <w:p w:rsidR="00C16F1E" w:rsidRPr="00CB1B1F" w:rsidRDefault="00C16F1E" w:rsidP="00C16F1E">
                  <w:pPr>
                    <w:jc w:val="right"/>
                    <w:rPr>
                      <w:rFonts w:ascii="MamaeQueNosFaz" w:hAnsi="MamaeQueNosFaz"/>
                      <w:sz w:val="36"/>
                      <w:szCs w:val="36"/>
                    </w:rPr>
                  </w:pPr>
                </w:p>
              </w:txbxContent>
            </v:textbox>
          </v:rect>
        </w:pict>
      </w:r>
      <w:r w:rsidR="00163FD3">
        <w:rPr>
          <w:noProof/>
          <w:lang w:eastAsia="fr-FR"/>
        </w:rPr>
        <w:pict>
          <v:rect id="_x0000_s1230" style="position:absolute;margin-left:15.65pt;margin-top:-49.35pt;width:61.5pt;height:50.5pt;z-index:251835392;mso-position-horizontal-relative:text;mso-position-vertical-relative:text" filled="f" stroked="f" strokecolor="#fde9d9 [665]">
            <v:textbox style="mso-next-textbox:#_x0000_s1230">
              <w:txbxContent>
                <w:p w:rsidR="00C16F1E" w:rsidRPr="00AE1176" w:rsidRDefault="00C16F1E" w:rsidP="00C16F1E">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sidR="00163FD3">
        <w:rPr>
          <w:noProof/>
          <w:lang w:eastAsia="fr-FR"/>
        </w:rPr>
        <w:pict>
          <v:oval id="_x0000_s1229" style="position:absolute;margin-left:14.15pt;margin-top:-55.85pt;width:54pt;height:54pt;z-index:251834368;mso-position-horizontal-relative:text;mso-position-vertical-relative:text" fillcolor="white [3201]" strokecolor="#fde9d9 [665]" strokeweight="5pt">
            <v:stroke linestyle="thickThin"/>
            <v:shadow color="#868686"/>
            <v:textbox style="mso-next-textbox:#_x0000_s1229">
              <w:txbxContent>
                <w:p w:rsidR="00C16F1E" w:rsidRPr="00AE1176" w:rsidRDefault="00C16F1E" w:rsidP="00C16F1E">
                  <w:pPr>
                    <w:ind w:left="-142" w:right="-169"/>
                    <w:rPr>
                      <w:sz w:val="56"/>
                    </w:rPr>
                  </w:pPr>
                </w:p>
              </w:txbxContent>
            </v:textbox>
          </v:oval>
        </w:pict>
      </w:r>
      <w:r w:rsidR="00C16F1E" w:rsidRPr="007D2B23">
        <w:rPr>
          <w:noProof/>
          <w:lang w:eastAsia="fr-FR"/>
        </w:rPr>
        <w:drawing>
          <wp:anchor distT="0" distB="0" distL="114300" distR="114300" simplePos="0" relativeHeight="25183334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sidR="00163FD3">
        <w:rPr>
          <w:noProof/>
          <w:lang w:eastAsia="fr-FR"/>
        </w:rPr>
        <w:pict>
          <v:rect id="_x0000_s1223" style="position:absolute;margin-left:-67.6pt;margin-top:-39.45pt;width:79.7pt;height:46.95pt;z-index:251829248;mso-position-horizontal-relative:text;mso-position-vertical-relative:text" filled="f" stroked="f">
            <v:textbox style="mso-next-textbox:#_x0000_s1223">
              <w:txbxContent>
                <w:p w:rsidR="00C16F1E" w:rsidRPr="005D64A1" w:rsidRDefault="00C16F1E" w:rsidP="00C16F1E">
                  <w:pPr>
                    <w:spacing w:after="0" w:line="240" w:lineRule="auto"/>
                    <w:jc w:val="center"/>
                    <w:rPr>
                      <w:rFonts w:ascii="Tekton Pro Cond" w:hAnsi="Tekton Pro Cond"/>
                      <w:b/>
                      <w:sz w:val="28"/>
                    </w:rPr>
                  </w:pPr>
                  <w:r>
                    <w:rPr>
                      <w:rFonts w:ascii="Tekton Pro Cond" w:hAnsi="Tekton Pro Cond"/>
                      <w:b/>
                      <w:sz w:val="28"/>
                    </w:rPr>
                    <w:t>CM2</w:t>
                  </w:r>
                </w:p>
                <w:p w:rsidR="00C16F1E" w:rsidRPr="007D2B23" w:rsidRDefault="00C16F1E" w:rsidP="00C16F1E">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sidR="00163FD3">
        <w:rPr>
          <w:noProof/>
          <w:lang w:eastAsia="fr-FR"/>
        </w:rPr>
        <w:pict>
          <v:group id="_x0000_s1226" style="position:absolute;margin-left:1.8pt;margin-top:-64.2pt;width:380.1pt;height:70.9pt;z-index:-251484160;mso-position-horizontal-relative:text;mso-position-vertical-relative:text" coordorigin="2300,186" coordsize="7602,1418">
            <v:roundrect id="_x0000_s1227" style="position:absolute;left:2300;top:186;width:7602;height:1411" arcsize="26102f" fillcolor="#fbd4b4 [1305]" strokecolor="#fbd4b4 [1305]"/>
            <v:shape id="_x0000_s1228" type="#_x0000_t32" style="position:absolute;left:9853;top:871;width:0;height:733" o:connectortype="straight" strokecolor="#fbd4b4 [1305]" strokeweight="4.5pt"/>
          </v:group>
        </w:pict>
      </w:r>
      <w:r w:rsidR="00163FD3">
        <w:rPr>
          <w:noProof/>
          <w:lang w:eastAsia="fr-FR"/>
        </w:rPr>
        <w:pict>
          <v:rect id="_x0000_s1225" style="position:absolute;margin-left:2.2pt;margin-top:-31pt;width:376.4pt;height:37.35pt;z-index:-251485184;mso-position-horizontal-relative:text;mso-position-vertical-relative:text" fillcolor="#fbd4b4 [1305]" strokecolor="#fbd4b4 [1305]"/>
        </w:pict>
      </w:r>
      <w:r w:rsidR="00163FD3">
        <w:rPr>
          <w:noProof/>
          <w:lang w:eastAsia="fr-FR"/>
        </w:rPr>
        <w:pict>
          <v:rect id="_x0000_s1224" style="position:absolute;margin-left:383.8pt;margin-top:-40.25pt;width:129pt;height:46.95pt;z-index:251830272;mso-position-horizontal-relative:text;mso-position-vertical-relative:text" filled="f" stroked="f">
            <v:textbox style="mso-next-textbox:#_x0000_s1224">
              <w:txbxContent>
                <w:p w:rsidR="00C16F1E" w:rsidRPr="005D64A1" w:rsidRDefault="00C16F1E" w:rsidP="00C16F1E">
                  <w:pPr>
                    <w:spacing w:after="0" w:line="240" w:lineRule="auto"/>
                    <w:jc w:val="center"/>
                    <w:rPr>
                      <w:rFonts w:ascii="Tekton Pro Cond" w:hAnsi="Tekton Pro Cond"/>
                      <w:sz w:val="28"/>
                    </w:rPr>
                  </w:pPr>
                  <w:r>
                    <w:rPr>
                      <w:rFonts w:ascii="Tekton Pro Cond" w:hAnsi="Tekton Pro Cond"/>
                      <w:sz w:val="28"/>
                    </w:rPr>
                    <w:t>Sciences</w:t>
                  </w:r>
                </w:p>
                <w:p w:rsidR="00C16F1E" w:rsidRPr="007D2B23" w:rsidRDefault="00C16F1E" w:rsidP="00C16F1E">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sidR="00163FD3">
        <w:rPr>
          <w:noProof/>
          <w:lang w:eastAsia="fr-FR"/>
        </w:rPr>
        <w:pict>
          <v:group id="_x0000_s1220" style="position:absolute;margin-left:-63.6pt;margin-top:-47pt;width:580.75pt;height:53.35pt;z-index:-251488256;mso-position-horizontal-relative:text;mso-position-vertical-relative:text" coordorigin="152,530" coordsize="11615,1067">
            <v:roundrect id="_x0000_s1221" style="position:absolute;left:152;top:530;width:11615;height:869" arcsize="30392f" fillcolor="#fde9d9 [665]" strokecolor="#fde9d9 [665]"/>
            <v:rect id="_x0000_s1222" style="position:absolute;left:152;top:1054;width:11615;height:543" fillcolor="#fde9d9 [665]" strokecolor="#fde9d9 [665]"/>
          </v:group>
        </w:pict>
      </w:r>
      <w:r w:rsidR="00163FD3">
        <w:rPr>
          <w:noProof/>
          <w:lang w:eastAsia="fr-FR"/>
        </w:rPr>
        <w:pict>
          <v:rect id="_x0000_s1219" style="position:absolute;margin-left:73.9pt;margin-top:-65.6pt;width:298.2pt;height:82.9pt;z-index:251827200;mso-position-horizontal-relative:text;mso-position-vertical-relative:text" filled="f" stroked="f">
            <v:textbox style="mso-next-textbox:#_x0000_s1219">
              <w:txbxContent>
                <w:p w:rsidR="00C16F1E" w:rsidRPr="00452D6A" w:rsidRDefault="00C16F1E" w:rsidP="00C16F1E">
                  <w:pPr>
                    <w:spacing w:after="0" w:line="240" w:lineRule="auto"/>
                    <w:jc w:val="center"/>
                    <w:rPr>
                      <w:sz w:val="56"/>
                    </w:rPr>
                  </w:pPr>
                  <w:r>
                    <w:rPr>
                      <w:rFonts w:ascii="Clensey" w:hAnsi="Clensey"/>
                      <w:shadow/>
                      <w:sz w:val="56"/>
                      <w:szCs w:val="64"/>
                    </w:rPr>
                    <w:t>Les conséquences des séismes.</w:t>
                  </w:r>
                </w:p>
                <w:p w:rsidR="00C16F1E" w:rsidRPr="00CB1B1F" w:rsidRDefault="00C16F1E" w:rsidP="00C16F1E"/>
              </w:txbxContent>
            </v:textbox>
          </v:rect>
        </w:pict>
      </w:r>
      <w:r w:rsidR="00163FD3">
        <w:rPr>
          <w:noProof/>
          <w:lang w:eastAsia="fr-FR"/>
        </w:rPr>
        <w:pict>
          <v:shape id="_x0000_s1218" type="#_x0000_t32" style="position:absolute;margin-left:-.5pt;margin-top:7.05pt;width:3.4pt;height:2485.4pt;flip:x;z-index:251826176;mso-position-horizontal-relative:text;mso-position-vertical-relative:text" o:connectortype="straight" strokecolor="#fbd4b4 [1305]" strokeweight="2.25pt">
            <v:stroke dashstyle="1 1" endcap="round"/>
          </v:shape>
        </w:pict>
      </w:r>
    </w:p>
    <w:p w:rsidR="00C16F1E" w:rsidRDefault="00C16F1E" w:rsidP="00C16F1E"/>
    <w:p w:rsidR="00C16F1E" w:rsidRDefault="00C16F1E" w:rsidP="00C16F1E"/>
    <w:p w:rsidR="00C16F1E" w:rsidRDefault="00C16F1E" w:rsidP="00C16F1E"/>
    <w:p w:rsidR="00C16F1E" w:rsidRDefault="00C16F1E" w:rsidP="00C16F1E"/>
    <w:p w:rsidR="00C16F1E" w:rsidRDefault="00C16F1E" w:rsidP="00C16F1E"/>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C16F1E" w:rsidRDefault="00C16F1E" w:rsidP="00851A94"/>
    <w:p w:rsidR="00282A1F" w:rsidRDefault="00282A1F" w:rsidP="00851A94">
      <w:r>
        <w:rPr>
          <w:noProof/>
          <w:lang w:eastAsia="fr-FR"/>
        </w:rPr>
        <w:drawing>
          <wp:anchor distT="0" distB="0" distL="114300" distR="114300" simplePos="0" relativeHeight="251839488" behindDoc="0" locked="0" layoutInCell="1" allowOverlap="1">
            <wp:simplePos x="0" y="0"/>
            <wp:positionH relativeFrom="column">
              <wp:posOffset>16402</wp:posOffset>
            </wp:positionH>
            <wp:positionV relativeFrom="paragraph">
              <wp:posOffset>291728</wp:posOffset>
            </wp:positionV>
            <wp:extent cx="6191969" cy="854015"/>
            <wp:effectExtent l="19050" t="0" r="0" b="0"/>
            <wp:wrapNone/>
            <wp:docPr id="1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6191969" cy="854015"/>
                    </a:xfrm>
                    <a:prstGeom prst="rect">
                      <a:avLst/>
                    </a:prstGeom>
                    <a:noFill/>
                    <a:ln w="9525">
                      <a:noFill/>
                      <a:miter lim="800000"/>
                      <a:headEnd/>
                      <a:tailEnd/>
                    </a:ln>
                  </pic:spPr>
                </pic:pic>
              </a:graphicData>
            </a:graphic>
          </wp:anchor>
        </w:drawing>
      </w:r>
    </w:p>
    <w:p w:rsidR="00282A1F" w:rsidRDefault="00C45E4A" w:rsidP="00282A1F">
      <w:r>
        <w:rPr>
          <w:noProof/>
          <w:lang w:eastAsia="fr-FR"/>
        </w:rPr>
        <w:lastRenderedPageBreak/>
        <w:pict>
          <v:rect id="_x0000_s1305" style="position:absolute;margin-left:-162.1pt;margin-top:191.5pt;width:376.5pt;height:28.05pt;rotation:270;z-index:251897856"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282A1F">
        <w:rPr>
          <w:noProof/>
          <w:lang w:eastAsia="fr-FR"/>
        </w:rPr>
        <w:drawing>
          <wp:anchor distT="0" distB="0" distL="114300" distR="114300" simplePos="0" relativeHeight="251853824" behindDoc="0" locked="0" layoutInCell="1" allowOverlap="1">
            <wp:simplePos x="0" y="0"/>
            <wp:positionH relativeFrom="column">
              <wp:posOffset>16401</wp:posOffset>
            </wp:positionH>
            <wp:positionV relativeFrom="paragraph">
              <wp:posOffset>273397</wp:posOffset>
            </wp:positionV>
            <wp:extent cx="6160165" cy="8238227"/>
            <wp:effectExtent l="1905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srcRect/>
                    <a:stretch>
                      <a:fillRect/>
                    </a:stretch>
                  </pic:blipFill>
                  <pic:spPr bwMode="auto">
                    <a:xfrm>
                      <a:off x="0" y="0"/>
                      <a:ext cx="6160002" cy="8238009"/>
                    </a:xfrm>
                    <a:prstGeom prst="rect">
                      <a:avLst/>
                    </a:prstGeom>
                    <a:noFill/>
                    <a:ln w="9525">
                      <a:noFill/>
                      <a:miter lim="800000"/>
                      <a:headEnd/>
                      <a:tailEnd/>
                    </a:ln>
                  </pic:spPr>
                </pic:pic>
              </a:graphicData>
            </a:graphic>
          </wp:anchor>
        </w:drawing>
      </w:r>
      <w:r w:rsidR="00163FD3">
        <w:rPr>
          <w:noProof/>
          <w:lang w:eastAsia="fr-FR"/>
        </w:rPr>
        <w:pict>
          <v:rect id="_x0000_s1261" style="position:absolute;margin-left:-11.2pt;margin-top:17.3pt;width:525pt;height:743.25pt;z-index:251851776;mso-position-horizontal-relative:text;mso-position-vertical-relative:text" fillcolor="white [3201]" strokecolor="#fde9d9 [665]" strokeweight="5pt">
            <v:stroke linestyle="thickThin"/>
            <v:shadow color="#868686"/>
            <v:textbox style="mso-next-textbox:#_x0000_s1261">
              <w:txbxContent>
                <w:p w:rsidR="00282A1F" w:rsidRPr="00851A94" w:rsidRDefault="00282A1F" w:rsidP="00282A1F">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-VI.</w:t>
                  </w:r>
                </w:p>
                <w:p w:rsidR="00282A1F" w:rsidRPr="004D3092" w:rsidRDefault="00282A1F" w:rsidP="00282A1F">
                  <w:pPr>
                    <w:spacing w:after="0" w:line="240" w:lineRule="auto"/>
                    <w:rPr>
                      <w:rFonts w:ascii="Porky's" w:hAnsi="Porky's"/>
                      <w:color w:val="808080" w:themeColor="background1" w:themeShade="80"/>
                      <w:sz w:val="12"/>
                    </w:rPr>
                  </w:pPr>
                </w:p>
              </w:txbxContent>
            </v:textbox>
          </v:rect>
        </w:pict>
      </w:r>
      <w:r w:rsidR="00163FD3">
        <w:rPr>
          <w:noProof/>
          <w:lang w:eastAsia="fr-FR"/>
        </w:rPr>
        <w:pict>
          <v:rect id="_x0000_s1262" style="position:absolute;margin-left:-272.45pt;margin-top:222.5pt;width:464.6pt;height:34.6pt;rotation:270;z-index:251852800;mso-position-horizontal-relative:text;mso-position-vertical-relative:text" stroked="f">
            <v:textbox style="layout-flow:vertical;mso-layout-flow-alt:bottom-to-top;mso-next-textbox:#_x0000_s1262">
              <w:txbxContent>
                <w:p w:rsidR="00282A1F" w:rsidRPr="00CB1B1F" w:rsidRDefault="00282A1F" w:rsidP="00282A1F">
                  <w:pPr>
                    <w:spacing w:after="0" w:line="240" w:lineRule="auto"/>
                    <w:ind w:firstLine="142"/>
                    <w:jc w:val="right"/>
                    <w:rPr>
                      <w:rFonts w:ascii="MamaeQueNosFaz" w:hAnsi="MamaeQueNosFaz"/>
                      <w:sz w:val="36"/>
                      <w:szCs w:val="36"/>
                    </w:rPr>
                  </w:pPr>
                  <w:r w:rsidRPr="00CB1B1F">
                    <w:rPr>
                      <w:rFonts w:ascii="MamaeQueNosFaz" w:hAnsi="MamaeQueNosFaz"/>
                      <w:b/>
                      <w:sz w:val="36"/>
                      <w:szCs w:val="36"/>
                    </w:rPr>
                    <w:t>Séance 5</w:t>
                  </w:r>
                  <w:r w:rsidRPr="00CB1B1F">
                    <w:rPr>
                      <w:rFonts w:ascii="KG A Thousand Years" w:hAnsi="KG A Thousand Years" w:cs="Times New Roman"/>
                      <w:b/>
                      <w:sz w:val="36"/>
                      <w:szCs w:val="36"/>
                    </w:rPr>
                    <w:t> </w:t>
                  </w:r>
                  <w:r w:rsidRPr="00CB1B1F">
                    <w:rPr>
                      <w:rFonts w:ascii="MamaeQueNosFaz" w:hAnsi="MamaeQueNosFaz"/>
                      <w:b/>
                      <w:sz w:val="36"/>
                      <w:szCs w:val="36"/>
                    </w:rPr>
                    <w:t xml:space="preserve">: </w:t>
                  </w:r>
                  <w:r w:rsidRPr="00CB1B1F">
                    <w:rPr>
                      <w:rFonts w:ascii="MamaeQueNosFaz" w:hAnsi="MamaeQueNosFaz"/>
                      <w:sz w:val="36"/>
                      <w:szCs w:val="36"/>
                    </w:rPr>
                    <w:t>Rechercher des informations pour valider et enrichir ses connaissances.</w:t>
                  </w:r>
                </w:p>
                <w:p w:rsidR="00282A1F" w:rsidRPr="00CB1B1F" w:rsidRDefault="00282A1F" w:rsidP="00282A1F">
                  <w:pPr>
                    <w:jc w:val="right"/>
                    <w:rPr>
                      <w:rFonts w:ascii="MamaeQueNosFaz" w:hAnsi="MamaeQueNosFaz"/>
                      <w:sz w:val="36"/>
                      <w:szCs w:val="36"/>
                    </w:rPr>
                  </w:pPr>
                </w:p>
              </w:txbxContent>
            </v:textbox>
          </v:rect>
        </w:pict>
      </w:r>
      <w:r w:rsidR="00163FD3">
        <w:rPr>
          <w:noProof/>
          <w:lang w:eastAsia="fr-FR"/>
        </w:rPr>
        <w:pict>
          <v:rect id="_x0000_s1260" style="position:absolute;margin-left:15.65pt;margin-top:-49.35pt;width:61.5pt;height:50.5pt;z-index:251850752;mso-position-horizontal-relative:text;mso-position-vertical-relative:text" filled="f" stroked="f" strokecolor="#fde9d9 [665]">
            <v:textbox style="mso-next-textbox:#_x0000_s1260">
              <w:txbxContent>
                <w:p w:rsidR="00282A1F" w:rsidRPr="00AE1176" w:rsidRDefault="00282A1F" w:rsidP="00282A1F">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sidR="00163FD3">
        <w:rPr>
          <w:noProof/>
          <w:lang w:eastAsia="fr-FR"/>
        </w:rPr>
        <w:pict>
          <v:oval id="_x0000_s1259" style="position:absolute;margin-left:14.15pt;margin-top:-55.85pt;width:54pt;height:54pt;z-index:251849728;mso-position-horizontal-relative:text;mso-position-vertical-relative:text" fillcolor="white [3201]" strokecolor="#fde9d9 [665]" strokeweight="5pt">
            <v:stroke linestyle="thickThin"/>
            <v:shadow color="#868686"/>
            <v:textbox style="mso-next-textbox:#_x0000_s1259">
              <w:txbxContent>
                <w:p w:rsidR="00282A1F" w:rsidRPr="00AE1176" w:rsidRDefault="00282A1F" w:rsidP="00282A1F">
                  <w:pPr>
                    <w:ind w:left="-142" w:right="-169"/>
                    <w:rPr>
                      <w:sz w:val="56"/>
                    </w:rPr>
                  </w:pPr>
                </w:p>
              </w:txbxContent>
            </v:textbox>
          </v:oval>
        </w:pict>
      </w:r>
      <w:r w:rsidR="00282A1F" w:rsidRPr="007D2B23">
        <w:rPr>
          <w:noProof/>
          <w:lang w:eastAsia="fr-FR"/>
        </w:rPr>
        <w:drawing>
          <wp:anchor distT="0" distB="0" distL="114300" distR="114300" simplePos="0" relativeHeight="25184870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sidR="00163FD3">
        <w:rPr>
          <w:noProof/>
          <w:lang w:eastAsia="fr-FR"/>
        </w:rPr>
        <w:pict>
          <v:rect id="_x0000_s1253" style="position:absolute;margin-left:-67.6pt;margin-top:-39.45pt;width:79.7pt;height:46.95pt;z-index:251844608;mso-position-horizontal-relative:text;mso-position-vertical-relative:text" filled="f" stroked="f">
            <v:textbox style="mso-next-textbox:#_x0000_s1253">
              <w:txbxContent>
                <w:p w:rsidR="00282A1F" w:rsidRPr="005D64A1" w:rsidRDefault="00282A1F" w:rsidP="00282A1F">
                  <w:pPr>
                    <w:spacing w:after="0" w:line="240" w:lineRule="auto"/>
                    <w:jc w:val="center"/>
                    <w:rPr>
                      <w:rFonts w:ascii="Tekton Pro Cond" w:hAnsi="Tekton Pro Cond"/>
                      <w:b/>
                      <w:sz w:val="28"/>
                    </w:rPr>
                  </w:pPr>
                  <w:r>
                    <w:rPr>
                      <w:rFonts w:ascii="Tekton Pro Cond" w:hAnsi="Tekton Pro Cond"/>
                      <w:b/>
                      <w:sz w:val="28"/>
                    </w:rPr>
                    <w:t>CM2</w:t>
                  </w:r>
                </w:p>
                <w:p w:rsidR="00282A1F" w:rsidRPr="007D2B23" w:rsidRDefault="00282A1F" w:rsidP="00282A1F">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sidR="00163FD3">
        <w:rPr>
          <w:noProof/>
          <w:lang w:eastAsia="fr-FR"/>
        </w:rPr>
        <w:pict>
          <v:group id="_x0000_s1256" style="position:absolute;margin-left:1.8pt;margin-top:-64.2pt;width:380.1pt;height:70.9pt;z-index:-251468800;mso-position-horizontal-relative:text;mso-position-vertical-relative:text" coordorigin="2300,186" coordsize="7602,1418">
            <v:roundrect id="_x0000_s1257" style="position:absolute;left:2300;top:186;width:7602;height:1411" arcsize="26102f" fillcolor="#fbd4b4 [1305]" strokecolor="#fbd4b4 [1305]"/>
            <v:shape id="_x0000_s1258" type="#_x0000_t32" style="position:absolute;left:9853;top:871;width:0;height:733" o:connectortype="straight" strokecolor="#fbd4b4 [1305]" strokeweight="4.5pt"/>
          </v:group>
        </w:pict>
      </w:r>
      <w:r w:rsidR="00163FD3">
        <w:rPr>
          <w:noProof/>
          <w:lang w:eastAsia="fr-FR"/>
        </w:rPr>
        <w:pict>
          <v:rect id="_x0000_s1255" style="position:absolute;margin-left:2.2pt;margin-top:-31pt;width:376.4pt;height:37.35pt;z-index:-251469824;mso-position-horizontal-relative:text;mso-position-vertical-relative:text" fillcolor="#fbd4b4 [1305]" strokecolor="#fbd4b4 [1305]"/>
        </w:pict>
      </w:r>
      <w:r w:rsidR="00163FD3">
        <w:rPr>
          <w:noProof/>
          <w:lang w:eastAsia="fr-FR"/>
        </w:rPr>
        <w:pict>
          <v:rect id="_x0000_s1254" style="position:absolute;margin-left:383.8pt;margin-top:-40.25pt;width:129pt;height:46.95pt;z-index:251845632;mso-position-horizontal-relative:text;mso-position-vertical-relative:text" filled="f" stroked="f">
            <v:textbox style="mso-next-textbox:#_x0000_s1254">
              <w:txbxContent>
                <w:p w:rsidR="00282A1F" w:rsidRPr="005D64A1" w:rsidRDefault="00282A1F" w:rsidP="00282A1F">
                  <w:pPr>
                    <w:spacing w:after="0" w:line="240" w:lineRule="auto"/>
                    <w:jc w:val="center"/>
                    <w:rPr>
                      <w:rFonts w:ascii="Tekton Pro Cond" w:hAnsi="Tekton Pro Cond"/>
                      <w:sz w:val="28"/>
                    </w:rPr>
                  </w:pPr>
                  <w:r>
                    <w:rPr>
                      <w:rFonts w:ascii="Tekton Pro Cond" w:hAnsi="Tekton Pro Cond"/>
                      <w:sz w:val="28"/>
                    </w:rPr>
                    <w:t>Sciences</w:t>
                  </w:r>
                </w:p>
                <w:p w:rsidR="00282A1F" w:rsidRPr="007D2B23" w:rsidRDefault="00282A1F" w:rsidP="00282A1F">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sidR="00163FD3">
        <w:rPr>
          <w:noProof/>
          <w:lang w:eastAsia="fr-FR"/>
        </w:rPr>
        <w:pict>
          <v:group id="_x0000_s1250" style="position:absolute;margin-left:-63.6pt;margin-top:-47pt;width:580.75pt;height:53.35pt;z-index:-251472896;mso-position-horizontal-relative:text;mso-position-vertical-relative:text" coordorigin="152,530" coordsize="11615,1067">
            <v:roundrect id="_x0000_s1251" style="position:absolute;left:152;top:530;width:11615;height:869" arcsize="30392f" fillcolor="#fde9d9 [665]" strokecolor="#fde9d9 [665]"/>
            <v:rect id="_x0000_s1252" style="position:absolute;left:152;top:1054;width:11615;height:543" fillcolor="#fde9d9 [665]" strokecolor="#fde9d9 [665]"/>
          </v:group>
        </w:pict>
      </w:r>
      <w:r w:rsidR="00163FD3">
        <w:rPr>
          <w:noProof/>
          <w:lang w:eastAsia="fr-FR"/>
        </w:rPr>
        <w:pict>
          <v:rect id="_x0000_s1249" style="position:absolute;margin-left:73.9pt;margin-top:-65.6pt;width:298.2pt;height:82.9pt;z-index:251842560;mso-position-horizontal-relative:text;mso-position-vertical-relative:text" filled="f" stroked="f">
            <v:textbox style="mso-next-textbox:#_x0000_s1249">
              <w:txbxContent>
                <w:p w:rsidR="00282A1F" w:rsidRPr="00452D6A" w:rsidRDefault="00282A1F" w:rsidP="00282A1F">
                  <w:pPr>
                    <w:spacing w:after="0" w:line="240" w:lineRule="auto"/>
                    <w:jc w:val="center"/>
                    <w:rPr>
                      <w:sz w:val="56"/>
                    </w:rPr>
                  </w:pPr>
                  <w:r>
                    <w:rPr>
                      <w:rFonts w:ascii="Clensey" w:hAnsi="Clensey"/>
                      <w:shadow/>
                      <w:sz w:val="56"/>
                      <w:szCs w:val="64"/>
                    </w:rPr>
                    <w:t>Les conséquences des séismes.</w:t>
                  </w:r>
                </w:p>
                <w:p w:rsidR="00282A1F" w:rsidRPr="00CB1B1F" w:rsidRDefault="00282A1F" w:rsidP="00282A1F"/>
              </w:txbxContent>
            </v:textbox>
          </v:rect>
        </w:pict>
      </w:r>
      <w:r w:rsidR="00163FD3">
        <w:rPr>
          <w:noProof/>
          <w:lang w:eastAsia="fr-FR"/>
        </w:rPr>
        <w:pict>
          <v:shape id="_x0000_s1248" type="#_x0000_t32" style="position:absolute;margin-left:-.5pt;margin-top:7.05pt;width:3.4pt;height:2485.4pt;flip:x;z-index:251841536;mso-position-horizontal-relative:text;mso-position-vertical-relative:text" o:connectortype="straight" strokecolor="#fbd4b4 [1305]" strokeweight="2.25pt">
            <v:stroke dashstyle="1 1" endcap="round"/>
          </v:shape>
        </w:pict>
      </w:r>
    </w:p>
    <w:p w:rsidR="00282A1F" w:rsidRDefault="00282A1F" w:rsidP="00282A1F"/>
    <w:p w:rsidR="00282A1F" w:rsidRDefault="00282A1F" w:rsidP="00282A1F"/>
    <w:p w:rsidR="00282A1F" w:rsidRDefault="00282A1F" w:rsidP="00282A1F"/>
    <w:p w:rsidR="00282A1F" w:rsidRDefault="00282A1F" w:rsidP="00282A1F"/>
    <w:p w:rsidR="00282A1F" w:rsidRDefault="00282A1F" w:rsidP="00282A1F"/>
    <w:p w:rsidR="00282A1F" w:rsidRDefault="00282A1F" w:rsidP="00282A1F"/>
    <w:p w:rsidR="00282A1F" w:rsidRDefault="00282A1F" w:rsidP="00282A1F"/>
    <w:p w:rsidR="00C16F1E" w:rsidRDefault="00C16F1E"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p w:rsidR="00282A1F" w:rsidRDefault="00282A1F" w:rsidP="00851A94">
      <w:r>
        <w:rPr>
          <w:noProof/>
          <w:lang w:eastAsia="fr-FR"/>
        </w:rPr>
        <w:drawing>
          <wp:anchor distT="0" distB="0" distL="114300" distR="114300" simplePos="0" relativeHeight="251854848" behindDoc="0" locked="0" layoutInCell="1" allowOverlap="1">
            <wp:simplePos x="0" y="0"/>
            <wp:positionH relativeFrom="column">
              <wp:posOffset>59534</wp:posOffset>
            </wp:positionH>
            <wp:positionV relativeFrom="paragraph">
              <wp:posOffset>291729</wp:posOffset>
            </wp:positionV>
            <wp:extent cx="6107981" cy="759125"/>
            <wp:effectExtent l="19050" t="0" r="7069"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srcRect/>
                    <a:stretch>
                      <a:fillRect/>
                    </a:stretch>
                  </pic:blipFill>
                  <pic:spPr bwMode="auto">
                    <a:xfrm>
                      <a:off x="0" y="0"/>
                      <a:ext cx="6107981" cy="759125"/>
                    </a:xfrm>
                    <a:prstGeom prst="rect">
                      <a:avLst/>
                    </a:prstGeom>
                    <a:noFill/>
                    <a:ln w="9525">
                      <a:noFill/>
                      <a:miter lim="800000"/>
                      <a:headEnd/>
                      <a:tailEnd/>
                    </a:ln>
                  </pic:spPr>
                </pic:pic>
              </a:graphicData>
            </a:graphic>
          </wp:anchor>
        </w:drawing>
      </w:r>
    </w:p>
    <w:p w:rsidR="00CB1B1F" w:rsidRDefault="00163FD3" w:rsidP="00CB1B1F">
      <w:r>
        <w:rPr>
          <w:noProof/>
          <w:lang w:eastAsia="fr-FR"/>
        </w:rPr>
        <w:lastRenderedPageBreak/>
        <w:pict>
          <v:rect id="_x0000_s1186" style="position:absolute;margin-left:-11.2pt;margin-top:17.3pt;width:525pt;height:646.8pt;z-index:251808768" fillcolor="white [3201]" strokecolor="#fde9d9 [665]" strokeweight="5pt">
            <v:stroke linestyle="thickThin"/>
            <v:shadow color="#868686"/>
            <v:textbox style="mso-next-textbox:#_x0000_s1186">
              <w:txbxContent>
                <w:p w:rsidR="00CB1B1F" w:rsidRPr="00851A94" w:rsidRDefault="00CB1B1F" w:rsidP="00CB1B1F">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-VI.</w:t>
                  </w:r>
                </w:p>
                <w:p w:rsidR="00CB1B1F" w:rsidRPr="004D3092" w:rsidRDefault="00CB1B1F" w:rsidP="00CB1B1F">
                  <w:pPr>
                    <w:spacing w:after="0" w:line="240" w:lineRule="auto"/>
                    <w:rPr>
                      <w:rFonts w:ascii="Porky's" w:hAnsi="Porky's"/>
                      <w:color w:val="808080" w:themeColor="background1" w:themeShade="80"/>
                      <w:sz w:val="12"/>
                    </w:rPr>
                  </w:pPr>
                </w:p>
              </w:txbxContent>
            </v:textbox>
          </v:rect>
        </w:pict>
      </w:r>
      <w:r w:rsidR="00CB1B1F">
        <w:rPr>
          <w:noProof/>
          <w:lang w:eastAsia="fr-FR"/>
        </w:rPr>
        <w:drawing>
          <wp:anchor distT="0" distB="0" distL="114300" distR="114300" simplePos="0" relativeHeight="251810816" behindDoc="0" locked="0" layoutInCell="1" allowOverlap="1">
            <wp:simplePos x="0" y="0"/>
            <wp:positionH relativeFrom="column">
              <wp:posOffset>-87115</wp:posOffset>
            </wp:positionH>
            <wp:positionV relativeFrom="paragraph">
              <wp:posOffset>230264</wp:posOffset>
            </wp:positionV>
            <wp:extent cx="6522004" cy="8126083"/>
            <wp:effectExtent l="19050" t="0" r="0" b="0"/>
            <wp:wrapNone/>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srcRect/>
                    <a:stretch>
                      <a:fillRect/>
                    </a:stretch>
                  </pic:blipFill>
                  <pic:spPr bwMode="auto">
                    <a:xfrm>
                      <a:off x="0" y="0"/>
                      <a:ext cx="6521633" cy="8125621"/>
                    </a:xfrm>
                    <a:prstGeom prst="rect">
                      <a:avLst/>
                    </a:prstGeom>
                    <a:noFill/>
                    <a:ln w="9525">
                      <a:noFill/>
                      <a:miter lim="800000"/>
                      <a:headEnd/>
                      <a:tailEnd/>
                    </a:ln>
                  </pic:spPr>
                </pic:pic>
              </a:graphicData>
            </a:graphic>
          </wp:anchor>
        </w:drawing>
      </w:r>
      <w:r>
        <w:rPr>
          <w:noProof/>
          <w:lang w:eastAsia="fr-FR"/>
        </w:rPr>
        <w:pict>
          <v:rect id="_x0000_s1187" style="position:absolute;margin-left:-272.45pt;margin-top:222.5pt;width:464.6pt;height:34.6pt;rotation:270;z-index:251809792;mso-position-horizontal-relative:text;mso-position-vertical-relative:text" stroked="f">
            <v:textbox style="layout-flow:vertical;mso-layout-flow-alt:bottom-to-top">
              <w:txbxContent>
                <w:p w:rsidR="00CB1B1F" w:rsidRPr="00CB1B1F" w:rsidRDefault="00CB1B1F" w:rsidP="00CB1B1F">
                  <w:pPr>
                    <w:spacing w:after="0" w:line="240" w:lineRule="auto"/>
                    <w:ind w:firstLine="142"/>
                    <w:jc w:val="right"/>
                    <w:rPr>
                      <w:rFonts w:ascii="MamaeQueNosFaz" w:hAnsi="MamaeQueNosFaz"/>
                      <w:sz w:val="36"/>
                      <w:szCs w:val="36"/>
                    </w:rPr>
                  </w:pPr>
                  <w:r w:rsidRPr="00CB1B1F">
                    <w:rPr>
                      <w:rFonts w:ascii="MamaeQueNosFaz" w:hAnsi="MamaeQueNosFaz"/>
                      <w:b/>
                      <w:sz w:val="36"/>
                      <w:szCs w:val="36"/>
                    </w:rPr>
                    <w:t>Séance 5</w:t>
                  </w:r>
                  <w:r w:rsidRPr="00CB1B1F">
                    <w:rPr>
                      <w:rFonts w:ascii="KG A Thousand Years" w:hAnsi="KG A Thousand Years" w:cs="Times New Roman"/>
                      <w:b/>
                      <w:sz w:val="36"/>
                      <w:szCs w:val="36"/>
                    </w:rPr>
                    <w:t> </w:t>
                  </w:r>
                  <w:r w:rsidRPr="00CB1B1F">
                    <w:rPr>
                      <w:rFonts w:ascii="MamaeQueNosFaz" w:hAnsi="MamaeQueNosFaz"/>
                      <w:b/>
                      <w:sz w:val="36"/>
                      <w:szCs w:val="36"/>
                    </w:rPr>
                    <w:t xml:space="preserve">: </w:t>
                  </w:r>
                  <w:r w:rsidRPr="00CB1B1F">
                    <w:rPr>
                      <w:rFonts w:ascii="MamaeQueNosFaz" w:hAnsi="MamaeQueNosFaz"/>
                      <w:sz w:val="36"/>
                      <w:szCs w:val="36"/>
                    </w:rPr>
                    <w:t>Rechercher des informations pour valider et enrichir ses connaissances.</w:t>
                  </w:r>
                </w:p>
                <w:p w:rsidR="00CB1B1F" w:rsidRPr="00CB1B1F" w:rsidRDefault="00CB1B1F" w:rsidP="00CB1B1F">
                  <w:pPr>
                    <w:jc w:val="right"/>
                    <w:rPr>
                      <w:rFonts w:ascii="MamaeQueNosFaz" w:hAnsi="MamaeQueNosFaz"/>
                      <w:sz w:val="36"/>
                      <w:szCs w:val="36"/>
                    </w:rPr>
                  </w:pPr>
                </w:p>
              </w:txbxContent>
            </v:textbox>
          </v:rect>
        </w:pict>
      </w:r>
      <w:r>
        <w:rPr>
          <w:noProof/>
          <w:lang w:eastAsia="fr-FR"/>
        </w:rPr>
        <w:pict>
          <v:rect id="_x0000_s1185" style="position:absolute;margin-left:15.65pt;margin-top:-49.35pt;width:61.5pt;height:50.5pt;z-index:251807744;mso-position-horizontal-relative:text;mso-position-vertical-relative:text" filled="f" stroked="f" strokecolor="#fde9d9 [665]">
            <v:textbox style="mso-next-textbox:#_x0000_s1185">
              <w:txbxContent>
                <w:p w:rsidR="00CB1B1F" w:rsidRPr="00AE1176" w:rsidRDefault="00CB1B1F" w:rsidP="00CB1B1F">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184" style="position:absolute;margin-left:14.15pt;margin-top:-55.85pt;width:54pt;height:54pt;z-index:251806720;mso-position-horizontal-relative:text;mso-position-vertical-relative:text" fillcolor="white [3201]" strokecolor="#fde9d9 [665]" strokeweight="5pt">
            <v:stroke linestyle="thickThin"/>
            <v:shadow color="#868686"/>
            <v:textbox style="mso-next-textbox:#_x0000_s1184">
              <w:txbxContent>
                <w:p w:rsidR="00CB1B1F" w:rsidRPr="00AE1176" w:rsidRDefault="00CB1B1F" w:rsidP="00CB1B1F">
                  <w:pPr>
                    <w:ind w:left="-142" w:right="-169"/>
                    <w:rPr>
                      <w:sz w:val="56"/>
                    </w:rPr>
                  </w:pPr>
                </w:p>
              </w:txbxContent>
            </v:textbox>
          </v:oval>
        </w:pict>
      </w:r>
      <w:r w:rsidR="00CB1B1F" w:rsidRPr="007D2B23">
        <w:rPr>
          <w:noProof/>
          <w:lang w:eastAsia="fr-FR"/>
        </w:rPr>
        <w:drawing>
          <wp:anchor distT="0" distB="0" distL="114300" distR="114300" simplePos="0" relativeHeight="251805696"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178" style="position:absolute;margin-left:-67.6pt;margin-top:-39.45pt;width:79.7pt;height:46.95pt;z-index:251801600;mso-position-horizontal-relative:text;mso-position-vertical-relative:text" filled="f" stroked="f">
            <v:textbox style="mso-next-textbox:#_x0000_s1178">
              <w:txbxContent>
                <w:p w:rsidR="00CB1B1F" w:rsidRPr="005D64A1" w:rsidRDefault="00CB1B1F" w:rsidP="00CB1B1F">
                  <w:pPr>
                    <w:spacing w:after="0" w:line="240" w:lineRule="auto"/>
                    <w:jc w:val="center"/>
                    <w:rPr>
                      <w:rFonts w:ascii="Tekton Pro Cond" w:hAnsi="Tekton Pro Cond"/>
                      <w:b/>
                      <w:sz w:val="28"/>
                    </w:rPr>
                  </w:pPr>
                  <w:r>
                    <w:rPr>
                      <w:rFonts w:ascii="Tekton Pro Cond" w:hAnsi="Tekton Pro Cond"/>
                      <w:b/>
                      <w:sz w:val="28"/>
                    </w:rPr>
                    <w:t>CM2</w:t>
                  </w:r>
                </w:p>
                <w:p w:rsidR="00CB1B1F" w:rsidRPr="007D2B23" w:rsidRDefault="00CB1B1F" w:rsidP="00CB1B1F">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181" style="position:absolute;margin-left:1.8pt;margin-top:-64.2pt;width:380.1pt;height:70.9pt;z-index:-251511808;mso-position-horizontal-relative:text;mso-position-vertical-relative:text" coordorigin="2300,186" coordsize="7602,1418">
            <v:roundrect id="_x0000_s1182" style="position:absolute;left:2300;top:186;width:7602;height:1411" arcsize="26102f" fillcolor="#fbd4b4 [1305]" strokecolor="#fbd4b4 [1305]"/>
            <v:shape id="_x0000_s1183" type="#_x0000_t32" style="position:absolute;left:9853;top:871;width:0;height:733" o:connectortype="straight" strokecolor="#fbd4b4 [1305]" strokeweight="4.5pt"/>
          </v:group>
        </w:pict>
      </w:r>
      <w:r>
        <w:rPr>
          <w:noProof/>
          <w:lang w:eastAsia="fr-FR"/>
        </w:rPr>
        <w:pict>
          <v:rect id="_x0000_s1180" style="position:absolute;margin-left:2.2pt;margin-top:-31pt;width:376.4pt;height:37.35pt;z-index:-251512832;mso-position-horizontal-relative:text;mso-position-vertical-relative:text" fillcolor="#fbd4b4 [1305]" strokecolor="#fbd4b4 [1305]"/>
        </w:pict>
      </w:r>
      <w:r>
        <w:rPr>
          <w:noProof/>
          <w:lang w:eastAsia="fr-FR"/>
        </w:rPr>
        <w:pict>
          <v:rect id="_x0000_s1179" style="position:absolute;margin-left:383.8pt;margin-top:-40.25pt;width:129pt;height:46.95pt;z-index:251802624;mso-position-horizontal-relative:text;mso-position-vertical-relative:text" filled="f" stroked="f">
            <v:textbox style="mso-next-textbox:#_x0000_s1179">
              <w:txbxContent>
                <w:p w:rsidR="00CB1B1F" w:rsidRPr="005D64A1" w:rsidRDefault="00CB1B1F" w:rsidP="00CB1B1F">
                  <w:pPr>
                    <w:spacing w:after="0" w:line="240" w:lineRule="auto"/>
                    <w:jc w:val="center"/>
                    <w:rPr>
                      <w:rFonts w:ascii="Tekton Pro Cond" w:hAnsi="Tekton Pro Cond"/>
                      <w:sz w:val="28"/>
                    </w:rPr>
                  </w:pPr>
                  <w:r>
                    <w:rPr>
                      <w:rFonts w:ascii="Tekton Pro Cond" w:hAnsi="Tekton Pro Cond"/>
                      <w:sz w:val="28"/>
                    </w:rPr>
                    <w:t>Sciences</w:t>
                  </w:r>
                </w:p>
                <w:p w:rsidR="00CB1B1F" w:rsidRPr="007D2B23" w:rsidRDefault="00CB1B1F" w:rsidP="00CB1B1F">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175" style="position:absolute;margin-left:-63.6pt;margin-top:-47pt;width:580.75pt;height:53.35pt;z-index:-251515904;mso-position-horizontal-relative:text;mso-position-vertical-relative:text" coordorigin="152,530" coordsize="11615,1067">
            <v:roundrect id="_x0000_s1176" style="position:absolute;left:152;top:530;width:11615;height:869" arcsize="30392f" fillcolor="#fde9d9 [665]" strokecolor="#fde9d9 [665]"/>
            <v:rect id="_x0000_s1177" style="position:absolute;left:152;top:1054;width:11615;height:543" fillcolor="#fde9d9 [665]" strokecolor="#fde9d9 [665]"/>
          </v:group>
        </w:pict>
      </w:r>
      <w:r>
        <w:rPr>
          <w:noProof/>
          <w:lang w:eastAsia="fr-FR"/>
        </w:rPr>
        <w:pict>
          <v:rect id="_x0000_s1174" style="position:absolute;margin-left:73.9pt;margin-top:-65.6pt;width:298.2pt;height:82.9pt;z-index:251799552;mso-position-horizontal-relative:text;mso-position-vertical-relative:text" filled="f" stroked="f">
            <v:textbox style="mso-next-textbox:#_x0000_s1174">
              <w:txbxContent>
                <w:p w:rsidR="00CB1B1F" w:rsidRPr="00452D6A" w:rsidRDefault="00CB1B1F" w:rsidP="00CB1B1F">
                  <w:pPr>
                    <w:spacing w:after="0" w:line="240" w:lineRule="auto"/>
                    <w:jc w:val="center"/>
                    <w:rPr>
                      <w:sz w:val="56"/>
                    </w:rPr>
                  </w:pPr>
                  <w:r>
                    <w:rPr>
                      <w:rFonts w:ascii="Clensey" w:hAnsi="Clensey"/>
                      <w:shadow/>
                      <w:sz w:val="56"/>
                      <w:szCs w:val="64"/>
                    </w:rPr>
                    <w:t>Les conséquences des séismes.</w:t>
                  </w:r>
                </w:p>
                <w:p w:rsidR="00CB1B1F" w:rsidRPr="00CB1B1F" w:rsidRDefault="00CB1B1F" w:rsidP="00CB1B1F"/>
              </w:txbxContent>
            </v:textbox>
          </v:rect>
        </w:pict>
      </w:r>
      <w:r>
        <w:rPr>
          <w:noProof/>
          <w:lang w:eastAsia="fr-FR"/>
        </w:rPr>
        <w:pict>
          <v:shape id="_x0000_s1173" type="#_x0000_t32" style="position:absolute;margin-left:-.5pt;margin-top:7.05pt;width:3.4pt;height:2485.4pt;flip:x;z-index:251798528;mso-position-horizontal-relative:text;mso-position-vertical-relative:text" o:connectortype="straight" strokecolor="#fbd4b4 [1305]" strokeweight="2.25pt">
            <v:stroke dashstyle="1 1" endcap="round"/>
          </v:shape>
        </w:pict>
      </w:r>
    </w:p>
    <w:p w:rsidR="00CB1B1F" w:rsidRDefault="00CB1B1F" w:rsidP="00CB1B1F"/>
    <w:p w:rsidR="00CB1B1F" w:rsidRDefault="00CB1B1F" w:rsidP="00CB1B1F"/>
    <w:p w:rsidR="00CB1B1F" w:rsidRDefault="00CB1B1F" w:rsidP="00CB1B1F"/>
    <w:p w:rsidR="00CB1B1F" w:rsidRDefault="00CB1B1F" w:rsidP="00CB1B1F"/>
    <w:p w:rsidR="00CB1B1F" w:rsidRDefault="00CB1B1F" w:rsidP="00CB1B1F"/>
    <w:p w:rsidR="00CB1B1F" w:rsidRDefault="00CB1B1F" w:rsidP="00CB1B1F"/>
    <w:p w:rsidR="00CB1B1F" w:rsidRDefault="00CB1B1F" w:rsidP="00CB1B1F"/>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3A6CAD" w:rsidP="00851A94"/>
    <w:p w:rsidR="003A6CAD" w:rsidRDefault="00C45E4A" w:rsidP="00851A94">
      <w:r>
        <w:rPr>
          <w:noProof/>
          <w:lang w:eastAsia="fr-FR"/>
        </w:rPr>
        <w:pict>
          <v:rect id="_x0000_s1306" style="position:absolute;margin-left:-222.3pt;margin-top:186.55pt;width:376.5pt;height:28.05pt;rotation:270;z-index:251898880"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3A6CAD" w:rsidRDefault="003A6CAD" w:rsidP="00851A94"/>
    <w:p w:rsidR="00CB1B1F" w:rsidRDefault="00CB1B1F" w:rsidP="00851A94"/>
    <w:p w:rsidR="00CB1B1F" w:rsidRDefault="00CB1B1F" w:rsidP="00851A94"/>
    <w:p w:rsidR="00CB1B1F" w:rsidRDefault="00CB1B1F" w:rsidP="00851A94"/>
    <w:p w:rsidR="00CB1B1F" w:rsidRDefault="00CB1B1F" w:rsidP="00851A94"/>
    <w:p w:rsidR="00CB1B1F" w:rsidRDefault="00CB1B1F" w:rsidP="00851A94"/>
    <w:p w:rsidR="00CB1B1F" w:rsidRDefault="00CB1B1F" w:rsidP="00851A94"/>
    <w:p w:rsidR="00CB1B1F" w:rsidRDefault="00CB1B1F" w:rsidP="00851A94"/>
    <w:p w:rsidR="00CB1B1F" w:rsidRDefault="00CB1B1F" w:rsidP="00851A94"/>
    <w:p w:rsidR="00CB1B1F" w:rsidRDefault="00CB1B1F" w:rsidP="00851A94"/>
    <w:p w:rsidR="00CB1B1F" w:rsidRDefault="00CB1B1F" w:rsidP="00851A94"/>
    <w:p w:rsidR="00CB1B1F" w:rsidRDefault="00163FD3" w:rsidP="00CB1B1F">
      <w:r>
        <w:rPr>
          <w:noProof/>
          <w:lang w:eastAsia="fr-FR"/>
        </w:rPr>
        <w:lastRenderedPageBreak/>
        <w:pict>
          <v:rect id="_x0000_s1201" style="position:absolute;margin-left:-11.2pt;margin-top:17.3pt;width:525pt;height:502.1pt;z-index:251823104" fillcolor="white [3201]" strokecolor="#fde9d9 [665]" strokeweight="5pt">
            <v:stroke linestyle="thickThin"/>
            <v:shadow color="#868686"/>
            <v:textbox style="mso-next-textbox:#_x0000_s1201">
              <w:txbxContent>
                <w:p w:rsidR="00CB1B1F" w:rsidRPr="003A6CAD" w:rsidRDefault="00CB1B1F" w:rsidP="00CB1B1F">
                  <w:pPr>
                    <w:pStyle w:val="ListParagraph"/>
                    <w:numPr>
                      <w:ilvl w:val="0"/>
                      <w:numId w:val="7"/>
                    </w:numPr>
                    <w:spacing w:after="0" w:line="240" w:lineRule="auto"/>
                    <w:ind w:right="-992"/>
                    <w:rPr>
                      <w:rFonts w:ascii="Arial" w:hAnsi="Arial" w:cs="Arial"/>
                      <w:sz w:val="32"/>
                      <w:u w:val="single" w:color="F79646" w:themeColor="accent6"/>
                    </w:rPr>
                  </w:pPr>
                  <w:r>
                    <w:rPr>
                      <w:rFonts w:ascii="MamaeQueNosFaz" w:hAnsi="MamaeQueNosFaz"/>
                      <w:sz w:val="32"/>
                      <w:u w:val="single" w:color="F79646" w:themeColor="accent6"/>
                    </w:rPr>
                    <w:t>Décris les dégâts causés par les différents séismes en observant les photos</w:t>
                  </w:r>
                  <w:r>
                    <w:rPr>
                      <w:rFonts w:ascii="Arial" w:hAnsi="Arial" w:cs="Arial"/>
                      <w:sz w:val="32"/>
                      <w:u w:val="single" w:color="F79646" w:themeColor="accent6"/>
                    </w:rPr>
                    <w:t> </w:t>
                  </w:r>
                  <w:r>
                    <w:rPr>
                      <w:rFonts w:ascii="MamaeQueNosFaz" w:hAnsi="MamaeQueNosFaz"/>
                      <w:sz w:val="32"/>
                      <w:u w:val="single" w:color="F79646" w:themeColor="accent6"/>
                    </w:rPr>
                    <w:t>:</w:t>
                  </w:r>
                </w:p>
                <w:p w:rsidR="00CB1B1F" w:rsidRPr="00851A94" w:rsidRDefault="00CB1B1F" w:rsidP="00CB1B1F">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w:t>
                  </w:r>
                </w:p>
                <w:tbl>
                  <w:tblPr>
                    <w:tblStyle w:val="TableGrid"/>
                    <w:tblW w:w="0" w:type="auto"/>
                    <w:tblInd w:w="250"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1418"/>
                    <w:gridCol w:w="2268"/>
                    <w:gridCol w:w="2139"/>
                    <w:gridCol w:w="2026"/>
                    <w:gridCol w:w="2026"/>
                  </w:tblGrid>
                  <w:tr w:rsidR="00CB1B1F" w:rsidTr="00CB1B1F">
                    <w:tc>
                      <w:tcPr>
                        <w:tcW w:w="1418" w:type="dxa"/>
                        <w:shd w:val="clear" w:color="auto" w:fill="F2F2F2" w:themeFill="background1" w:themeFillShade="F2"/>
                        <w:vAlign w:val="center"/>
                      </w:tcPr>
                      <w:p w:rsidR="00CB1B1F" w:rsidRPr="00CB1B1F" w:rsidRDefault="00CB1B1F" w:rsidP="00CB1B1F">
                        <w:pPr>
                          <w:jc w:val="center"/>
                          <w:rPr>
                            <w:rFonts w:ascii="Tekton Pro Cond" w:hAnsi="Tekton Pro Cond"/>
                            <w:color w:val="808080" w:themeColor="background1" w:themeShade="80"/>
                            <w:sz w:val="32"/>
                          </w:rPr>
                        </w:pPr>
                        <w:r w:rsidRPr="00CB1B1F">
                          <w:rPr>
                            <w:rFonts w:ascii="Tekton Pro Cond" w:hAnsi="Tekton Pro Cond"/>
                            <w:color w:val="808080" w:themeColor="background1" w:themeShade="80"/>
                            <w:sz w:val="32"/>
                          </w:rPr>
                          <w:t>N° des photos</w:t>
                        </w:r>
                      </w:p>
                    </w:tc>
                    <w:tc>
                      <w:tcPr>
                        <w:tcW w:w="2268" w:type="dxa"/>
                        <w:shd w:val="clear" w:color="auto" w:fill="F2F2F2" w:themeFill="background1" w:themeFillShade="F2"/>
                        <w:vAlign w:val="center"/>
                      </w:tcPr>
                      <w:p w:rsidR="00CB1B1F" w:rsidRPr="00CB1B1F" w:rsidRDefault="00CB1B1F" w:rsidP="00CB1B1F">
                        <w:pPr>
                          <w:jc w:val="center"/>
                          <w:rPr>
                            <w:rFonts w:ascii="Tekton Pro Cond" w:hAnsi="Tekton Pro Cond"/>
                            <w:color w:val="808080" w:themeColor="background1" w:themeShade="80"/>
                            <w:sz w:val="32"/>
                          </w:rPr>
                        </w:pPr>
                        <w:r w:rsidRPr="00CB1B1F">
                          <w:rPr>
                            <w:rFonts w:ascii="Tekton Pro Cond" w:hAnsi="Tekton Pro Cond"/>
                            <w:color w:val="808080" w:themeColor="background1" w:themeShade="80"/>
                            <w:sz w:val="32"/>
                          </w:rPr>
                          <w:t>Dégats humains</w:t>
                        </w:r>
                      </w:p>
                    </w:tc>
                    <w:tc>
                      <w:tcPr>
                        <w:tcW w:w="2139" w:type="dxa"/>
                        <w:shd w:val="clear" w:color="auto" w:fill="F2F2F2" w:themeFill="background1" w:themeFillShade="F2"/>
                        <w:vAlign w:val="center"/>
                      </w:tcPr>
                      <w:p w:rsidR="00CB1B1F" w:rsidRPr="00CB1B1F" w:rsidRDefault="00CB1B1F" w:rsidP="00CB1B1F">
                        <w:pPr>
                          <w:jc w:val="center"/>
                          <w:rPr>
                            <w:rFonts w:ascii="Tekton Pro Cond" w:hAnsi="Tekton Pro Cond"/>
                            <w:color w:val="808080" w:themeColor="background1" w:themeShade="80"/>
                            <w:sz w:val="32"/>
                          </w:rPr>
                        </w:pPr>
                        <w:r w:rsidRPr="00CB1B1F">
                          <w:rPr>
                            <w:rFonts w:ascii="Tekton Pro Cond" w:hAnsi="Tekton Pro Cond"/>
                            <w:color w:val="808080" w:themeColor="background1" w:themeShade="80"/>
                            <w:sz w:val="32"/>
                          </w:rPr>
                          <w:t>Dégats matériels</w:t>
                        </w:r>
                      </w:p>
                    </w:tc>
                    <w:tc>
                      <w:tcPr>
                        <w:tcW w:w="2026" w:type="dxa"/>
                        <w:shd w:val="clear" w:color="auto" w:fill="F2F2F2" w:themeFill="background1" w:themeFillShade="F2"/>
                        <w:vAlign w:val="center"/>
                      </w:tcPr>
                      <w:p w:rsidR="00CB1B1F" w:rsidRPr="00CB1B1F" w:rsidRDefault="00CB1B1F" w:rsidP="00CB1B1F">
                        <w:pPr>
                          <w:jc w:val="center"/>
                          <w:rPr>
                            <w:rFonts w:ascii="Tekton Pro Cond" w:hAnsi="Tekton Pro Cond"/>
                            <w:color w:val="808080" w:themeColor="background1" w:themeShade="80"/>
                            <w:sz w:val="32"/>
                          </w:rPr>
                        </w:pPr>
                        <w:r w:rsidRPr="00CB1B1F">
                          <w:rPr>
                            <w:rFonts w:ascii="Tekton Pro Cond" w:hAnsi="Tekton Pro Cond"/>
                            <w:color w:val="808080" w:themeColor="background1" w:themeShade="80"/>
                            <w:sz w:val="32"/>
                          </w:rPr>
                          <w:t>Dégats des réseaux</w:t>
                        </w:r>
                      </w:p>
                    </w:tc>
                    <w:tc>
                      <w:tcPr>
                        <w:tcW w:w="2026" w:type="dxa"/>
                        <w:shd w:val="clear" w:color="auto" w:fill="F2F2F2" w:themeFill="background1" w:themeFillShade="F2"/>
                        <w:vAlign w:val="center"/>
                      </w:tcPr>
                      <w:p w:rsidR="00CB1B1F" w:rsidRPr="00CB1B1F" w:rsidRDefault="00CB1B1F" w:rsidP="00CB1B1F">
                        <w:pPr>
                          <w:jc w:val="center"/>
                          <w:rPr>
                            <w:rFonts w:ascii="Tekton Pro Cond" w:hAnsi="Tekton Pro Cond"/>
                            <w:color w:val="808080" w:themeColor="background1" w:themeShade="80"/>
                            <w:sz w:val="32"/>
                          </w:rPr>
                        </w:pPr>
                        <w:r w:rsidRPr="00CB1B1F">
                          <w:rPr>
                            <w:rFonts w:ascii="Tekton Pro Cond" w:hAnsi="Tekton Pro Cond"/>
                            <w:color w:val="808080" w:themeColor="background1" w:themeShade="80"/>
                            <w:sz w:val="32"/>
                          </w:rPr>
                          <w:t>Modifications de l’environnement</w:t>
                        </w:r>
                      </w:p>
                    </w:tc>
                  </w:tr>
                  <w:tr w:rsidR="00CB1B1F" w:rsidTr="00CB1B1F">
                    <w:tc>
                      <w:tcPr>
                        <w:tcW w:w="1418" w:type="dxa"/>
                        <w:vAlign w:val="center"/>
                      </w:tcPr>
                      <w:p w:rsidR="00CB1B1F" w:rsidRPr="00CB1B1F" w:rsidRDefault="00CB1B1F" w:rsidP="00CB1B1F">
                        <w:pPr>
                          <w:jc w:val="center"/>
                          <w:rPr>
                            <w:rFonts w:ascii="Porky's" w:hAnsi="Porky's"/>
                            <w:color w:val="808080" w:themeColor="background1" w:themeShade="80"/>
                            <w:sz w:val="32"/>
                          </w:rPr>
                        </w:pPr>
                        <w:r>
                          <w:rPr>
                            <w:rFonts w:ascii="Porky's" w:hAnsi="Porky's"/>
                            <w:color w:val="808080" w:themeColor="background1" w:themeShade="80"/>
                            <w:sz w:val="32"/>
                          </w:rPr>
                          <w:t>1</w:t>
                        </w:r>
                      </w:p>
                    </w:tc>
                    <w:tc>
                      <w:tcPr>
                        <w:tcW w:w="2268" w:type="dxa"/>
                      </w:tcPr>
                      <w:p w:rsidR="00CB1B1F" w:rsidRDefault="00CB1B1F" w:rsidP="00CB1B1F">
                        <w:pPr>
                          <w:rPr>
                            <w:rFonts w:ascii="Porky's" w:hAnsi="Porky's"/>
                            <w:color w:val="808080" w:themeColor="background1" w:themeShade="80"/>
                            <w:sz w:val="32"/>
                          </w:rPr>
                        </w:pPr>
                      </w:p>
                      <w:p w:rsidR="00CB1B1F" w:rsidRDefault="00CB1B1F" w:rsidP="00CB1B1F">
                        <w:pPr>
                          <w:rPr>
                            <w:rFonts w:ascii="Porky's" w:hAnsi="Porky's"/>
                            <w:color w:val="808080" w:themeColor="background1" w:themeShade="80"/>
                            <w:sz w:val="32"/>
                          </w:rPr>
                        </w:pPr>
                      </w:p>
                      <w:p w:rsidR="00CB1B1F" w:rsidRPr="00CB1B1F" w:rsidRDefault="00CB1B1F" w:rsidP="00CB1B1F">
                        <w:pPr>
                          <w:rPr>
                            <w:rFonts w:ascii="Porky's" w:hAnsi="Porky's"/>
                            <w:color w:val="808080" w:themeColor="background1" w:themeShade="80"/>
                            <w:sz w:val="32"/>
                          </w:rPr>
                        </w:pPr>
                      </w:p>
                    </w:tc>
                    <w:tc>
                      <w:tcPr>
                        <w:tcW w:w="2139"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r>
                  <w:tr w:rsidR="00CB1B1F" w:rsidTr="00CB1B1F">
                    <w:tc>
                      <w:tcPr>
                        <w:tcW w:w="1418" w:type="dxa"/>
                        <w:vAlign w:val="center"/>
                      </w:tcPr>
                      <w:p w:rsidR="00CB1B1F" w:rsidRPr="00CB1B1F" w:rsidRDefault="00CB1B1F" w:rsidP="00CB1B1F">
                        <w:pPr>
                          <w:jc w:val="center"/>
                          <w:rPr>
                            <w:rFonts w:ascii="Porky's" w:hAnsi="Porky's"/>
                            <w:color w:val="808080" w:themeColor="background1" w:themeShade="80"/>
                            <w:sz w:val="32"/>
                          </w:rPr>
                        </w:pPr>
                        <w:r>
                          <w:rPr>
                            <w:rFonts w:ascii="Porky's" w:hAnsi="Porky's"/>
                            <w:color w:val="808080" w:themeColor="background1" w:themeShade="80"/>
                            <w:sz w:val="32"/>
                          </w:rPr>
                          <w:t>2</w:t>
                        </w:r>
                      </w:p>
                    </w:tc>
                    <w:tc>
                      <w:tcPr>
                        <w:tcW w:w="2268" w:type="dxa"/>
                      </w:tcPr>
                      <w:p w:rsidR="00CB1B1F" w:rsidRDefault="00CB1B1F" w:rsidP="00CB1B1F">
                        <w:pPr>
                          <w:rPr>
                            <w:rFonts w:ascii="Porky's" w:hAnsi="Porky's"/>
                            <w:color w:val="808080" w:themeColor="background1" w:themeShade="80"/>
                            <w:sz w:val="32"/>
                          </w:rPr>
                        </w:pPr>
                      </w:p>
                      <w:p w:rsidR="00CB1B1F" w:rsidRDefault="00CB1B1F" w:rsidP="00CB1B1F">
                        <w:pPr>
                          <w:rPr>
                            <w:rFonts w:ascii="Porky's" w:hAnsi="Porky's"/>
                            <w:color w:val="808080" w:themeColor="background1" w:themeShade="80"/>
                            <w:sz w:val="32"/>
                          </w:rPr>
                        </w:pPr>
                      </w:p>
                      <w:p w:rsidR="00CB1B1F" w:rsidRPr="00CB1B1F" w:rsidRDefault="00CB1B1F" w:rsidP="00CB1B1F">
                        <w:pPr>
                          <w:rPr>
                            <w:rFonts w:ascii="Porky's" w:hAnsi="Porky's"/>
                            <w:color w:val="808080" w:themeColor="background1" w:themeShade="80"/>
                            <w:sz w:val="32"/>
                          </w:rPr>
                        </w:pPr>
                      </w:p>
                    </w:tc>
                    <w:tc>
                      <w:tcPr>
                        <w:tcW w:w="2139"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r>
                  <w:tr w:rsidR="00CB1B1F" w:rsidTr="00CB1B1F">
                    <w:tc>
                      <w:tcPr>
                        <w:tcW w:w="1418" w:type="dxa"/>
                        <w:vAlign w:val="center"/>
                      </w:tcPr>
                      <w:p w:rsidR="00CB1B1F" w:rsidRPr="00CB1B1F" w:rsidRDefault="00CB1B1F" w:rsidP="00CB1B1F">
                        <w:pPr>
                          <w:jc w:val="center"/>
                          <w:rPr>
                            <w:rFonts w:ascii="Porky's" w:hAnsi="Porky's"/>
                            <w:color w:val="808080" w:themeColor="background1" w:themeShade="80"/>
                            <w:sz w:val="32"/>
                          </w:rPr>
                        </w:pPr>
                        <w:r>
                          <w:rPr>
                            <w:rFonts w:ascii="Porky's" w:hAnsi="Porky's"/>
                            <w:color w:val="808080" w:themeColor="background1" w:themeShade="80"/>
                            <w:sz w:val="32"/>
                          </w:rPr>
                          <w:t>3</w:t>
                        </w:r>
                      </w:p>
                    </w:tc>
                    <w:tc>
                      <w:tcPr>
                        <w:tcW w:w="2268" w:type="dxa"/>
                      </w:tcPr>
                      <w:p w:rsidR="00CB1B1F" w:rsidRDefault="00CB1B1F" w:rsidP="00CB1B1F">
                        <w:pPr>
                          <w:rPr>
                            <w:rFonts w:ascii="Porky's" w:hAnsi="Porky's"/>
                            <w:color w:val="808080" w:themeColor="background1" w:themeShade="80"/>
                            <w:sz w:val="32"/>
                          </w:rPr>
                        </w:pPr>
                      </w:p>
                      <w:p w:rsidR="00CB1B1F" w:rsidRDefault="00CB1B1F" w:rsidP="00CB1B1F">
                        <w:pPr>
                          <w:rPr>
                            <w:rFonts w:ascii="Porky's" w:hAnsi="Porky's"/>
                            <w:color w:val="808080" w:themeColor="background1" w:themeShade="80"/>
                            <w:sz w:val="32"/>
                          </w:rPr>
                        </w:pPr>
                      </w:p>
                      <w:p w:rsidR="00CB1B1F" w:rsidRPr="00CB1B1F" w:rsidRDefault="00CB1B1F" w:rsidP="00CB1B1F">
                        <w:pPr>
                          <w:rPr>
                            <w:rFonts w:ascii="Porky's" w:hAnsi="Porky's"/>
                            <w:color w:val="808080" w:themeColor="background1" w:themeShade="80"/>
                            <w:sz w:val="32"/>
                          </w:rPr>
                        </w:pPr>
                      </w:p>
                    </w:tc>
                    <w:tc>
                      <w:tcPr>
                        <w:tcW w:w="2139"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r>
                  <w:tr w:rsidR="00CB1B1F" w:rsidTr="00CB1B1F">
                    <w:tc>
                      <w:tcPr>
                        <w:tcW w:w="1418" w:type="dxa"/>
                        <w:vAlign w:val="center"/>
                      </w:tcPr>
                      <w:p w:rsidR="00CB1B1F" w:rsidRPr="00CB1B1F" w:rsidRDefault="00CB1B1F" w:rsidP="00CB1B1F">
                        <w:pPr>
                          <w:jc w:val="center"/>
                          <w:rPr>
                            <w:rFonts w:ascii="Porky's" w:hAnsi="Porky's"/>
                            <w:color w:val="808080" w:themeColor="background1" w:themeShade="80"/>
                            <w:sz w:val="32"/>
                          </w:rPr>
                        </w:pPr>
                        <w:r>
                          <w:rPr>
                            <w:rFonts w:ascii="Porky's" w:hAnsi="Porky's"/>
                            <w:color w:val="808080" w:themeColor="background1" w:themeShade="80"/>
                            <w:sz w:val="32"/>
                          </w:rPr>
                          <w:t>4</w:t>
                        </w:r>
                      </w:p>
                    </w:tc>
                    <w:tc>
                      <w:tcPr>
                        <w:tcW w:w="2268" w:type="dxa"/>
                      </w:tcPr>
                      <w:p w:rsidR="00CB1B1F" w:rsidRDefault="00CB1B1F" w:rsidP="00CB1B1F">
                        <w:pPr>
                          <w:rPr>
                            <w:rFonts w:ascii="Porky's" w:hAnsi="Porky's"/>
                            <w:color w:val="808080" w:themeColor="background1" w:themeShade="80"/>
                            <w:sz w:val="32"/>
                          </w:rPr>
                        </w:pPr>
                      </w:p>
                      <w:p w:rsidR="00CB1B1F" w:rsidRDefault="00CB1B1F" w:rsidP="00CB1B1F">
                        <w:pPr>
                          <w:rPr>
                            <w:rFonts w:ascii="Porky's" w:hAnsi="Porky's"/>
                            <w:color w:val="808080" w:themeColor="background1" w:themeShade="80"/>
                            <w:sz w:val="32"/>
                          </w:rPr>
                        </w:pPr>
                      </w:p>
                      <w:p w:rsidR="00CB1B1F" w:rsidRPr="00CB1B1F" w:rsidRDefault="00CB1B1F" w:rsidP="00CB1B1F">
                        <w:pPr>
                          <w:rPr>
                            <w:rFonts w:ascii="Porky's" w:hAnsi="Porky's"/>
                            <w:color w:val="808080" w:themeColor="background1" w:themeShade="80"/>
                            <w:sz w:val="32"/>
                          </w:rPr>
                        </w:pPr>
                      </w:p>
                    </w:tc>
                    <w:tc>
                      <w:tcPr>
                        <w:tcW w:w="2139"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r>
                  <w:tr w:rsidR="00CB1B1F" w:rsidTr="00CB1B1F">
                    <w:tc>
                      <w:tcPr>
                        <w:tcW w:w="1418" w:type="dxa"/>
                        <w:vAlign w:val="center"/>
                      </w:tcPr>
                      <w:p w:rsidR="00CB1B1F" w:rsidRPr="00CB1B1F" w:rsidRDefault="00CB1B1F" w:rsidP="00CB1B1F">
                        <w:pPr>
                          <w:jc w:val="center"/>
                          <w:rPr>
                            <w:rFonts w:ascii="Porky's" w:hAnsi="Porky's"/>
                            <w:color w:val="808080" w:themeColor="background1" w:themeShade="80"/>
                            <w:sz w:val="32"/>
                          </w:rPr>
                        </w:pPr>
                        <w:r>
                          <w:rPr>
                            <w:rFonts w:ascii="Porky's" w:hAnsi="Porky's"/>
                            <w:color w:val="808080" w:themeColor="background1" w:themeShade="80"/>
                            <w:sz w:val="32"/>
                          </w:rPr>
                          <w:t>5</w:t>
                        </w:r>
                      </w:p>
                    </w:tc>
                    <w:tc>
                      <w:tcPr>
                        <w:tcW w:w="2268" w:type="dxa"/>
                      </w:tcPr>
                      <w:p w:rsidR="00CB1B1F" w:rsidRDefault="00CB1B1F" w:rsidP="00CB1B1F">
                        <w:pPr>
                          <w:rPr>
                            <w:rFonts w:ascii="Porky's" w:hAnsi="Porky's"/>
                            <w:color w:val="808080" w:themeColor="background1" w:themeShade="80"/>
                            <w:sz w:val="32"/>
                          </w:rPr>
                        </w:pPr>
                      </w:p>
                      <w:p w:rsidR="00CB1B1F" w:rsidRDefault="00CB1B1F" w:rsidP="00CB1B1F">
                        <w:pPr>
                          <w:rPr>
                            <w:rFonts w:ascii="Porky's" w:hAnsi="Porky's"/>
                            <w:color w:val="808080" w:themeColor="background1" w:themeShade="80"/>
                            <w:sz w:val="32"/>
                          </w:rPr>
                        </w:pPr>
                      </w:p>
                      <w:p w:rsidR="00CB1B1F" w:rsidRPr="00CB1B1F" w:rsidRDefault="00CB1B1F" w:rsidP="00CB1B1F">
                        <w:pPr>
                          <w:rPr>
                            <w:rFonts w:ascii="Porky's" w:hAnsi="Porky's"/>
                            <w:color w:val="808080" w:themeColor="background1" w:themeShade="80"/>
                            <w:sz w:val="32"/>
                          </w:rPr>
                        </w:pPr>
                      </w:p>
                    </w:tc>
                    <w:tc>
                      <w:tcPr>
                        <w:tcW w:w="2139"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r>
                  <w:tr w:rsidR="00CB1B1F" w:rsidTr="00CB1B1F">
                    <w:tc>
                      <w:tcPr>
                        <w:tcW w:w="1418" w:type="dxa"/>
                        <w:vAlign w:val="center"/>
                      </w:tcPr>
                      <w:p w:rsidR="00CB1B1F" w:rsidRPr="00CB1B1F" w:rsidRDefault="00CB1B1F" w:rsidP="00CB1B1F">
                        <w:pPr>
                          <w:jc w:val="center"/>
                          <w:rPr>
                            <w:rFonts w:ascii="Porky's" w:hAnsi="Porky's"/>
                            <w:color w:val="808080" w:themeColor="background1" w:themeShade="80"/>
                            <w:sz w:val="32"/>
                          </w:rPr>
                        </w:pPr>
                        <w:r>
                          <w:rPr>
                            <w:rFonts w:ascii="Porky's" w:hAnsi="Porky's"/>
                            <w:color w:val="808080" w:themeColor="background1" w:themeShade="80"/>
                            <w:sz w:val="32"/>
                          </w:rPr>
                          <w:t>6</w:t>
                        </w:r>
                      </w:p>
                    </w:tc>
                    <w:tc>
                      <w:tcPr>
                        <w:tcW w:w="2268" w:type="dxa"/>
                      </w:tcPr>
                      <w:p w:rsidR="00CB1B1F" w:rsidRDefault="00CB1B1F" w:rsidP="00CB1B1F">
                        <w:pPr>
                          <w:rPr>
                            <w:rFonts w:ascii="Porky's" w:hAnsi="Porky's"/>
                            <w:color w:val="808080" w:themeColor="background1" w:themeShade="80"/>
                            <w:sz w:val="32"/>
                          </w:rPr>
                        </w:pPr>
                      </w:p>
                      <w:p w:rsidR="00CB1B1F" w:rsidRDefault="00CB1B1F" w:rsidP="00CB1B1F">
                        <w:pPr>
                          <w:rPr>
                            <w:rFonts w:ascii="Porky's" w:hAnsi="Porky's"/>
                            <w:color w:val="808080" w:themeColor="background1" w:themeShade="80"/>
                            <w:sz w:val="32"/>
                          </w:rPr>
                        </w:pPr>
                      </w:p>
                      <w:p w:rsidR="00CB1B1F" w:rsidRPr="00CB1B1F" w:rsidRDefault="00CB1B1F" w:rsidP="00CB1B1F">
                        <w:pPr>
                          <w:rPr>
                            <w:rFonts w:ascii="Porky's" w:hAnsi="Porky's"/>
                            <w:color w:val="808080" w:themeColor="background1" w:themeShade="80"/>
                            <w:sz w:val="32"/>
                          </w:rPr>
                        </w:pPr>
                      </w:p>
                    </w:tc>
                    <w:tc>
                      <w:tcPr>
                        <w:tcW w:w="2139"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c>
                      <w:tcPr>
                        <w:tcW w:w="2026" w:type="dxa"/>
                      </w:tcPr>
                      <w:p w:rsidR="00CB1B1F" w:rsidRPr="00CB1B1F" w:rsidRDefault="00CB1B1F" w:rsidP="00CB1B1F">
                        <w:pPr>
                          <w:rPr>
                            <w:rFonts w:ascii="Porky's" w:hAnsi="Porky's"/>
                            <w:color w:val="808080" w:themeColor="background1" w:themeShade="80"/>
                            <w:sz w:val="32"/>
                          </w:rPr>
                        </w:pPr>
                      </w:p>
                    </w:tc>
                  </w:tr>
                </w:tbl>
                <w:p w:rsidR="00CB1B1F" w:rsidRPr="004D3092" w:rsidRDefault="00CB1B1F" w:rsidP="00CB1B1F">
                  <w:pPr>
                    <w:spacing w:after="0" w:line="240" w:lineRule="auto"/>
                    <w:rPr>
                      <w:rFonts w:ascii="Porky's" w:hAnsi="Porky's"/>
                      <w:color w:val="808080" w:themeColor="background1" w:themeShade="80"/>
                      <w:sz w:val="12"/>
                    </w:rPr>
                  </w:pPr>
                </w:p>
              </w:txbxContent>
            </v:textbox>
          </v:rect>
        </w:pict>
      </w:r>
      <w:r>
        <w:rPr>
          <w:noProof/>
          <w:lang w:eastAsia="fr-FR"/>
        </w:rPr>
        <w:pict>
          <v:rect id="_x0000_s1202" style="position:absolute;margin-left:-272.45pt;margin-top:222.5pt;width:464.6pt;height:34.6pt;rotation:270;z-index:251824128" stroked="f">
            <v:textbox style="layout-flow:vertical;mso-layout-flow-alt:bottom-to-top">
              <w:txbxContent>
                <w:p w:rsidR="00CB1B1F" w:rsidRPr="00CB1B1F" w:rsidRDefault="00CB1B1F" w:rsidP="00CB1B1F">
                  <w:pPr>
                    <w:spacing w:after="0" w:line="240" w:lineRule="auto"/>
                    <w:ind w:firstLine="142"/>
                    <w:jc w:val="right"/>
                    <w:rPr>
                      <w:rFonts w:ascii="MamaeQueNosFaz" w:hAnsi="MamaeQueNosFaz"/>
                      <w:sz w:val="36"/>
                      <w:szCs w:val="36"/>
                    </w:rPr>
                  </w:pPr>
                  <w:r w:rsidRPr="00CB1B1F">
                    <w:rPr>
                      <w:rFonts w:ascii="MamaeQueNosFaz" w:hAnsi="MamaeQueNosFaz"/>
                      <w:b/>
                      <w:sz w:val="36"/>
                      <w:szCs w:val="36"/>
                    </w:rPr>
                    <w:t>Séance 5</w:t>
                  </w:r>
                  <w:r w:rsidRPr="00CB1B1F">
                    <w:rPr>
                      <w:rFonts w:ascii="KG A Thousand Years" w:hAnsi="KG A Thousand Years" w:cs="Times New Roman"/>
                      <w:b/>
                      <w:sz w:val="36"/>
                      <w:szCs w:val="36"/>
                    </w:rPr>
                    <w:t> </w:t>
                  </w:r>
                  <w:r w:rsidRPr="00CB1B1F">
                    <w:rPr>
                      <w:rFonts w:ascii="MamaeQueNosFaz" w:hAnsi="MamaeQueNosFaz"/>
                      <w:b/>
                      <w:sz w:val="36"/>
                      <w:szCs w:val="36"/>
                    </w:rPr>
                    <w:t xml:space="preserve">: </w:t>
                  </w:r>
                  <w:r w:rsidRPr="00CB1B1F">
                    <w:rPr>
                      <w:rFonts w:ascii="MamaeQueNosFaz" w:hAnsi="MamaeQueNosFaz"/>
                      <w:sz w:val="36"/>
                      <w:szCs w:val="36"/>
                    </w:rPr>
                    <w:t>Rechercher des informations pour valider et enrichir ses connaissances.</w:t>
                  </w:r>
                </w:p>
                <w:p w:rsidR="00CB1B1F" w:rsidRPr="00CB1B1F" w:rsidRDefault="00CB1B1F" w:rsidP="00CB1B1F">
                  <w:pPr>
                    <w:jc w:val="right"/>
                    <w:rPr>
                      <w:rFonts w:ascii="MamaeQueNosFaz" w:hAnsi="MamaeQueNosFaz"/>
                      <w:sz w:val="36"/>
                      <w:szCs w:val="36"/>
                    </w:rPr>
                  </w:pPr>
                </w:p>
              </w:txbxContent>
            </v:textbox>
          </v:rect>
        </w:pict>
      </w:r>
      <w:r>
        <w:rPr>
          <w:noProof/>
          <w:lang w:eastAsia="fr-FR"/>
        </w:rPr>
        <w:pict>
          <v:rect id="_x0000_s1200" style="position:absolute;margin-left:15.65pt;margin-top:-49.35pt;width:61.5pt;height:50.5pt;z-index:251822080" filled="f" stroked="f" strokecolor="#fde9d9 [665]">
            <v:textbox style="mso-next-textbox:#_x0000_s1200">
              <w:txbxContent>
                <w:p w:rsidR="00CB1B1F" w:rsidRPr="00AE1176" w:rsidRDefault="00CB1B1F" w:rsidP="00CB1B1F">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199" style="position:absolute;margin-left:14.15pt;margin-top:-55.85pt;width:54pt;height:54pt;z-index:251821056" fillcolor="white [3201]" strokecolor="#fde9d9 [665]" strokeweight="5pt">
            <v:stroke linestyle="thickThin"/>
            <v:shadow color="#868686"/>
            <v:textbox style="mso-next-textbox:#_x0000_s1199">
              <w:txbxContent>
                <w:p w:rsidR="00CB1B1F" w:rsidRPr="00AE1176" w:rsidRDefault="00CB1B1F" w:rsidP="00CB1B1F">
                  <w:pPr>
                    <w:ind w:left="-142" w:right="-169"/>
                    <w:rPr>
                      <w:sz w:val="56"/>
                    </w:rPr>
                  </w:pPr>
                </w:p>
              </w:txbxContent>
            </v:textbox>
          </v:oval>
        </w:pict>
      </w:r>
      <w:r w:rsidR="00CB1B1F" w:rsidRPr="007D2B23">
        <w:rPr>
          <w:noProof/>
          <w:lang w:eastAsia="fr-FR"/>
        </w:rPr>
        <w:drawing>
          <wp:anchor distT="0" distB="0" distL="114300" distR="114300" simplePos="0" relativeHeight="251820032"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193" style="position:absolute;margin-left:-67.6pt;margin-top:-39.45pt;width:79.7pt;height:46.95pt;z-index:251815936;mso-position-horizontal-relative:text;mso-position-vertical-relative:text" filled="f" stroked="f">
            <v:textbox style="mso-next-textbox:#_x0000_s1193">
              <w:txbxContent>
                <w:p w:rsidR="00CB1B1F" w:rsidRPr="005D64A1" w:rsidRDefault="00CB1B1F" w:rsidP="00CB1B1F">
                  <w:pPr>
                    <w:spacing w:after="0" w:line="240" w:lineRule="auto"/>
                    <w:jc w:val="center"/>
                    <w:rPr>
                      <w:rFonts w:ascii="Tekton Pro Cond" w:hAnsi="Tekton Pro Cond"/>
                      <w:b/>
                      <w:sz w:val="28"/>
                    </w:rPr>
                  </w:pPr>
                  <w:r>
                    <w:rPr>
                      <w:rFonts w:ascii="Tekton Pro Cond" w:hAnsi="Tekton Pro Cond"/>
                      <w:b/>
                      <w:sz w:val="28"/>
                    </w:rPr>
                    <w:t>CM2</w:t>
                  </w:r>
                </w:p>
                <w:p w:rsidR="00CB1B1F" w:rsidRPr="007D2B23" w:rsidRDefault="00CB1B1F" w:rsidP="00CB1B1F">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196" style="position:absolute;margin-left:1.8pt;margin-top:-64.2pt;width:380.1pt;height:70.9pt;z-index:-251497472;mso-position-horizontal-relative:text;mso-position-vertical-relative:text" coordorigin="2300,186" coordsize="7602,1418">
            <v:roundrect id="_x0000_s1197" style="position:absolute;left:2300;top:186;width:7602;height:1411" arcsize="26102f" fillcolor="#fbd4b4 [1305]" strokecolor="#fbd4b4 [1305]"/>
            <v:shape id="_x0000_s1198" type="#_x0000_t32" style="position:absolute;left:9853;top:871;width:0;height:733" o:connectortype="straight" strokecolor="#fbd4b4 [1305]" strokeweight="4.5pt"/>
          </v:group>
        </w:pict>
      </w:r>
      <w:r>
        <w:rPr>
          <w:noProof/>
          <w:lang w:eastAsia="fr-FR"/>
        </w:rPr>
        <w:pict>
          <v:rect id="_x0000_s1195" style="position:absolute;margin-left:2.2pt;margin-top:-31pt;width:376.4pt;height:37.35pt;z-index:-251498496;mso-position-horizontal-relative:text;mso-position-vertical-relative:text" fillcolor="#fbd4b4 [1305]" strokecolor="#fbd4b4 [1305]"/>
        </w:pict>
      </w:r>
      <w:r>
        <w:rPr>
          <w:noProof/>
          <w:lang w:eastAsia="fr-FR"/>
        </w:rPr>
        <w:pict>
          <v:rect id="_x0000_s1194" style="position:absolute;margin-left:383.8pt;margin-top:-40.25pt;width:129pt;height:46.95pt;z-index:251816960;mso-position-horizontal-relative:text;mso-position-vertical-relative:text" filled="f" stroked="f">
            <v:textbox style="mso-next-textbox:#_x0000_s1194">
              <w:txbxContent>
                <w:p w:rsidR="00CB1B1F" w:rsidRPr="005D64A1" w:rsidRDefault="00CB1B1F" w:rsidP="00CB1B1F">
                  <w:pPr>
                    <w:spacing w:after="0" w:line="240" w:lineRule="auto"/>
                    <w:jc w:val="center"/>
                    <w:rPr>
                      <w:rFonts w:ascii="Tekton Pro Cond" w:hAnsi="Tekton Pro Cond"/>
                      <w:sz w:val="28"/>
                    </w:rPr>
                  </w:pPr>
                  <w:r>
                    <w:rPr>
                      <w:rFonts w:ascii="Tekton Pro Cond" w:hAnsi="Tekton Pro Cond"/>
                      <w:sz w:val="28"/>
                    </w:rPr>
                    <w:t>Sciences</w:t>
                  </w:r>
                </w:p>
                <w:p w:rsidR="00CB1B1F" w:rsidRPr="007D2B23" w:rsidRDefault="00CB1B1F" w:rsidP="00CB1B1F">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190" style="position:absolute;margin-left:-63.6pt;margin-top:-47pt;width:580.75pt;height:53.35pt;z-index:-251501568;mso-position-horizontal-relative:text;mso-position-vertical-relative:text" coordorigin="152,530" coordsize="11615,1067">
            <v:roundrect id="_x0000_s1191" style="position:absolute;left:152;top:530;width:11615;height:869" arcsize="30392f" fillcolor="#fde9d9 [665]" strokecolor="#fde9d9 [665]"/>
            <v:rect id="_x0000_s1192" style="position:absolute;left:152;top:1054;width:11615;height:543" fillcolor="#fde9d9 [665]" strokecolor="#fde9d9 [665]"/>
          </v:group>
        </w:pict>
      </w:r>
      <w:r>
        <w:rPr>
          <w:noProof/>
          <w:lang w:eastAsia="fr-FR"/>
        </w:rPr>
        <w:pict>
          <v:rect id="_x0000_s1189" style="position:absolute;margin-left:73.9pt;margin-top:-65.6pt;width:298.2pt;height:82.9pt;z-index:251813888;mso-position-horizontal-relative:text;mso-position-vertical-relative:text" filled="f" stroked="f">
            <v:textbox style="mso-next-textbox:#_x0000_s1189">
              <w:txbxContent>
                <w:p w:rsidR="00CB1B1F" w:rsidRPr="00452D6A" w:rsidRDefault="00CB1B1F" w:rsidP="00CB1B1F">
                  <w:pPr>
                    <w:spacing w:after="0" w:line="240" w:lineRule="auto"/>
                    <w:jc w:val="center"/>
                    <w:rPr>
                      <w:sz w:val="56"/>
                    </w:rPr>
                  </w:pPr>
                  <w:r>
                    <w:rPr>
                      <w:rFonts w:ascii="Clensey" w:hAnsi="Clensey"/>
                      <w:shadow/>
                      <w:sz w:val="56"/>
                      <w:szCs w:val="64"/>
                    </w:rPr>
                    <w:t>Les conséquences des séismes.</w:t>
                  </w:r>
                </w:p>
                <w:p w:rsidR="00CB1B1F" w:rsidRPr="00CB1B1F" w:rsidRDefault="00CB1B1F" w:rsidP="00CB1B1F"/>
              </w:txbxContent>
            </v:textbox>
          </v:rect>
        </w:pict>
      </w:r>
      <w:r>
        <w:rPr>
          <w:noProof/>
          <w:lang w:eastAsia="fr-FR"/>
        </w:rPr>
        <w:pict>
          <v:shape id="_x0000_s1188" type="#_x0000_t32" style="position:absolute;margin-left:-.5pt;margin-top:7.05pt;width:3.4pt;height:2485.4pt;flip:x;z-index:251812864;mso-position-horizontal-relative:text;mso-position-vertical-relative:text" o:connectortype="straight" strokecolor="#fbd4b4 [1305]" strokeweight="2.25pt">
            <v:stroke dashstyle="1 1" endcap="round"/>
          </v:shape>
        </w:pict>
      </w:r>
    </w:p>
    <w:p w:rsidR="00CB1B1F" w:rsidRDefault="00CB1B1F" w:rsidP="00CB1B1F"/>
    <w:p w:rsidR="00CB1B1F" w:rsidRDefault="00CB1B1F" w:rsidP="00CB1B1F"/>
    <w:p w:rsidR="00CB1B1F" w:rsidRDefault="00CB1B1F" w:rsidP="00851A94"/>
    <w:p w:rsidR="00CB1B1F" w:rsidRDefault="00CB1B1F" w:rsidP="00851A94"/>
    <w:p w:rsidR="00CB1B1F" w:rsidRDefault="00CB1B1F" w:rsidP="00851A94"/>
    <w:p w:rsidR="00CB1B1F" w:rsidRDefault="00CB1B1F" w:rsidP="00851A94"/>
    <w:p w:rsidR="00CB1B1F" w:rsidRDefault="00CB1B1F"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C45E4A" w:rsidP="00851A94">
      <w:r>
        <w:rPr>
          <w:noProof/>
          <w:lang w:eastAsia="fr-FR"/>
        </w:rPr>
        <w:pict>
          <v:rect id="_x0000_s1307" style="position:absolute;margin-left:-222.45pt;margin-top:187.8pt;width:376.5pt;height:28.05pt;rotation:270;z-index:251899904"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163FD3" w:rsidP="007B50E4">
      <w:r>
        <w:rPr>
          <w:noProof/>
          <w:lang w:eastAsia="fr-FR"/>
        </w:rPr>
        <w:lastRenderedPageBreak/>
        <w:pict>
          <v:rect id="_x0000_s1276" style="position:absolute;margin-left:-11.2pt;margin-top:17.3pt;width:525pt;height:637.95pt;z-index:251867136" fillcolor="white [3201]" strokecolor="#fde9d9 [665]" strokeweight="5pt">
            <v:stroke linestyle="thickThin"/>
            <v:shadow color="#868686"/>
            <v:textbox style="mso-next-textbox:#_x0000_s1276">
              <w:txbxContent>
                <w:p w:rsidR="007B50E4" w:rsidRPr="00851A94" w:rsidRDefault="007B50E4" w:rsidP="007B50E4">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w:t>
                  </w:r>
                </w:p>
                <w:p w:rsidR="007B50E4" w:rsidRPr="004D3092" w:rsidRDefault="007B50E4" w:rsidP="007B50E4">
                  <w:pPr>
                    <w:spacing w:after="0" w:line="240" w:lineRule="auto"/>
                    <w:rPr>
                      <w:rFonts w:ascii="Porky's" w:hAnsi="Porky's"/>
                      <w:color w:val="808080" w:themeColor="background1" w:themeShade="80"/>
                      <w:sz w:val="12"/>
                    </w:rPr>
                  </w:pPr>
                </w:p>
              </w:txbxContent>
            </v:textbox>
          </v:rect>
        </w:pict>
      </w:r>
      <w:r w:rsidR="007B50E4">
        <w:rPr>
          <w:noProof/>
          <w:lang w:eastAsia="fr-FR"/>
        </w:rPr>
        <w:drawing>
          <wp:anchor distT="0" distB="0" distL="114300" distR="114300" simplePos="0" relativeHeight="251869184" behindDoc="0" locked="0" layoutInCell="1" allowOverlap="1">
            <wp:simplePos x="0" y="0"/>
            <wp:positionH relativeFrom="column">
              <wp:posOffset>7776</wp:posOffset>
            </wp:positionH>
            <wp:positionV relativeFrom="paragraph">
              <wp:posOffset>299277</wp:posOffset>
            </wp:positionV>
            <wp:extent cx="6407629" cy="7696077"/>
            <wp:effectExtent l="1905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srcRect/>
                    <a:stretch>
                      <a:fillRect/>
                    </a:stretch>
                  </pic:blipFill>
                  <pic:spPr bwMode="auto">
                    <a:xfrm>
                      <a:off x="0" y="0"/>
                      <a:ext cx="6407573" cy="7696010"/>
                    </a:xfrm>
                    <a:prstGeom prst="rect">
                      <a:avLst/>
                    </a:prstGeom>
                    <a:noFill/>
                    <a:ln w="9525">
                      <a:noFill/>
                      <a:miter lim="800000"/>
                      <a:headEnd/>
                      <a:tailEnd/>
                    </a:ln>
                  </pic:spPr>
                </pic:pic>
              </a:graphicData>
            </a:graphic>
          </wp:anchor>
        </w:drawing>
      </w:r>
      <w:r>
        <w:rPr>
          <w:noProof/>
          <w:lang w:eastAsia="fr-FR"/>
        </w:rPr>
        <w:pict>
          <v:rect id="_x0000_s1277" style="position:absolute;margin-left:-272.45pt;margin-top:222.5pt;width:464.6pt;height:34.6pt;rotation:270;z-index:251868160;mso-position-horizontal-relative:text;mso-position-vertical-relative:text" stroked="f">
            <v:textbox style="layout-flow:vertical;mso-layout-flow-alt:bottom-to-top">
              <w:txbxContent>
                <w:p w:rsidR="007B50E4" w:rsidRPr="007B50E4" w:rsidRDefault="007B50E4" w:rsidP="007B50E4">
                  <w:pPr>
                    <w:spacing w:after="0" w:line="240" w:lineRule="auto"/>
                    <w:ind w:firstLine="142"/>
                    <w:jc w:val="right"/>
                    <w:rPr>
                      <w:rFonts w:ascii="MamaeQueNosFaz" w:hAnsi="MamaeQueNosFaz"/>
                      <w:sz w:val="36"/>
                      <w:szCs w:val="36"/>
                    </w:rPr>
                  </w:pPr>
                  <w:r w:rsidRPr="007B50E4">
                    <w:rPr>
                      <w:rFonts w:ascii="MamaeQueNosFaz" w:hAnsi="MamaeQueNosFaz"/>
                      <w:b/>
                      <w:sz w:val="36"/>
                      <w:szCs w:val="36"/>
                    </w:rPr>
                    <w:t>Séance 6</w:t>
                  </w:r>
                  <w:r w:rsidRPr="007B50E4">
                    <w:rPr>
                      <w:rFonts w:ascii="KG A Thousand Years" w:hAnsi="KG A Thousand Years" w:cs="Times New Roman"/>
                      <w:b/>
                      <w:sz w:val="36"/>
                      <w:szCs w:val="36"/>
                    </w:rPr>
                    <w:t> </w:t>
                  </w:r>
                  <w:r w:rsidRPr="007B50E4">
                    <w:rPr>
                      <w:rFonts w:ascii="MamaeQueNosFaz" w:hAnsi="MamaeQueNosFaz"/>
                      <w:b/>
                      <w:sz w:val="36"/>
                      <w:szCs w:val="36"/>
                    </w:rPr>
                    <w:t xml:space="preserve">: </w:t>
                  </w:r>
                  <w:r w:rsidRPr="007B50E4">
                    <w:rPr>
                      <w:rFonts w:ascii="MamaeQueNosFaz" w:hAnsi="MamaeQueNosFaz"/>
                      <w:sz w:val="36"/>
                      <w:szCs w:val="36"/>
                    </w:rPr>
                    <w:t>Pourquoi les séismes sont-ils meurtriers</w:t>
                  </w:r>
                  <w:r w:rsidRPr="007B50E4">
                    <w:rPr>
                      <w:rFonts w:ascii="KG A Thousand Years" w:hAnsi="KG A Thousand Years"/>
                      <w:sz w:val="36"/>
                      <w:szCs w:val="36"/>
                    </w:rPr>
                    <w:t> </w:t>
                  </w:r>
                  <w:r w:rsidRPr="007B50E4">
                    <w:rPr>
                      <w:rFonts w:ascii="MamaeQueNosFaz" w:hAnsi="MamaeQueNosFaz"/>
                      <w:sz w:val="36"/>
                      <w:szCs w:val="36"/>
                    </w:rPr>
                    <w:t>?</w:t>
                  </w:r>
                </w:p>
                <w:p w:rsidR="007B50E4" w:rsidRPr="007B50E4" w:rsidRDefault="007B50E4" w:rsidP="007B50E4">
                  <w:pPr>
                    <w:jc w:val="right"/>
                    <w:rPr>
                      <w:rFonts w:ascii="MamaeQueNosFaz" w:hAnsi="MamaeQueNosFaz"/>
                      <w:sz w:val="36"/>
                      <w:szCs w:val="36"/>
                    </w:rPr>
                  </w:pPr>
                </w:p>
              </w:txbxContent>
            </v:textbox>
          </v:rect>
        </w:pict>
      </w:r>
      <w:r>
        <w:rPr>
          <w:noProof/>
          <w:lang w:eastAsia="fr-FR"/>
        </w:rPr>
        <w:pict>
          <v:rect id="_x0000_s1275" style="position:absolute;margin-left:15.65pt;margin-top:-49.35pt;width:61.5pt;height:50.5pt;z-index:251866112;mso-position-horizontal-relative:text;mso-position-vertical-relative:text" filled="f" stroked="f" strokecolor="#fde9d9 [665]">
            <v:textbox style="mso-next-textbox:#_x0000_s1275">
              <w:txbxContent>
                <w:p w:rsidR="007B50E4" w:rsidRPr="00AE1176" w:rsidRDefault="007B50E4" w:rsidP="007B50E4">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274" style="position:absolute;margin-left:14.15pt;margin-top:-55.85pt;width:54pt;height:54pt;z-index:251865088;mso-position-horizontal-relative:text;mso-position-vertical-relative:text" fillcolor="white [3201]" strokecolor="#fde9d9 [665]" strokeweight="5pt">
            <v:stroke linestyle="thickThin"/>
            <v:shadow color="#868686"/>
            <v:textbox style="mso-next-textbox:#_x0000_s1274">
              <w:txbxContent>
                <w:p w:rsidR="007B50E4" w:rsidRPr="00AE1176" w:rsidRDefault="007B50E4" w:rsidP="007B50E4">
                  <w:pPr>
                    <w:ind w:left="-142" w:right="-169"/>
                    <w:rPr>
                      <w:sz w:val="56"/>
                    </w:rPr>
                  </w:pPr>
                </w:p>
              </w:txbxContent>
            </v:textbox>
          </v:oval>
        </w:pict>
      </w:r>
      <w:r w:rsidR="007B50E4" w:rsidRPr="007D2B23">
        <w:rPr>
          <w:noProof/>
          <w:lang w:eastAsia="fr-FR"/>
        </w:rPr>
        <w:drawing>
          <wp:anchor distT="0" distB="0" distL="114300" distR="114300" simplePos="0" relativeHeight="251864064"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268" style="position:absolute;margin-left:-67.6pt;margin-top:-39.45pt;width:79.7pt;height:46.95pt;z-index:251859968;mso-position-horizontal-relative:text;mso-position-vertical-relative:text" filled="f" stroked="f">
            <v:textbox style="mso-next-textbox:#_x0000_s1268">
              <w:txbxContent>
                <w:p w:rsidR="007B50E4" w:rsidRPr="005D64A1" w:rsidRDefault="007B50E4" w:rsidP="007B50E4">
                  <w:pPr>
                    <w:spacing w:after="0" w:line="240" w:lineRule="auto"/>
                    <w:jc w:val="center"/>
                    <w:rPr>
                      <w:rFonts w:ascii="Tekton Pro Cond" w:hAnsi="Tekton Pro Cond"/>
                      <w:b/>
                      <w:sz w:val="28"/>
                    </w:rPr>
                  </w:pPr>
                  <w:r>
                    <w:rPr>
                      <w:rFonts w:ascii="Tekton Pro Cond" w:hAnsi="Tekton Pro Cond"/>
                      <w:b/>
                      <w:sz w:val="28"/>
                    </w:rPr>
                    <w:t>CM2</w:t>
                  </w:r>
                </w:p>
                <w:p w:rsidR="007B50E4" w:rsidRPr="007D2B23" w:rsidRDefault="007B50E4" w:rsidP="007B50E4">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271" style="position:absolute;margin-left:1.8pt;margin-top:-64.2pt;width:380.1pt;height:70.9pt;z-index:-251453440;mso-position-horizontal-relative:text;mso-position-vertical-relative:text" coordorigin="2300,186" coordsize="7602,1418">
            <v:roundrect id="_x0000_s1272" style="position:absolute;left:2300;top:186;width:7602;height:1411" arcsize="26102f" fillcolor="#fbd4b4 [1305]" strokecolor="#fbd4b4 [1305]"/>
            <v:shape id="_x0000_s1273" type="#_x0000_t32" style="position:absolute;left:9853;top:871;width:0;height:733" o:connectortype="straight" strokecolor="#fbd4b4 [1305]" strokeweight="4.5pt"/>
          </v:group>
        </w:pict>
      </w:r>
      <w:r>
        <w:rPr>
          <w:noProof/>
          <w:lang w:eastAsia="fr-FR"/>
        </w:rPr>
        <w:pict>
          <v:rect id="_x0000_s1270" style="position:absolute;margin-left:2.2pt;margin-top:-31pt;width:376.4pt;height:37.35pt;z-index:-251454464;mso-position-horizontal-relative:text;mso-position-vertical-relative:text" fillcolor="#fbd4b4 [1305]" strokecolor="#fbd4b4 [1305]"/>
        </w:pict>
      </w:r>
      <w:r>
        <w:rPr>
          <w:noProof/>
          <w:lang w:eastAsia="fr-FR"/>
        </w:rPr>
        <w:pict>
          <v:rect id="_x0000_s1269" style="position:absolute;margin-left:383.8pt;margin-top:-40.25pt;width:129pt;height:46.95pt;z-index:251860992;mso-position-horizontal-relative:text;mso-position-vertical-relative:text" filled="f" stroked="f">
            <v:textbox style="mso-next-textbox:#_x0000_s1269">
              <w:txbxContent>
                <w:p w:rsidR="007B50E4" w:rsidRPr="005D64A1" w:rsidRDefault="007B50E4" w:rsidP="007B50E4">
                  <w:pPr>
                    <w:spacing w:after="0" w:line="240" w:lineRule="auto"/>
                    <w:jc w:val="center"/>
                    <w:rPr>
                      <w:rFonts w:ascii="Tekton Pro Cond" w:hAnsi="Tekton Pro Cond"/>
                      <w:sz w:val="28"/>
                    </w:rPr>
                  </w:pPr>
                  <w:r>
                    <w:rPr>
                      <w:rFonts w:ascii="Tekton Pro Cond" w:hAnsi="Tekton Pro Cond"/>
                      <w:sz w:val="28"/>
                    </w:rPr>
                    <w:t>Sciences</w:t>
                  </w:r>
                </w:p>
                <w:p w:rsidR="007B50E4" w:rsidRPr="007D2B23" w:rsidRDefault="007B50E4" w:rsidP="007B50E4">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265" style="position:absolute;margin-left:-63.6pt;margin-top:-47pt;width:580.75pt;height:53.35pt;z-index:-251457536;mso-position-horizontal-relative:text;mso-position-vertical-relative:text" coordorigin="152,530" coordsize="11615,1067">
            <v:roundrect id="_x0000_s1266" style="position:absolute;left:152;top:530;width:11615;height:869" arcsize="30392f" fillcolor="#fde9d9 [665]" strokecolor="#fde9d9 [665]"/>
            <v:rect id="_x0000_s1267" style="position:absolute;left:152;top:1054;width:11615;height:543" fillcolor="#fde9d9 [665]" strokecolor="#fde9d9 [665]"/>
          </v:group>
        </w:pict>
      </w:r>
      <w:r>
        <w:rPr>
          <w:noProof/>
          <w:lang w:eastAsia="fr-FR"/>
        </w:rPr>
        <w:pict>
          <v:rect id="_x0000_s1264" style="position:absolute;margin-left:73.9pt;margin-top:-65.6pt;width:298.2pt;height:82.9pt;z-index:251857920;mso-position-horizontal-relative:text;mso-position-vertical-relative:text" filled="f" stroked="f">
            <v:textbox style="mso-next-textbox:#_x0000_s1264">
              <w:txbxContent>
                <w:p w:rsidR="007B50E4" w:rsidRPr="00452D6A" w:rsidRDefault="007B50E4" w:rsidP="007B50E4">
                  <w:pPr>
                    <w:spacing w:after="0" w:line="240" w:lineRule="auto"/>
                    <w:jc w:val="center"/>
                    <w:rPr>
                      <w:sz w:val="56"/>
                    </w:rPr>
                  </w:pPr>
                  <w:r>
                    <w:rPr>
                      <w:rFonts w:ascii="Clensey" w:hAnsi="Clensey"/>
                      <w:shadow/>
                      <w:sz w:val="56"/>
                      <w:szCs w:val="64"/>
                    </w:rPr>
                    <w:t>Les conséquences des séismes.</w:t>
                  </w:r>
                </w:p>
                <w:p w:rsidR="007B50E4" w:rsidRPr="00CB1B1F" w:rsidRDefault="007B50E4" w:rsidP="007B50E4"/>
              </w:txbxContent>
            </v:textbox>
          </v:rect>
        </w:pict>
      </w:r>
      <w:r>
        <w:rPr>
          <w:noProof/>
          <w:lang w:eastAsia="fr-FR"/>
        </w:rPr>
        <w:pict>
          <v:shape id="_x0000_s1263" type="#_x0000_t32" style="position:absolute;margin-left:-.5pt;margin-top:7.05pt;width:3.4pt;height:2485.4pt;flip:x;z-index:251856896;mso-position-horizontal-relative:text;mso-position-vertical-relative:text" o:connectortype="straight" strokecolor="#fbd4b4 [1305]" strokeweight="2.25pt">
            <v:stroke dashstyle="1 1" endcap="round"/>
          </v:shape>
        </w:pict>
      </w:r>
    </w:p>
    <w:p w:rsidR="007B50E4" w:rsidRDefault="007B50E4" w:rsidP="007B50E4"/>
    <w:p w:rsidR="007B50E4" w:rsidRDefault="007B50E4" w:rsidP="007B50E4"/>
    <w:p w:rsidR="007B50E4" w:rsidRDefault="007B50E4" w:rsidP="007B50E4"/>
    <w:p w:rsidR="007B50E4" w:rsidRDefault="007B50E4" w:rsidP="007B50E4"/>
    <w:p w:rsidR="007B50E4" w:rsidRDefault="007B50E4" w:rsidP="007B50E4"/>
    <w:p w:rsidR="007B50E4" w:rsidRDefault="007B50E4" w:rsidP="007B50E4"/>
    <w:p w:rsidR="007B50E4" w:rsidRDefault="007B50E4" w:rsidP="007B50E4"/>
    <w:p w:rsidR="007B50E4" w:rsidRDefault="007B50E4" w:rsidP="00851A94"/>
    <w:p w:rsidR="007B50E4" w:rsidRDefault="00163FD3" w:rsidP="00851A94">
      <w:r>
        <w:rPr>
          <w:noProof/>
          <w:lang w:eastAsia="fr-FR"/>
        </w:rPr>
        <w:pict>
          <v:shape id="_x0000_s1278" type="#_x0000_t118" style="position:absolute;margin-left:10.25pt;margin-top:410.95pt;width:229.3pt;height:36.65pt;z-index:251870208" strokecolor="#a5a5a5 [2092]">
            <v:shadow on="t" type="double" opacity=".5" color2="shadow add(102)" offset="-3pt,-3pt" offset2="-6pt,-6pt"/>
          </v:shape>
        </w:pict>
      </w:r>
      <w:r>
        <w:rPr>
          <w:noProof/>
          <w:lang w:eastAsia="fr-FR"/>
        </w:rPr>
        <w:pict>
          <v:rect id="_x0000_s1279" style="position:absolute;margin-left:7.45pt;margin-top:419.35pt;width:513.05pt;height:29.65pt;z-index:251871232" filled="f" stroked="f">
            <v:textbox style="mso-next-textbox:#_x0000_s1279">
              <w:txbxContent>
                <w:p w:rsidR="007B50E4" w:rsidRPr="007F6A09" w:rsidRDefault="007B50E4" w:rsidP="007B50E4">
                  <w:pPr>
                    <w:rPr>
                      <w:rFonts w:ascii="Arial" w:hAnsi="Arial" w:cs="Arial"/>
                      <w:sz w:val="32"/>
                      <w:szCs w:val="32"/>
                    </w:rPr>
                  </w:pPr>
                  <w:r>
                    <w:rPr>
                      <w:rFonts w:ascii="Sketch Nice" w:hAnsi="Sketch Nice"/>
                      <w:sz w:val="28"/>
                      <w:szCs w:val="32"/>
                    </w:rPr>
                    <w:t>Document 5</w:t>
                  </w:r>
                  <w:r w:rsidRPr="007F6A09">
                    <w:rPr>
                      <w:rFonts w:ascii="Sketch Nice" w:hAnsi="Sketch Nice" w:cs="Arial"/>
                      <w:sz w:val="28"/>
                      <w:szCs w:val="32"/>
                    </w:rPr>
                    <w:t> </w:t>
                  </w:r>
                  <w:r w:rsidRPr="007F6A09">
                    <w:rPr>
                      <w:rFonts w:ascii="Sketch Nice" w:hAnsi="Sketch Nice"/>
                      <w:sz w:val="28"/>
                      <w:szCs w:val="32"/>
                    </w:rPr>
                    <w:t>:</w:t>
                  </w:r>
                  <w:r w:rsidRPr="007F6A09">
                    <w:rPr>
                      <w:rFonts w:ascii="MamaeQueNosFaz" w:hAnsi="MamaeQueNosFaz"/>
                      <w:b/>
                      <w:sz w:val="28"/>
                      <w:szCs w:val="32"/>
                    </w:rPr>
                    <w:t xml:space="preserve"> </w:t>
                  </w:r>
                  <w:r>
                    <w:rPr>
                      <w:rFonts w:ascii="Tekton Pro Cond" w:hAnsi="Tekton Pro Cond"/>
                      <w:sz w:val="28"/>
                      <w:szCs w:val="32"/>
                    </w:rPr>
                    <w:t>Des séismes meurtriers</w:t>
                  </w:r>
                </w:p>
              </w:txbxContent>
            </v:textbox>
          </v:rect>
        </w:pict>
      </w:r>
    </w:p>
    <w:p w:rsidR="007B50E4" w:rsidRDefault="007B50E4" w:rsidP="00851A94"/>
    <w:p w:rsidR="007B50E4" w:rsidRDefault="007B50E4" w:rsidP="00851A94"/>
    <w:p w:rsidR="007B50E4" w:rsidRDefault="007B50E4" w:rsidP="00851A94"/>
    <w:p w:rsidR="007B50E4" w:rsidRDefault="007B50E4" w:rsidP="00851A94"/>
    <w:p w:rsidR="007B50E4" w:rsidRDefault="00C45E4A" w:rsidP="00851A94">
      <w:r>
        <w:rPr>
          <w:noProof/>
          <w:lang w:eastAsia="fr-FR"/>
        </w:rPr>
        <w:pict>
          <v:rect id="_x0000_s1308" style="position:absolute;margin-left:-223pt;margin-top:186.65pt;width:376.5pt;height:28.05pt;rotation:270;z-index:251900928"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163FD3" w:rsidP="007B50E4">
      <w:r>
        <w:rPr>
          <w:noProof/>
          <w:lang w:eastAsia="fr-FR"/>
        </w:rPr>
        <w:lastRenderedPageBreak/>
        <w:pict>
          <v:rect id="_x0000_s1294" style="position:absolute;margin-left:-340.95pt;margin-top:291pt;width:601.55pt;height:34.6pt;rotation:270;z-index:251884544" stroked="f">
            <v:textbox style="layout-flow:vertical;mso-layout-flow-alt:bottom-to-top">
              <w:txbxContent>
                <w:p w:rsidR="003A39FE" w:rsidRPr="003A39FE" w:rsidRDefault="003A39FE" w:rsidP="003A39FE">
                  <w:pPr>
                    <w:spacing w:after="0" w:line="240" w:lineRule="auto"/>
                    <w:ind w:right="-98" w:firstLine="142"/>
                    <w:jc w:val="right"/>
                    <w:rPr>
                      <w:rFonts w:ascii="MamaeQueNosFaz" w:hAnsi="MamaeQueNosFaz"/>
                      <w:sz w:val="36"/>
                      <w:szCs w:val="36"/>
                    </w:rPr>
                  </w:pPr>
                  <w:r w:rsidRPr="003A39FE">
                    <w:rPr>
                      <w:rFonts w:ascii="MamaeQueNosFaz" w:hAnsi="MamaeQueNosFaz"/>
                      <w:b/>
                      <w:sz w:val="36"/>
                      <w:szCs w:val="36"/>
                    </w:rPr>
                    <w:t>Séance 7</w:t>
                  </w:r>
                  <w:r w:rsidRPr="003A39FE">
                    <w:rPr>
                      <w:rFonts w:ascii="KG A Thousand Years" w:hAnsi="KG A Thousand Years" w:cs="Times New Roman"/>
                      <w:b/>
                      <w:sz w:val="36"/>
                      <w:szCs w:val="36"/>
                    </w:rPr>
                    <w:t> </w:t>
                  </w:r>
                  <w:r w:rsidRPr="003A39FE">
                    <w:rPr>
                      <w:rFonts w:ascii="MamaeQueNosFaz" w:hAnsi="MamaeQueNosFaz"/>
                      <w:b/>
                      <w:sz w:val="36"/>
                      <w:szCs w:val="36"/>
                    </w:rPr>
                    <w:t xml:space="preserve">: </w:t>
                  </w:r>
                  <w:r w:rsidRPr="003A39FE">
                    <w:rPr>
                      <w:rFonts w:ascii="MamaeQueNosFaz" w:hAnsi="MamaeQueNosFaz"/>
                      <w:sz w:val="36"/>
                      <w:szCs w:val="36"/>
                    </w:rPr>
                    <w:t>Comprendre l’intérêt des mesures de surveillance des séismes.</w:t>
                  </w:r>
                </w:p>
                <w:p w:rsidR="007B50E4" w:rsidRPr="003A39FE" w:rsidRDefault="007B50E4" w:rsidP="003A39FE">
                  <w:pPr>
                    <w:rPr>
                      <w:rFonts w:ascii="MamaeQueNosFaz" w:hAnsi="MamaeQueNosFaz"/>
                      <w:sz w:val="36"/>
                      <w:szCs w:val="36"/>
                    </w:rPr>
                  </w:pPr>
                </w:p>
              </w:txbxContent>
            </v:textbox>
          </v:rect>
        </w:pict>
      </w:r>
      <w:r>
        <w:rPr>
          <w:noProof/>
          <w:lang w:eastAsia="fr-FR"/>
        </w:rPr>
        <w:pict>
          <v:rect id="_x0000_s1293" style="position:absolute;margin-left:-11.2pt;margin-top:17.3pt;width:525pt;height:730.6pt;z-index:251883520" fillcolor="white [3201]" strokecolor="#fde9d9 [665]" strokeweight="5pt">
            <v:stroke linestyle="thickThin"/>
            <v:shadow color="#868686"/>
            <v:textbox style="mso-next-textbox:#_x0000_s1293">
              <w:txbxContent>
                <w:p w:rsidR="007B50E4" w:rsidRPr="00851A94" w:rsidRDefault="007B50E4" w:rsidP="007B50E4">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w:t>
                  </w:r>
                </w:p>
                <w:p w:rsidR="007B50E4" w:rsidRPr="004D3092" w:rsidRDefault="007B50E4" w:rsidP="007B50E4">
                  <w:pPr>
                    <w:spacing w:after="0" w:line="240" w:lineRule="auto"/>
                    <w:rPr>
                      <w:rFonts w:ascii="Porky's" w:hAnsi="Porky's"/>
                      <w:color w:val="808080" w:themeColor="background1" w:themeShade="80"/>
                      <w:sz w:val="12"/>
                    </w:rPr>
                  </w:pPr>
                </w:p>
              </w:txbxContent>
            </v:textbox>
          </v:rect>
        </w:pict>
      </w:r>
      <w:r w:rsidR="007B50E4">
        <w:rPr>
          <w:noProof/>
          <w:lang w:eastAsia="fr-FR"/>
        </w:rPr>
        <w:drawing>
          <wp:anchor distT="0" distB="0" distL="114300" distR="114300" simplePos="0" relativeHeight="251888640" behindDoc="0" locked="0" layoutInCell="1" allowOverlap="1">
            <wp:simplePos x="0" y="0"/>
            <wp:positionH relativeFrom="column">
              <wp:posOffset>16403</wp:posOffset>
            </wp:positionH>
            <wp:positionV relativeFrom="paragraph">
              <wp:posOffset>299277</wp:posOffset>
            </wp:positionV>
            <wp:extent cx="6200595" cy="5417388"/>
            <wp:effectExtent l="19050" t="0" r="0" b="0"/>
            <wp:wrapNone/>
            <wp:docPr id="3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cstate="print"/>
                    <a:srcRect/>
                    <a:stretch>
                      <a:fillRect/>
                    </a:stretch>
                  </pic:blipFill>
                  <pic:spPr bwMode="auto">
                    <a:xfrm>
                      <a:off x="0" y="0"/>
                      <a:ext cx="6200595" cy="5417388"/>
                    </a:xfrm>
                    <a:prstGeom prst="rect">
                      <a:avLst/>
                    </a:prstGeom>
                    <a:noFill/>
                    <a:ln w="9525">
                      <a:noFill/>
                      <a:miter lim="800000"/>
                      <a:headEnd/>
                      <a:tailEnd/>
                    </a:ln>
                  </pic:spPr>
                </pic:pic>
              </a:graphicData>
            </a:graphic>
          </wp:anchor>
        </w:drawing>
      </w:r>
      <w:r>
        <w:rPr>
          <w:noProof/>
          <w:lang w:eastAsia="fr-FR"/>
        </w:rPr>
        <w:pict>
          <v:rect id="_x0000_s1292" style="position:absolute;margin-left:15.65pt;margin-top:-49.35pt;width:61.5pt;height:50.5pt;z-index:251882496;mso-position-horizontal-relative:text;mso-position-vertical-relative:text" filled="f" stroked="f" strokecolor="#fde9d9 [665]">
            <v:textbox style="mso-next-textbox:#_x0000_s1292">
              <w:txbxContent>
                <w:p w:rsidR="007B50E4" w:rsidRPr="00AE1176" w:rsidRDefault="007B50E4" w:rsidP="007B50E4">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291" style="position:absolute;margin-left:14.15pt;margin-top:-55.85pt;width:54pt;height:54pt;z-index:251881472;mso-position-horizontal-relative:text;mso-position-vertical-relative:text" fillcolor="white [3201]" strokecolor="#fde9d9 [665]" strokeweight="5pt">
            <v:stroke linestyle="thickThin"/>
            <v:shadow color="#868686"/>
            <v:textbox style="mso-next-textbox:#_x0000_s1291">
              <w:txbxContent>
                <w:p w:rsidR="007B50E4" w:rsidRPr="00AE1176" w:rsidRDefault="007B50E4" w:rsidP="007B50E4">
                  <w:pPr>
                    <w:ind w:left="-142" w:right="-169"/>
                    <w:rPr>
                      <w:sz w:val="56"/>
                    </w:rPr>
                  </w:pPr>
                </w:p>
              </w:txbxContent>
            </v:textbox>
          </v:oval>
        </w:pict>
      </w:r>
      <w:r w:rsidR="007B50E4" w:rsidRPr="007D2B23">
        <w:rPr>
          <w:noProof/>
          <w:lang w:eastAsia="fr-FR"/>
        </w:rPr>
        <w:drawing>
          <wp:anchor distT="0" distB="0" distL="114300" distR="114300" simplePos="0" relativeHeight="251880448"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285" style="position:absolute;margin-left:-67.6pt;margin-top:-39.45pt;width:79.7pt;height:46.95pt;z-index:251876352;mso-position-horizontal-relative:text;mso-position-vertical-relative:text" filled="f" stroked="f">
            <v:textbox style="mso-next-textbox:#_x0000_s1285">
              <w:txbxContent>
                <w:p w:rsidR="007B50E4" w:rsidRPr="005D64A1" w:rsidRDefault="007B50E4" w:rsidP="007B50E4">
                  <w:pPr>
                    <w:spacing w:after="0" w:line="240" w:lineRule="auto"/>
                    <w:jc w:val="center"/>
                    <w:rPr>
                      <w:rFonts w:ascii="Tekton Pro Cond" w:hAnsi="Tekton Pro Cond"/>
                      <w:b/>
                      <w:sz w:val="28"/>
                    </w:rPr>
                  </w:pPr>
                  <w:r>
                    <w:rPr>
                      <w:rFonts w:ascii="Tekton Pro Cond" w:hAnsi="Tekton Pro Cond"/>
                      <w:b/>
                      <w:sz w:val="28"/>
                    </w:rPr>
                    <w:t>CM2</w:t>
                  </w:r>
                </w:p>
                <w:p w:rsidR="007B50E4" w:rsidRPr="007D2B23" w:rsidRDefault="007B50E4" w:rsidP="007B50E4">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288" style="position:absolute;margin-left:1.8pt;margin-top:-64.2pt;width:380.1pt;height:70.9pt;z-index:-251437056;mso-position-horizontal-relative:text;mso-position-vertical-relative:text" coordorigin="2300,186" coordsize="7602,1418">
            <v:roundrect id="_x0000_s1289" style="position:absolute;left:2300;top:186;width:7602;height:1411" arcsize="26102f" fillcolor="#fbd4b4 [1305]" strokecolor="#fbd4b4 [1305]"/>
            <v:shape id="_x0000_s1290" type="#_x0000_t32" style="position:absolute;left:9853;top:871;width:0;height:733" o:connectortype="straight" strokecolor="#fbd4b4 [1305]" strokeweight="4.5pt"/>
          </v:group>
        </w:pict>
      </w:r>
      <w:r>
        <w:rPr>
          <w:noProof/>
          <w:lang w:eastAsia="fr-FR"/>
        </w:rPr>
        <w:pict>
          <v:rect id="_x0000_s1287" style="position:absolute;margin-left:2.2pt;margin-top:-31pt;width:376.4pt;height:37.35pt;z-index:-251438080;mso-position-horizontal-relative:text;mso-position-vertical-relative:text" fillcolor="#fbd4b4 [1305]" strokecolor="#fbd4b4 [1305]"/>
        </w:pict>
      </w:r>
      <w:r>
        <w:rPr>
          <w:noProof/>
          <w:lang w:eastAsia="fr-FR"/>
        </w:rPr>
        <w:pict>
          <v:rect id="_x0000_s1286" style="position:absolute;margin-left:383.8pt;margin-top:-40.25pt;width:129pt;height:46.95pt;z-index:251877376;mso-position-horizontal-relative:text;mso-position-vertical-relative:text" filled="f" stroked="f">
            <v:textbox style="mso-next-textbox:#_x0000_s1286">
              <w:txbxContent>
                <w:p w:rsidR="007B50E4" w:rsidRPr="005D64A1" w:rsidRDefault="007B50E4" w:rsidP="007B50E4">
                  <w:pPr>
                    <w:spacing w:after="0" w:line="240" w:lineRule="auto"/>
                    <w:jc w:val="center"/>
                    <w:rPr>
                      <w:rFonts w:ascii="Tekton Pro Cond" w:hAnsi="Tekton Pro Cond"/>
                      <w:sz w:val="28"/>
                    </w:rPr>
                  </w:pPr>
                  <w:r>
                    <w:rPr>
                      <w:rFonts w:ascii="Tekton Pro Cond" w:hAnsi="Tekton Pro Cond"/>
                      <w:sz w:val="28"/>
                    </w:rPr>
                    <w:t>Sciences</w:t>
                  </w:r>
                </w:p>
                <w:p w:rsidR="007B50E4" w:rsidRPr="007D2B23" w:rsidRDefault="007B50E4" w:rsidP="007B50E4">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l’élève</w:t>
                  </w:r>
                </w:p>
              </w:txbxContent>
            </v:textbox>
          </v:rect>
        </w:pict>
      </w:r>
      <w:r>
        <w:rPr>
          <w:noProof/>
          <w:lang w:eastAsia="fr-FR"/>
        </w:rPr>
        <w:pict>
          <v:group id="_x0000_s1282" style="position:absolute;margin-left:-63.6pt;margin-top:-47pt;width:580.75pt;height:53.35pt;z-index:-251441152;mso-position-horizontal-relative:text;mso-position-vertical-relative:text" coordorigin="152,530" coordsize="11615,1067">
            <v:roundrect id="_x0000_s1283" style="position:absolute;left:152;top:530;width:11615;height:869" arcsize="30392f" fillcolor="#fde9d9 [665]" strokecolor="#fde9d9 [665]"/>
            <v:rect id="_x0000_s1284" style="position:absolute;left:152;top:1054;width:11615;height:543" fillcolor="#fde9d9 [665]" strokecolor="#fde9d9 [665]"/>
          </v:group>
        </w:pict>
      </w:r>
      <w:r>
        <w:rPr>
          <w:noProof/>
          <w:lang w:eastAsia="fr-FR"/>
        </w:rPr>
        <w:pict>
          <v:rect id="_x0000_s1281" style="position:absolute;margin-left:73.9pt;margin-top:-65.6pt;width:298.2pt;height:82.9pt;z-index:251874304;mso-position-horizontal-relative:text;mso-position-vertical-relative:text" filled="f" stroked="f">
            <v:textbox style="mso-next-textbox:#_x0000_s1281">
              <w:txbxContent>
                <w:p w:rsidR="007B50E4" w:rsidRPr="00452D6A" w:rsidRDefault="007B50E4" w:rsidP="007B50E4">
                  <w:pPr>
                    <w:spacing w:after="0" w:line="240" w:lineRule="auto"/>
                    <w:jc w:val="center"/>
                    <w:rPr>
                      <w:sz w:val="56"/>
                    </w:rPr>
                  </w:pPr>
                  <w:r>
                    <w:rPr>
                      <w:rFonts w:ascii="Clensey" w:hAnsi="Clensey"/>
                      <w:shadow/>
                      <w:sz w:val="56"/>
                      <w:szCs w:val="64"/>
                    </w:rPr>
                    <w:t>Les conséquences des séismes.</w:t>
                  </w:r>
                </w:p>
                <w:p w:rsidR="007B50E4" w:rsidRPr="00CB1B1F" w:rsidRDefault="007B50E4" w:rsidP="007B50E4"/>
              </w:txbxContent>
            </v:textbox>
          </v:rect>
        </w:pict>
      </w:r>
      <w:r>
        <w:rPr>
          <w:noProof/>
          <w:lang w:eastAsia="fr-FR"/>
        </w:rPr>
        <w:pict>
          <v:shape id="_x0000_s1280" type="#_x0000_t32" style="position:absolute;margin-left:-.5pt;margin-top:7.05pt;width:3.4pt;height:2485.4pt;flip:x;z-index:251873280;mso-position-horizontal-relative:text;mso-position-vertical-relative:text" o:connectortype="straight" strokecolor="#fbd4b4 [1305]" strokeweight="2.25pt">
            <v:stroke dashstyle="1 1" endcap="round"/>
          </v:shape>
        </w:pict>
      </w:r>
    </w:p>
    <w:p w:rsidR="007B50E4" w:rsidRDefault="00C45E4A" w:rsidP="007B50E4">
      <w:r>
        <w:rPr>
          <w:noProof/>
          <w:lang w:eastAsia="fr-FR"/>
        </w:rPr>
        <w:pict>
          <v:rect id="_x0000_s1309" style="position:absolute;margin-left:314.75pt;margin-top:183.05pt;width:376.5pt;height:28.05pt;rotation:270;z-index:251901952" filled="f" stroked="f">
            <v:textbox style="layout-flow:vertical;mso-layout-flow-alt:bottom-to-top">
              <w:txbxContent>
                <w:p w:rsidR="00C45E4A" w:rsidRDefault="00C45E4A" w:rsidP="00C45E4A">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7B50E4" w:rsidRDefault="007B50E4" w:rsidP="007B50E4"/>
    <w:p w:rsidR="007B50E4" w:rsidRDefault="007B50E4" w:rsidP="007B50E4"/>
    <w:p w:rsidR="007B50E4" w:rsidRDefault="007B50E4" w:rsidP="007B50E4"/>
    <w:p w:rsidR="007B50E4" w:rsidRDefault="007B50E4" w:rsidP="007B50E4"/>
    <w:p w:rsidR="007B50E4" w:rsidRDefault="007B50E4" w:rsidP="007B50E4"/>
    <w:p w:rsidR="007B50E4" w:rsidRDefault="007B50E4" w:rsidP="007B50E4"/>
    <w:p w:rsidR="007B50E4" w:rsidRDefault="007B50E4" w:rsidP="007B50E4"/>
    <w:p w:rsidR="007B50E4" w:rsidRDefault="007B50E4" w:rsidP="007B50E4"/>
    <w:p w:rsidR="007B50E4" w:rsidRDefault="007B50E4" w:rsidP="00851A94"/>
    <w:p w:rsidR="007B50E4" w:rsidRDefault="007B50E4" w:rsidP="00851A94"/>
    <w:p w:rsidR="007B50E4" w:rsidRDefault="007B50E4" w:rsidP="00851A94"/>
    <w:p w:rsidR="007B50E4" w:rsidRDefault="007B50E4" w:rsidP="00851A94"/>
    <w:p w:rsidR="007B50E4" w:rsidRDefault="007B50E4" w:rsidP="00851A94"/>
    <w:p w:rsidR="007B50E4" w:rsidRDefault="00163FD3" w:rsidP="00851A94">
      <w:r>
        <w:rPr>
          <w:noProof/>
          <w:lang w:eastAsia="fr-FR"/>
        </w:rPr>
        <w:pict>
          <v:shape id="_x0000_s1297" type="#_x0000_t118" style="position:absolute;margin-left:10.25pt;margin-top:341.7pt;width:280.25pt;height:36.65pt;z-index:251890688" strokecolor="#a5a5a5 [2092]">
            <v:shadow on="t" type="double" opacity=".5" color2="shadow add(102)" offset="-3pt,-3pt" offset2="-6pt,-6pt"/>
          </v:shape>
        </w:pict>
      </w:r>
      <w:r w:rsidR="007B50E4">
        <w:rPr>
          <w:noProof/>
          <w:lang w:eastAsia="fr-FR"/>
        </w:rPr>
        <w:drawing>
          <wp:anchor distT="0" distB="0" distL="114300" distR="114300" simplePos="0" relativeHeight="251889664" behindDoc="0" locked="0" layoutInCell="1" allowOverlap="1">
            <wp:simplePos x="0" y="0"/>
            <wp:positionH relativeFrom="column">
              <wp:posOffset>59534</wp:posOffset>
            </wp:positionH>
            <wp:positionV relativeFrom="paragraph">
              <wp:posOffset>930095</wp:posOffset>
            </wp:positionV>
            <wp:extent cx="6200595" cy="3312544"/>
            <wp:effectExtent l="19050" t="0" r="0" b="0"/>
            <wp:wrapNone/>
            <wp:docPr id="3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cstate="print"/>
                    <a:srcRect/>
                    <a:stretch>
                      <a:fillRect/>
                    </a:stretch>
                  </pic:blipFill>
                  <pic:spPr bwMode="auto">
                    <a:xfrm>
                      <a:off x="0" y="0"/>
                      <a:ext cx="6200595" cy="3312544"/>
                    </a:xfrm>
                    <a:prstGeom prst="rect">
                      <a:avLst/>
                    </a:prstGeom>
                    <a:noFill/>
                    <a:ln w="9525">
                      <a:noFill/>
                      <a:miter lim="800000"/>
                      <a:headEnd/>
                      <a:tailEnd/>
                    </a:ln>
                  </pic:spPr>
                </pic:pic>
              </a:graphicData>
            </a:graphic>
          </wp:anchor>
        </w:drawing>
      </w:r>
      <w:r>
        <w:rPr>
          <w:noProof/>
          <w:lang w:eastAsia="fr-FR"/>
        </w:rPr>
        <w:pict>
          <v:rect id="_x0000_s1298" style="position:absolute;margin-left:8.15pt;margin-top:352.4pt;width:513.05pt;height:29.65pt;z-index:251891712;mso-position-horizontal-relative:text;mso-position-vertical-relative:text" filled="f" stroked="f">
            <v:textbox style="mso-next-textbox:#_x0000_s1298">
              <w:txbxContent>
                <w:p w:rsidR="007B50E4" w:rsidRPr="007F6A09" w:rsidRDefault="007B50E4" w:rsidP="007B50E4">
                  <w:pPr>
                    <w:rPr>
                      <w:rFonts w:ascii="Arial" w:hAnsi="Arial" w:cs="Arial"/>
                      <w:sz w:val="32"/>
                      <w:szCs w:val="32"/>
                    </w:rPr>
                  </w:pPr>
                  <w:r>
                    <w:rPr>
                      <w:rFonts w:ascii="Sketch Nice" w:hAnsi="Sketch Nice"/>
                      <w:sz w:val="28"/>
                      <w:szCs w:val="32"/>
                    </w:rPr>
                    <w:t xml:space="preserve">Document </w:t>
                  </w:r>
                  <w:r w:rsidR="003236BE">
                    <w:rPr>
                      <w:rFonts w:ascii="Sketch Nice" w:hAnsi="Sketch Nice"/>
                      <w:sz w:val="28"/>
                      <w:szCs w:val="32"/>
                    </w:rPr>
                    <w:t>6</w:t>
                  </w:r>
                  <w:r w:rsidRPr="007F6A09">
                    <w:rPr>
                      <w:rFonts w:ascii="Sketch Nice" w:hAnsi="Sketch Nice" w:cs="Arial"/>
                      <w:sz w:val="28"/>
                      <w:szCs w:val="32"/>
                    </w:rPr>
                    <w:t> </w:t>
                  </w:r>
                  <w:r w:rsidRPr="007F6A09">
                    <w:rPr>
                      <w:rFonts w:ascii="Sketch Nice" w:hAnsi="Sketch Nice"/>
                      <w:sz w:val="28"/>
                      <w:szCs w:val="32"/>
                    </w:rPr>
                    <w:t>:</w:t>
                  </w:r>
                  <w:r w:rsidRPr="007F6A09">
                    <w:rPr>
                      <w:rFonts w:ascii="MamaeQueNosFaz" w:hAnsi="MamaeQueNosFaz"/>
                      <w:b/>
                      <w:sz w:val="28"/>
                      <w:szCs w:val="32"/>
                    </w:rPr>
                    <w:t xml:space="preserve"> </w:t>
                  </w:r>
                  <w:r w:rsidR="003236BE">
                    <w:rPr>
                      <w:rFonts w:ascii="Tekton Pro Cond" w:hAnsi="Tekton Pro Cond"/>
                      <w:sz w:val="28"/>
                      <w:szCs w:val="32"/>
                    </w:rPr>
                    <w:t>Des outils pour prévoir les séismes</w:t>
                  </w:r>
                </w:p>
              </w:txbxContent>
            </v:textbox>
          </v:rect>
        </w:pict>
      </w:r>
    </w:p>
    <w:sectPr w:rsidR="007B50E4" w:rsidSect="00A3594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ointers">
    <w:panose1 w:val="04020500000000000000"/>
    <w:charset w:val="00"/>
    <w:family w:val="decorative"/>
    <w:pitch w:val="variable"/>
    <w:sig w:usb0="8000002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biNumerals">
    <w:panose1 w:val="020B0503030403020204"/>
    <w:charset w:val="02"/>
    <w:family w:val="swiss"/>
    <w:pitch w:val="variable"/>
    <w:sig w:usb0="80000000" w:usb1="10000000" w:usb2="00000000" w:usb3="00000000" w:csb0="80000000" w:csb1="00000000"/>
  </w:font>
  <w:font w:name="Sketch Nice">
    <w:panose1 w:val="03050504000000020004"/>
    <w:charset w:val="00"/>
    <w:family w:val="script"/>
    <w:pitch w:val="variable"/>
    <w:sig w:usb0="800000AF" w:usb1="4000204A"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amaeQueNosFaz">
    <w:panose1 w:val="020B0603050302020204"/>
    <w:charset w:val="00"/>
    <w:family w:val="swiss"/>
    <w:pitch w:val="variable"/>
    <w:sig w:usb0="8000006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orky's">
    <w:panose1 w:val="00000700000000000000"/>
    <w:charset w:val="00"/>
    <w:family w:val="auto"/>
    <w:pitch w:val="variable"/>
    <w:sig w:usb0="00000003" w:usb1="00000000"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ParisineOfficePtf-Regular">
    <w:panose1 w:val="00000000000000000000"/>
    <w:charset w:val="00"/>
    <w:family w:val="auto"/>
    <w:notTrueType/>
    <w:pitch w:val="default"/>
    <w:sig w:usb0="00000003" w:usb1="00000000" w:usb2="00000000" w:usb3="00000000" w:csb0="00000001" w:csb1="00000000"/>
  </w:font>
  <w:font w:name="Tekton Pro Cond">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Clensey">
    <w:panose1 w:val="02000603000000000000"/>
    <w:charset w:val="00"/>
    <w:family w:val="auto"/>
    <w:pitch w:val="variable"/>
    <w:sig w:usb0="80000003" w:usb1="10010002" w:usb2="00000000" w:usb3="00000000" w:csb0="00000001" w:csb1="00000000"/>
  </w:font>
  <w:font w:name="adi1">
    <w:panose1 w:val="02020500000000000000"/>
    <w:charset w:val="00"/>
    <w:family w:val="roman"/>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KG A Thousand Years">
    <w:panose1 w:val="02000000000000000000"/>
    <w:charset w:val="00"/>
    <w:family w:val="auto"/>
    <w:pitch w:val="variable"/>
    <w:sig w:usb0="A000002F" w:usb1="10000042"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B3B99"/>
    <w:multiLevelType w:val="hybridMultilevel"/>
    <w:tmpl w:val="2D7E804A"/>
    <w:lvl w:ilvl="0" w:tplc="AEB87F52">
      <w:start w:val="1"/>
      <w:numFmt w:val="bullet"/>
      <w:lvlText w:val="3"/>
      <w:lvlJc w:val="left"/>
      <w:pPr>
        <w:ind w:left="1004" w:hanging="360"/>
      </w:pPr>
      <w:rPr>
        <w:rFonts w:ascii="Pointers" w:hAnsi="Pointer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
    <w:nsid w:val="2ED72BB0"/>
    <w:multiLevelType w:val="hybridMultilevel"/>
    <w:tmpl w:val="230E4066"/>
    <w:lvl w:ilvl="0" w:tplc="1BC00F08">
      <w:start w:val="1"/>
      <w:numFmt w:val="bullet"/>
      <w:lvlText w:val="'"/>
      <w:lvlJc w:val="left"/>
      <w:pPr>
        <w:ind w:left="1440" w:hanging="360"/>
      </w:pPr>
      <w:rPr>
        <w:rFonts w:ascii="CombiNumerals" w:hAnsi="CombiNumerals" w:hint="default"/>
        <w:color w:val="F79646" w:themeColor="accent6"/>
        <w:sz w:val="3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nsid w:val="52555C59"/>
    <w:multiLevelType w:val="hybridMultilevel"/>
    <w:tmpl w:val="98C65FCA"/>
    <w:lvl w:ilvl="0" w:tplc="2D601058">
      <w:start w:val="1"/>
      <w:numFmt w:val="decimal"/>
      <w:lvlText w:val="%1"/>
      <w:lvlJc w:val="left"/>
      <w:pPr>
        <w:ind w:left="644" w:hanging="360"/>
      </w:pPr>
      <w:rPr>
        <w:rFonts w:ascii="Sketch Nice" w:hAnsi="Sketch Nice" w:cstheme="minorBidi" w:hint="default"/>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
    <w:nsid w:val="6CEB440A"/>
    <w:multiLevelType w:val="hybridMultilevel"/>
    <w:tmpl w:val="98C65FCA"/>
    <w:lvl w:ilvl="0" w:tplc="2D601058">
      <w:start w:val="1"/>
      <w:numFmt w:val="decimal"/>
      <w:lvlText w:val="%1"/>
      <w:lvlJc w:val="left"/>
      <w:pPr>
        <w:ind w:left="644" w:hanging="360"/>
      </w:pPr>
      <w:rPr>
        <w:rFonts w:ascii="Sketch Nice" w:hAnsi="Sketch Nice" w:cstheme="minorBidi" w:hint="default"/>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4">
    <w:nsid w:val="6ED4163C"/>
    <w:multiLevelType w:val="hybridMultilevel"/>
    <w:tmpl w:val="98C65FCA"/>
    <w:lvl w:ilvl="0" w:tplc="2D601058">
      <w:start w:val="1"/>
      <w:numFmt w:val="decimal"/>
      <w:lvlText w:val="%1"/>
      <w:lvlJc w:val="left"/>
      <w:pPr>
        <w:ind w:left="644" w:hanging="360"/>
      </w:pPr>
      <w:rPr>
        <w:rFonts w:ascii="Sketch Nice" w:hAnsi="Sketch Nice" w:cstheme="minorBidi" w:hint="default"/>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5">
    <w:nsid w:val="71A767BA"/>
    <w:multiLevelType w:val="hybridMultilevel"/>
    <w:tmpl w:val="98C65FCA"/>
    <w:lvl w:ilvl="0" w:tplc="2D601058">
      <w:start w:val="1"/>
      <w:numFmt w:val="decimal"/>
      <w:lvlText w:val="%1"/>
      <w:lvlJc w:val="left"/>
      <w:pPr>
        <w:ind w:left="644" w:hanging="360"/>
      </w:pPr>
      <w:rPr>
        <w:rFonts w:ascii="Sketch Nice" w:hAnsi="Sketch Nice" w:cstheme="minorBidi" w:hint="default"/>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
    <w:nsid w:val="76113291"/>
    <w:multiLevelType w:val="hybridMultilevel"/>
    <w:tmpl w:val="98C65FCA"/>
    <w:lvl w:ilvl="0" w:tplc="2D601058">
      <w:start w:val="1"/>
      <w:numFmt w:val="decimal"/>
      <w:lvlText w:val="%1"/>
      <w:lvlJc w:val="left"/>
      <w:pPr>
        <w:ind w:left="644" w:hanging="360"/>
      </w:pPr>
      <w:rPr>
        <w:rFonts w:ascii="Sketch Nice" w:hAnsi="Sketch Nice" w:cstheme="minorBidi" w:hint="default"/>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num w:numId="1">
    <w:abstractNumId w:val="1"/>
  </w:num>
  <w:num w:numId="2">
    <w:abstractNumId w:val="3"/>
  </w:num>
  <w:num w:numId="3">
    <w:abstractNumId w:val="5"/>
  </w:num>
  <w:num w:numId="4">
    <w:abstractNumId w:val="4"/>
  </w:num>
  <w:num w:numId="5">
    <w:abstractNumId w:val="0"/>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851A94"/>
    <w:rsid w:val="0003094A"/>
    <w:rsid w:val="00163FD3"/>
    <w:rsid w:val="00282A1F"/>
    <w:rsid w:val="003236BE"/>
    <w:rsid w:val="003A39FE"/>
    <w:rsid w:val="003A6CAD"/>
    <w:rsid w:val="004F2B66"/>
    <w:rsid w:val="006619CF"/>
    <w:rsid w:val="00783B04"/>
    <w:rsid w:val="007B50E4"/>
    <w:rsid w:val="007F6A09"/>
    <w:rsid w:val="00851A94"/>
    <w:rsid w:val="0090533E"/>
    <w:rsid w:val="009E4DE9"/>
    <w:rsid w:val="00A3594E"/>
    <w:rsid w:val="00A77146"/>
    <w:rsid w:val="00AC79BC"/>
    <w:rsid w:val="00C16F1E"/>
    <w:rsid w:val="00C45E4A"/>
    <w:rsid w:val="00CB1B1F"/>
    <w:rsid w:val="00D862CC"/>
    <w:rsid w:val="00EA652A"/>
    <w:rsid w:val="00EB56A2"/>
    <w:rsid w:val="00F8022A"/>
    <w:rsid w:val="00FA275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3212]" strokecolor="none [2092]"/>
    </o:shapedefaults>
    <o:shapelayout v:ext="edit">
      <o:idmap v:ext="edit" data="1"/>
      <o:rules v:ext="edit">
        <o:r id="V:Rule38" type="connector" idref="#_x0000_s1273"/>
        <o:r id="V:Rule39" type="connector" idref="#_x0000_s1083"/>
        <o:r id="V:Rule40" type="connector" idref="#_x0000_s1173"/>
        <o:r id="V:Rule41" type="connector" idref="#_x0000_s1198"/>
        <o:r id="V:Rule42" type="connector" idref="#_x0000_s1248"/>
        <o:r id="V:Rule43" type="connector" idref="#_x0000_s1097"/>
        <o:r id="V:Rule44" type="connector" idref="#_x0000_s1263"/>
        <o:r id="V:Rule45" type="connector" idref="#_x0000_s1154"/>
        <o:r id="V:Rule46" type="connector" idref="#_x0000_s1290"/>
        <o:r id="V:Rule47" type="connector" idref="#_x0000_s1064"/>
        <o:r id="V:Rule48" type="connector" idref="#_x0000_s1188"/>
        <o:r id="V:Rule49" type="connector" idref="#_x0000_s1080"/>
        <o:r id="V:Rule50" type="connector" idref="#_x0000_s1155"/>
        <o:r id="V:Rule51" type="connector" idref="#_x0000_s1065"/>
        <o:r id="V:Rule52" type="connector" idref="#_x0000_s1079"/>
        <o:r id="V:Rule53" type="connector" idref="#_x0000_s1218"/>
        <o:r id="V:Rule54" type="connector" idref="#_x0000_s1183"/>
        <o:r id="V:Rule55" type="connector" idref="#_x0000_s1151"/>
        <o:r id="V:Rule56" type="connector" idref="#_x0000_s1228"/>
        <o:r id="V:Rule57" type="connector" idref="#_x0000_s1158"/>
        <o:r id="V:Rule58" type="connector" idref="#_x0000_s1087"/>
        <o:r id="V:Rule59" type="connector" idref="#_x0000_s1280"/>
        <o:r id="V:Rule60" type="connector" idref="#_x0000_s1156"/>
        <o:r id="V:Rule61" type="connector" idref="#_x0000_s1072"/>
        <o:r id="V:Rule62" type="connector" idref="#_x0000_s1076"/>
        <o:r id="V:Rule63" type="connector" idref="#_x0000_s1066"/>
        <o:r id="V:Rule64" type="connector" idref="#_x0000_s1027"/>
        <o:r id="V:Rule65" type="connector" idref="#_x0000_s1074"/>
        <o:r id="V:Rule66" type="connector" idref="#_x0000_s1146"/>
        <o:r id="V:Rule67" type="connector" idref="#_x0000_s1258"/>
        <o:r id="V:Rule68" type="connector" idref="#_x0000_s1127"/>
        <o:r id="V:Rule69" type="connector" idref="#_x0000_s1069"/>
        <o:r id="V:Rule70" type="connector" idref="#_x0000_s1147"/>
        <o:r id="V:Rule71" type="connector" idref="#_x0000_s1049"/>
        <o:r id="V:Rule72" type="connector" idref="#_x0000_s1137"/>
        <o:r id="V:Rule73" type="connector" idref="#_x0000_s1150"/>
        <o:r id="V:Rule74" type="connector" idref="#_x0000_s1168"/>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A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A94"/>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0309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094A"/>
    <w:rPr>
      <w:rFonts w:ascii="Tahoma" w:hAnsi="Tahoma" w:cs="Tahoma"/>
      <w:sz w:val="16"/>
      <w:szCs w:val="16"/>
    </w:rPr>
  </w:style>
  <w:style w:type="table" w:styleId="TableGrid">
    <w:name w:val="Table Grid"/>
    <w:basedOn w:val="TableNormal"/>
    <w:uiPriority w:val="59"/>
    <w:rsid w:val="00CB1B1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10</Pages>
  <Words>68</Words>
  <Characters>378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7</cp:revision>
  <dcterms:created xsi:type="dcterms:W3CDTF">2012-08-23T13:08:00Z</dcterms:created>
  <dcterms:modified xsi:type="dcterms:W3CDTF">2012-08-23T13:46:00Z</dcterms:modified>
</cp:coreProperties>
</file>