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C5F" w:rsidRDefault="00756ED8">
      <w:r>
        <w:rPr>
          <w:noProof/>
          <w:lang w:eastAsia="fr-FR"/>
        </w:rPr>
        <w:drawing>
          <wp:anchor distT="0" distB="0" distL="114300" distR="114300" simplePos="0" relativeHeight="251861504" behindDoc="0" locked="0" layoutInCell="1" allowOverlap="1" wp14:anchorId="01B516F3" wp14:editId="1B3E2A4B">
            <wp:simplePos x="0" y="0"/>
            <wp:positionH relativeFrom="column">
              <wp:posOffset>7256145</wp:posOffset>
            </wp:positionH>
            <wp:positionV relativeFrom="paragraph">
              <wp:posOffset>33655</wp:posOffset>
            </wp:positionV>
            <wp:extent cx="585470" cy="791845"/>
            <wp:effectExtent l="0" t="0" r="5080" b="8255"/>
            <wp:wrapNone/>
            <wp:docPr id="16" name="Image 16" descr="https://encrypted-tbn3.gstatic.com/images?q=tbn:ANd9GcR0DHFXAi5R9CJhpyly4ysiW-_v9_N49g_jAspgFhpzFqeT1F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R0DHFXAi5R9CJhpyly4ysiW-_v9_N49g_jAspgFhpzFqeT1FP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49216" behindDoc="0" locked="0" layoutInCell="1" allowOverlap="1" wp14:anchorId="0B5A16F1" wp14:editId="1A2ECC42">
            <wp:simplePos x="0" y="0"/>
            <wp:positionH relativeFrom="column">
              <wp:posOffset>6920865</wp:posOffset>
            </wp:positionH>
            <wp:positionV relativeFrom="paragraph">
              <wp:posOffset>-125894</wp:posOffset>
            </wp:positionV>
            <wp:extent cx="577850" cy="809625"/>
            <wp:effectExtent l="0" t="0" r="0" b="9525"/>
            <wp:wrapNone/>
            <wp:docPr id="3" name="Image 3" descr="http://i2.cdscdn.com/pdt2/0/2/2/1/700x700/9782210522022/rw/odysseo-geographie-cycle-3-livre-de-l-ele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2.cdscdn.com/pdt2/0/2/2/1/700x700/9782210522022/rw/odysseo-geographie-cycle-3-livre-de-l-elev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65" r="14281"/>
                    <a:stretch/>
                  </pic:blipFill>
                  <pic:spPr bwMode="auto">
                    <a:xfrm>
                      <a:off x="0" y="0"/>
                      <a:ext cx="5778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15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381E45F" wp14:editId="1922E5EF">
                <wp:simplePos x="0" y="0"/>
                <wp:positionH relativeFrom="column">
                  <wp:posOffset>7873365</wp:posOffset>
                </wp:positionH>
                <wp:positionV relativeFrom="paragraph">
                  <wp:posOffset>122555</wp:posOffset>
                </wp:positionV>
                <wp:extent cx="0" cy="455930"/>
                <wp:effectExtent l="38100" t="0" r="38100" b="1270"/>
                <wp:wrapNone/>
                <wp:docPr id="2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593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29B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619.95pt;margin-top:9.65pt;width:0;height:35.9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" strokecolor="#c2d69b [1942]" strokeweight="6pt"/>
            </w:pict>
          </mc:Fallback>
        </mc:AlternateContent>
      </w:r>
      <w:r w:rsidR="002215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 wp14:anchorId="6ADBB7FF" wp14:editId="0A2E97FE">
                <wp:simplePos x="0" y="0"/>
                <wp:positionH relativeFrom="column">
                  <wp:posOffset>1090295</wp:posOffset>
                </wp:positionH>
                <wp:positionV relativeFrom="paragraph">
                  <wp:posOffset>-217805</wp:posOffset>
                </wp:positionV>
                <wp:extent cx="6816090" cy="774065"/>
                <wp:effectExtent l="0" t="0" r="22860" b="26035"/>
                <wp:wrapNone/>
                <wp:docPr id="2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77406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8CF279" id="AutoShape 5" o:spid="_x0000_s1026" style="position:absolute;margin-left:85.85pt;margin-top:-17.15pt;width:536.7pt;height:60.95pt;z-index:-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" fillcolor="#c2d69b [1942]" strokecolor="#c2d69b [1942]"/>
            </w:pict>
          </mc:Fallback>
        </mc:AlternateContent>
      </w:r>
      <w:r w:rsidR="00DE1BDC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45440" behindDoc="1" locked="0" layoutInCell="1" allowOverlap="1" wp14:anchorId="3889A38C" wp14:editId="1353F526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330180" cy="551815"/>
                <wp:effectExtent l="0" t="0" r="0" b="635"/>
                <wp:wrapNone/>
                <wp:docPr id="2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30180" cy="551815"/>
                          <a:chOff x="152" y="530"/>
                          <a:chExt cx="11615" cy="1067"/>
                        </a:xfr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2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F423F7" id="Group 9" o:spid="_x0000_s1026" style="position:absolute;margin-left:-7.1pt;margin-top:2.1pt;width:813.4pt;height:43.45pt;z-index:-25167104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">
                <v:rect id="Rectangle 11" o:spid="_x0000_s1027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4GTsUA&#10;AADbAAAADwAAAGRycy9kb3ducmV2LnhtbESPzWrDMBCE74G+g9hCL6GW60MIbuRQAqWmFEKcn/Ni&#10;bW1Ta+VYqu28fRQI5DjMzDfMaj2ZVgzUu8aygrcoBkFcWt1wpeCw/3xdgnAeWWNrmRRcyME6e5qt&#10;MNV25B0Nha9EgLBLUUHtfZdK6cqaDLrIdsTB+7W9QR9kX0nd4xjgppVJHC+kwYbDQo0dbWoq/4p/&#10;o2Ast8Np//Mlt/NTbvmcnzfF8Vupl+fp4x2Ep8k/wvd2rhUkCdy+hB8g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/gZOxQAAANsAAAAPAAAAAAAAAAAAAAAAAJgCAABkcnMv&#10;ZG93bnJldi54bWxQSwUGAAAAAAQABAD1AAAAigMAAAAA&#10;" filled="f" stroked="f"/>
                <v:roundrect id="AutoShape 10" o:spid="_x0000_s1028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iiJ8QA&#10;AADbAAAADwAAAGRycy9kb3ducmV2LnhtbESPQWvCQBSE7wX/w/IEb83GUERSV1Gh4KnatIK9vWZf&#10;k2D2bdjdauKv7wqFHoeZ+YZZrHrTigs531hWME1SEMSl1Q1XCj7eXx7nIHxA1thaJgUDeVgtRw8L&#10;zLW98htdilCJCGGfo4I6hC6X0pc1GfSJ7Yij922dwRClq6R2eI1w08osTWfSYMNxocaOtjWV5+LH&#10;KNgXt1P29OWPdti5V9oM8vNQ7JWajPv1M4hAffgP/7V3WkE2hfuX+AP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YoifEAAAA2wAAAA8AAAAAAAAAAAAAAAAAmAIAAGRycy9k&#10;b3ducmV2LnhtbFBLBQYAAAAABAAEAPUAAACJAwAAAAA=&#10;" filled="f" stroked="f"/>
              </v:group>
            </w:pict>
          </mc:Fallback>
        </mc:AlternateContent>
      </w:r>
      <w:r w:rsidR="009E253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6F06AA1" wp14:editId="20376254">
                <wp:simplePos x="0" y="0"/>
                <wp:positionH relativeFrom="column">
                  <wp:posOffset>1419860</wp:posOffset>
                </wp:positionH>
                <wp:positionV relativeFrom="paragraph">
                  <wp:posOffset>-121758</wp:posOffset>
                </wp:positionV>
                <wp:extent cx="2030730" cy="642620"/>
                <wp:effectExtent l="19050" t="19050" r="45720" b="43180"/>
                <wp:wrapNone/>
                <wp:docPr id="2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0730" cy="642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12C5F" w:rsidRPr="00AE1176" w:rsidRDefault="00212C5F" w:rsidP="00155575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F06AA1" id="AutoShape 4" o:spid="_x0000_s1026" style="position:absolute;margin-left:111.8pt;margin-top:-9.6pt;width:159.9pt;height:50.6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" strokecolor="#c2d69b [1942]" strokeweight="5pt">
                <v:stroke linestyle="thickThin"/>
                <v:shadow color="#868686"/>
                <v:textbox>
                  <w:txbxContent>
                    <w:p w:rsidR="00212C5F" w:rsidRPr="00AE1176" w:rsidRDefault="00212C5F" w:rsidP="00155575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9E253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7C40111" wp14:editId="0569A6C5">
                <wp:simplePos x="0" y="0"/>
                <wp:positionH relativeFrom="column">
                  <wp:posOffset>1470025</wp:posOffset>
                </wp:positionH>
                <wp:positionV relativeFrom="paragraph">
                  <wp:posOffset>-75403</wp:posOffset>
                </wp:positionV>
                <wp:extent cx="2459355" cy="641350"/>
                <wp:effectExtent l="0" t="0" r="0" b="6350"/>
                <wp:wrapNone/>
                <wp:docPr id="2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DE1BDC" w:rsidRDefault="004010D3" w:rsidP="00155575">
                            <w:pPr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</w:pPr>
                            <w:r w:rsidRPr="00DE1BDC"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C40111" id="Rectangle 3" o:spid="_x0000_s1027" style="position:absolute;margin-left:115.75pt;margin-top:-5.95pt;width:193.65pt;height:50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" filled="f" stroked="f">
                <v:textbox>
                  <w:txbxContent>
                    <w:p w:rsidR="00212C5F" w:rsidRPr="00DE1BDC" w:rsidRDefault="004010D3" w:rsidP="00155575">
                      <w:pPr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</w:pPr>
                      <w:r w:rsidRPr="00DE1BDC"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 w:rsidR="009E253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12F92E2" wp14:editId="5922AE3C">
                <wp:simplePos x="0" y="0"/>
                <wp:positionH relativeFrom="column">
                  <wp:posOffset>3105150</wp:posOffset>
                </wp:positionH>
                <wp:positionV relativeFrom="paragraph">
                  <wp:posOffset>-80172</wp:posOffset>
                </wp:positionV>
                <wp:extent cx="4726940" cy="725805"/>
                <wp:effectExtent l="0" t="0" r="0" b="0"/>
                <wp:wrapNone/>
                <wp:docPr id="1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AE5877" w:rsidRDefault="00212C5F" w:rsidP="00155575">
                            <w:pPr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DE1BDC">
                              <w:rPr>
                                <w:color w:val="595959" w:themeColor="text1" w:themeTint="A6"/>
                                <w:sz w:val="56"/>
                              </w:rPr>
                              <w:t xml:space="preserve">          </w:t>
                            </w:r>
                            <w:r w:rsidRPr="00AE5877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2F92E2" id="Rectangle 12" o:spid="_x0000_s1028" style="position:absolute;margin-left:244.5pt;margin-top:-6.3pt;width:372.2pt;height:57.1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" filled="f" stroked="f">
                <v:textbox>
                  <w:txbxContent>
                    <w:p w:rsidR="00212C5F" w:rsidRPr="00AE5877" w:rsidRDefault="00212C5F" w:rsidP="00155575">
                      <w:pPr>
                        <w:rPr>
                          <w:color w:val="FFFFFF" w:themeColor="background1"/>
                          <w:sz w:val="56"/>
                        </w:rPr>
                      </w:pPr>
                      <w:r w:rsidRPr="00DE1BDC">
                        <w:rPr>
                          <w:color w:val="595959" w:themeColor="text1" w:themeTint="A6"/>
                          <w:sz w:val="56"/>
                        </w:rPr>
                        <w:t xml:space="preserve">          </w:t>
                      </w:r>
                      <w:r w:rsidRPr="00AE5877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 w:rsidR="00275E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 wp14:anchorId="22830E3D" wp14:editId="18C5F6DB">
                <wp:simplePos x="0" y="0"/>
                <wp:positionH relativeFrom="column">
                  <wp:posOffset>1090295</wp:posOffset>
                </wp:positionH>
                <wp:positionV relativeFrom="paragraph">
                  <wp:posOffset>228600</wp:posOffset>
                </wp:positionV>
                <wp:extent cx="6750050" cy="349250"/>
                <wp:effectExtent l="0" t="0" r="12700" b="12700"/>
                <wp:wrapNone/>
                <wp:docPr id="2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3492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0C85E5" id="Rectangle 6" o:spid="_x0000_s1026" style="position:absolute;margin-left:85.85pt;margin-top:18pt;width:531.5pt;height:27.5pt;z-index:-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" fillcolor="#c2d69b [1942]" strokecolor="#c2d69b [1942]"/>
            </w:pict>
          </mc:Fallback>
        </mc:AlternateContent>
      </w:r>
      <w:r w:rsidR="00275E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D9BE7FA" wp14:editId="611F5967">
                <wp:simplePos x="0" y="0"/>
                <wp:positionH relativeFrom="column">
                  <wp:posOffset>7931150</wp:posOffset>
                </wp:positionH>
                <wp:positionV relativeFrom="paragraph">
                  <wp:posOffset>28737</wp:posOffset>
                </wp:positionV>
                <wp:extent cx="2313305" cy="596265"/>
                <wp:effectExtent l="0" t="0" r="0" b="0"/>
                <wp:wrapNone/>
                <wp:docPr id="2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DE1BDC" w:rsidRDefault="00F20DBD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 xml:space="preserve">Culture Humaniste : </w:t>
                            </w:r>
                            <w:r w:rsidR="00433C15"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>Géographie</w:t>
                            </w:r>
                            <w:r w:rsidR="00AB5F47" w:rsidRPr="00DE1BDC"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 xml:space="preserve"> </w:t>
                            </w:r>
                          </w:p>
                          <w:p w:rsidR="00212C5F" w:rsidRPr="007470FF" w:rsidRDefault="00212C5F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7470FF"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 w:rsidR="004010D3"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9BE7FA" id="Rectangle 7" o:spid="_x0000_s1029" style="position:absolute;margin-left:624.5pt;margin-top:2.25pt;width:182.15pt;height:46.9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8BntwIAALg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" filled="f" stroked="f">
                <v:textbox>
                  <w:txbxContent>
                    <w:p w:rsidR="00212C5F" w:rsidRPr="00DE1BDC" w:rsidRDefault="00F20DBD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 xml:space="preserve">Culture Humaniste : </w:t>
                      </w:r>
                      <w:r w:rsidR="00433C15"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>Géographie</w:t>
                      </w:r>
                      <w:r w:rsidR="00AB5F47" w:rsidRPr="00DE1BDC"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 xml:space="preserve"> </w:t>
                      </w:r>
                    </w:p>
                    <w:p w:rsidR="00212C5F" w:rsidRPr="007470FF" w:rsidRDefault="00212C5F" w:rsidP="00155575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7470FF"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 w:rsidR="004010D3"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 w:rsidR="00275E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AB5C0BA" wp14:editId="79AF6028">
                <wp:simplePos x="0" y="0"/>
                <wp:positionH relativeFrom="column">
                  <wp:posOffset>-389255</wp:posOffset>
                </wp:positionH>
                <wp:positionV relativeFrom="paragraph">
                  <wp:posOffset>35087</wp:posOffset>
                </wp:positionV>
                <wp:extent cx="1845310" cy="596265"/>
                <wp:effectExtent l="0" t="0" r="0" b="0"/>
                <wp:wrapNone/>
                <wp:docPr id="2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DE1BDC" w:rsidRDefault="00212C5F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E1BDC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CM1</w:t>
                            </w:r>
                            <w:r w:rsidR="00F80E60" w:rsidRPr="00DE1BDC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B5C0BA" id="Rectangle 8" o:spid="_x0000_s1030" style="position:absolute;margin-left:-30.65pt;margin-top:2.75pt;width:145.3pt;height:46.9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" filled="f" stroked="f">
                <v:textbox>
                  <w:txbxContent>
                    <w:p w:rsidR="00212C5F" w:rsidRPr="00DE1BDC" w:rsidRDefault="00212C5F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</w:pPr>
                      <w:r w:rsidRPr="00DE1BDC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CM1</w:t>
                      </w:r>
                      <w:r w:rsidR="00F80E60" w:rsidRPr="00DE1BDC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2F21C8" w:rsidRPr="002F21C8">
        <w:rPr>
          <w:noProof/>
          <w:lang w:eastAsia="fr-FR"/>
        </w:rPr>
        <w:t xml:space="preserve"> </w:t>
      </w:r>
      <w:r w:rsidR="002F21C8">
        <w:rPr>
          <w:noProof/>
          <w:lang w:eastAsia="fr-FR"/>
        </w:rPr>
        <w:t xml:space="preserve"> </w:t>
      </w:r>
    </w:p>
    <w:p w:rsidR="00212C5F" w:rsidRDefault="00212C5F" w:rsidP="007470FF">
      <w:pPr>
        <w:tabs>
          <w:tab w:val="left" w:pos="6262"/>
        </w:tabs>
      </w:pPr>
    </w:p>
    <w:tbl>
      <w:tblPr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4361"/>
        <w:gridCol w:w="9497"/>
        <w:gridCol w:w="1843"/>
        <w:gridCol w:w="567"/>
      </w:tblGrid>
      <w:tr w:rsidR="005B06F5" w:rsidRPr="0095420A" w:rsidTr="000306C7">
        <w:trPr>
          <w:trHeight w:val="390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p w:rsidR="005B06F5" w:rsidRPr="00AE5877" w:rsidRDefault="005B06F5" w:rsidP="000306C7">
            <w:pPr>
              <w:spacing w:after="0"/>
              <w:rPr>
                <w:color w:val="595959" w:themeColor="text1" w:themeTint="A6"/>
              </w:rPr>
            </w:pPr>
            <w:r w:rsidRPr="00D22A6D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t>Période 1</w:t>
            </w:r>
            <w:r w:rsidRPr="005B218B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: du 3 sept. au 18 oct. 2013</w:t>
            </w:r>
          </w:p>
        </w:tc>
      </w:tr>
      <w:tr w:rsidR="005B06F5" w:rsidRPr="0095420A" w:rsidTr="000306C7">
        <w:trPr>
          <w:trHeight w:val="430"/>
        </w:trPr>
        <w:tc>
          <w:tcPr>
            <w:tcW w:w="4361" w:type="dxa"/>
            <w:shd w:val="clear" w:color="auto" w:fill="FFFFFF"/>
          </w:tcPr>
          <w:p w:rsidR="005B06F5" w:rsidRPr="00D22A6D" w:rsidRDefault="005B06F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1907" w:type="dxa"/>
            <w:gridSpan w:val="3"/>
            <w:shd w:val="clear" w:color="auto" w:fill="FFFFFF"/>
          </w:tcPr>
          <w:p w:rsidR="005B06F5" w:rsidRPr="00D22A6D" w:rsidRDefault="005B06F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D22A6D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5B06F5" w:rsidRPr="0095420A" w:rsidTr="00107FB5">
        <w:trPr>
          <w:trHeight w:val="877"/>
        </w:trPr>
        <w:tc>
          <w:tcPr>
            <w:tcW w:w="4361" w:type="dxa"/>
            <w:shd w:val="clear" w:color="auto" w:fill="FFFFFF"/>
          </w:tcPr>
          <w:p w:rsidR="005B06F5" w:rsidRPr="005B06F5" w:rsidRDefault="005B06F5" w:rsidP="000306C7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</w:pPr>
            <w:r w:rsidRPr="005B06F5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  <w:t>G1 : Les grands types de paysages et la diversité des régions françaises :</w:t>
            </w:r>
          </w:p>
          <w:p w:rsidR="005B06F5" w:rsidRPr="005B06F5" w:rsidRDefault="005B06F5" w:rsidP="00107FB5">
            <w:pPr>
              <w:pStyle w:val="ListParagraph"/>
              <w:numPr>
                <w:ilvl w:val="0"/>
                <w:numId w:val="2"/>
              </w:numPr>
              <w:spacing w:before="120" w:after="0" w:line="300" w:lineRule="exact"/>
              <w:ind w:left="357" w:hanging="357"/>
              <w:contextualSpacing w:val="0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5B06F5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Les reliefs et les fleuves de France</w:t>
            </w:r>
          </w:p>
          <w:p w:rsidR="005B06F5" w:rsidRPr="005B06F5" w:rsidRDefault="005B06F5" w:rsidP="00107FB5">
            <w:pPr>
              <w:pStyle w:val="ListParagraph"/>
              <w:numPr>
                <w:ilvl w:val="0"/>
                <w:numId w:val="2"/>
              </w:numPr>
              <w:spacing w:after="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5B06F5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Les climats de France</w:t>
            </w:r>
          </w:p>
          <w:p w:rsidR="005B06F5" w:rsidRPr="005B06F5" w:rsidRDefault="005B06F5" w:rsidP="00107FB5">
            <w:pPr>
              <w:pStyle w:val="ListParagraph"/>
              <w:numPr>
                <w:ilvl w:val="0"/>
                <w:numId w:val="2"/>
              </w:numPr>
              <w:spacing w:after="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5B06F5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Le découpage de la France</w:t>
            </w:r>
          </w:p>
          <w:p w:rsidR="005B06F5" w:rsidRPr="005B06F5" w:rsidRDefault="005B06F5" w:rsidP="00107FB5">
            <w:pPr>
              <w:pStyle w:val="ListParagraph"/>
              <w:numPr>
                <w:ilvl w:val="0"/>
                <w:numId w:val="2"/>
              </w:numPr>
              <w:spacing w:after="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5B06F5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La diversité des régions françaises</w:t>
            </w:r>
          </w:p>
        </w:tc>
        <w:tc>
          <w:tcPr>
            <w:tcW w:w="9497" w:type="dxa"/>
            <w:shd w:val="clear" w:color="auto" w:fill="FFFFFF"/>
          </w:tcPr>
          <w:p w:rsidR="005B06F5" w:rsidRDefault="005B06F5" w:rsidP="000306C7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5B06F5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Territoires à différentes échelles</w:t>
            </w:r>
          </w:p>
          <w:p w:rsidR="005B06F5" w:rsidRPr="005B06F5" w:rsidRDefault="005B06F5" w:rsidP="000306C7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10"/>
                <w:szCs w:val="10"/>
              </w:rPr>
            </w:pPr>
          </w:p>
          <w:p w:rsidR="005B06F5" w:rsidRDefault="005B06F5" w:rsidP="000306C7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>- Par la lecture de paysages et l’étude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>de cartes, identifier les principaux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>caractères du relief, du climat et de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>l’hydrographie en France et localiser les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>principaux repères géographiques étudiés.</w:t>
            </w:r>
          </w:p>
          <w:p w:rsidR="005B06F5" w:rsidRPr="005B06F5" w:rsidRDefault="005B06F5" w:rsidP="000306C7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  <w:p w:rsidR="005B06F5" w:rsidRPr="00A050EC" w:rsidRDefault="005B06F5" w:rsidP="000306C7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>- Connaître les principales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>caractéristiques des grands ensembles</w:t>
            </w:r>
          </w:p>
          <w:p w:rsidR="005B06F5" w:rsidRDefault="005B06F5" w:rsidP="000306C7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>régionaux français : les régions du Nord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>et de l’Est, les régions du Grand Ouest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>(Arc atlantique), les régions du Sud, les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>régions du Centre de la France et la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>région parisienne.</w:t>
            </w:r>
          </w:p>
          <w:p w:rsidR="005B06F5" w:rsidRPr="005B06F5" w:rsidRDefault="005B06F5" w:rsidP="000306C7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  <w:p w:rsidR="005B06F5" w:rsidRPr="00A050EC" w:rsidRDefault="005B06F5" w:rsidP="000306C7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>- Connaître le découpage administratif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 xml:space="preserve">de la France 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>(</w:t>
            </w: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>départements, régions).</w:t>
            </w:r>
          </w:p>
          <w:p w:rsidR="005B06F5" w:rsidRPr="00A050EC" w:rsidRDefault="005B06F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10"/>
                <w:u w:val="single"/>
              </w:rPr>
            </w:pPr>
          </w:p>
        </w:tc>
        <w:tc>
          <w:tcPr>
            <w:tcW w:w="1843" w:type="dxa"/>
            <w:shd w:val="clear" w:color="auto" w:fill="FFFFFF"/>
          </w:tcPr>
          <w:p w:rsidR="005B06F5" w:rsidRPr="00A050EC" w:rsidRDefault="005B06F5" w:rsidP="000306C7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A050EC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 xml:space="preserve"> : </w:t>
            </w:r>
            <w:r w:rsidRPr="00A050EC">
              <w:rPr>
                <w:i/>
                <w:color w:val="595959" w:themeColor="text1" w:themeTint="A6"/>
                <w:szCs w:val="24"/>
              </w:rPr>
              <w:t>montagne, plaine, colline,</w:t>
            </w:r>
            <w:r>
              <w:rPr>
                <w:i/>
                <w:color w:val="595959" w:themeColor="text1" w:themeTint="A6"/>
                <w:szCs w:val="24"/>
              </w:rPr>
              <w:t xml:space="preserve"> </w:t>
            </w:r>
            <w:r w:rsidRPr="00A050EC">
              <w:rPr>
                <w:i/>
                <w:color w:val="595959" w:themeColor="text1" w:themeTint="A6"/>
                <w:szCs w:val="24"/>
              </w:rPr>
              <w:t>vallée, plate</w:t>
            </w:r>
            <w:r>
              <w:rPr>
                <w:i/>
                <w:color w:val="595959" w:themeColor="text1" w:themeTint="A6"/>
                <w:szCs w:val="24"/>
              </w:rPr>
              <w:t xml:space="preserve">au, falaise, littoral, rivière, </w:t>
            </w:r>
            <w:r w:rsidRPr="00A050EC">
              <w:rPr>
                <w:i/>
                <w:color w:val="595959" w:themeColor="text1" w:themeTint="A6"/>
                <w:szCs w:val="24"/>
              </w:rPr>
              <w:t>fleuve, climat, agriculture, industrie, capitale.</w:t>
            </w:r>
          </w:p>
        </w:tc>
        <w:tc>
          <w:tcPr>
            <w:tcW w:w="567" w:type="dxa"/>
            <w:shd w:val="clear" w:color="auto" w:fill="FFFFFF"/>
          </w:tcPr>
          <w:p w:rsidR="005B06F5" w:rsidRPr="00DE1BDC" w:rsidRDefault="005B06F5" w:rsidP="000306C7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Cs w:val="24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35904" behindDoc="0" locked="0" layoutInCell="1" allowOverlap="1" wp14:anchorId="6835B510" wp14:editId="6F701255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715955</wp:posOffset>
                      </wp:positionV>
                      <wp:extent cx="148856" cy="175437"/>
                      <wp:effectExtent l="0" t="0" r="22860" b="15240"/>
                      <wp:wrapNone/>
                      <wp:docPr id="61" name="Rectangl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888AC8" id="Rectangle 61" o:spid="_x0000_s1026" style="position:absolute;margin-left:2.3pt;margin-top:56.35pt;width:11.7pt;height:13.8pt;z-index:2518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" fillcolor="white [3201]" strokecolor="#76923c [2406]" strokeweight="2pt"/>
                  </w:pict>
                </mc:Fallback>
              </mc:AlternateContent>
            </w:r>
          </w:p>
        </w:tc>
      </w:tr>
    </w:tbl>
    <w:p w:rsidR="00212C5F" w:rsidRDefault="00212C5F" w:rsidP="005B06F5">
      <w:pPr>
        <w:spacing w:after="120"/>
        <w:ind w:left="1843"/>
        <w:rPr>
          <w:sz w:val="2"/>
        </w:rPr>
      </w:pPr>
    </w:p>
    <w:tbl>
      <w:tblPr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936"/>
        <w:gridCol w:w="9639"/>
        <w:gridCol w:w="2126"/>
        <w:gridCol w:w="567"/>
      </w:tblGrid>
      <w:tr w:rsidR="005B218B" w:rsidRPr="0095420A" w:rsidTr="00AE5877">
        <w:trPr>
          <w:trHeight w:val="392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p w:rsidR="005B218B" w:rsidRPr="00AE5877" w:rsidRDefault="00AE5877" w:rsidP="00AE5877">
            <w:pPr>
              <w:spacing w:after="0"/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</w:pPr>
            <w:r w:rsidRPr="00D22A6D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t>Période 2</w:t>
            </w:r>
            <w:r w:rsidRPr="005B218B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: du 4 nov. au 20 déc. 2013</w:t>
            </w:r>
          </w:p>
        </w:tc>
      </w:tr>
      <w:tr w:rsidR="005B218B" w:rsidRPr="0095420A" w:rsidTr="005B06F5">
        <w:trPr>
          <w:trHeight w:val="421"/>
        </w:trPr>
        <w:tc>
          <w:tcPr>
            <w:tcW w:w="3936" w:type="dxa"/>
            <w:shd w:val="clear" w:color="auto" w:fill="FFFFFF"/>
          </w:tcPr>
          <w:p w:rsidR="005B218B" w:rsidRPr="00BF22A4" w:rsidRDefault="005B218B" w:rsidP="004F53E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2332" w:type="dxa"/>
            <w:gridSpan w:val="3"/>
            <w:shd w:val="clear" w:color="auto" w:fill="FFFFFF"/>
          </w:tcPr>
          <w:p w:rsidR="005B218B" w:rsidRPr="00BF22A4" w:rsidRDefault="005B218B" w:rsidP="004F53E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BF22A4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5B218B" w:rsidRPr="0095420A" w:rsidTr="00107FB5">
        <w:trPr>
          <w:trHeight w:val="1958"/>
        </w:trPr>
        <w:tc>
          <w:tcPr>
            <w:tcW w:w="3936" w:type="dxa"/>
            <w:shd w:val="clear" w:color="auto" w:fill="FFFFFF"/>
          </w:tcPr>
          <w:p w:rsidR="005B06F5" w:rsidRPr="005B06F5" w:rsidRDefault="005B06F5" w:rsidP="005B06F5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</w:pPr>
            <w:r w:rsidRPr="005B06F5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  <w:t>G2 : Les frontières de la France et les pays de l'Union européenne :</w:t>
            </w:r>
          </w:p>
          <w:p w:rsidR="005B06F5" w:rsidRPr="005B06F5" w:rsidRDefault="005B06F5" w:rsidP="00107FB5">
            <w:pPr>
              <w:pStyle w:val="ListParagraph"/>
              <w:numPr>
                <w:ilvl w:val="0"/>
                <w:numId w:val="4"/>
              </w:numPr>
              <w:spacing w:before="120" w:after="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5B06F5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Qu'est-ce que l'Europe ?</w:t>
            </w:r>
          </w:p>
          <w:p w:rsidR="005B06F5" w:rsidRPr="005B06F5" w:rsidRDefault="005B06F5" w:rsidP="00107FB5">
            <w:pPr>
              <w:pStyle w:val="ListParagraph"/>
              <w:numPr>
                <w:ilvl w:val="0"/>
                <w:numId w:val="4"/>
              </w:numPr>
              <w:spacing w:before="120" w:after="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5B06F5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Les reliefs et les fleuves d'Europe</w:t>
            </w:r>
          </w:p>
          <w:p w:rsidR="005B06F5" w:rsidRPr="005B06F5" w:rsidRDefault="005B06F5" w:rsidP="00107FB5">
            <w:pPr>
              <w:pStyle w:val="ListParagraph"/>
              <w:numPr>
                <w:ilvl w:val="0"/>
                <w:numId w:val="4"/>
              </w:numPr>
              <w:spacing w:before="120" w:after="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5B06F5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Les climats de l'Europe</w:t>
            </w:r>
          </w:p>
          <w:p w:rsidR="00107FB5" w:rsidRPr="00107FB5" w:rsidRDefault="005B06F5" w:rsidP="00107FB5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5B06F5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La diversité des paysages européens</w:t>
            </w:r>
          </w:p>
        </w:tc>
        <w:tc>
          <w:tcPr>
            <w:tcW w:w="9639" w:type="dxa"/>
            <w:shd w:val="clear" w:color="auto" w:fill="FFFFFF"/>
          </w:tcPr>
          <w:p w:rsidR="005B06F5" w:rsidRDefault="005B06F5" w:rsidP="005B06F5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5B06F5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Territoires à différentes échelles</w:t>
            </w:r>
          </w:p>
          <w:p w:rsidR="005B06F5" w:rsidRPr="005B06F5" w:rsidRDefault="005B06F5" w:rsidP="004F53E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  <w:p w:rsidR="005B06F5" w:rsidRDefault="005B06F5" w:rsidP="005B06F5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5B06F5">
              <w:rPr>
                <w:rFonts w:ascii="Gisha" w:hAnsi="Gisha" w:cs="Gisha"/>
                <w:color w:val="595959" w:themeColor="text1" w:themeTint="A6"/>
                <w:szCs w:val="24"/>
              </w:rPr>
              <w:t>- Par la lecture de paysages et l’étude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5B06F5">
              <w:rPr>
                <w:rFonts w:ascii="Gisha" w:hAnsi="Gisha" w:cs="Gisha"/>
                <w:color w:val="595959" w:themeColor="text1" w:themeTint="A6"/>
                <w:szCs w:val="24"/>
              </w:rPr>
              <w:t>de cartes, identifier les principaux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5B06F5">
              <w:rPr>
                <w:rFonts w:ascii="Gisha" w:hAnsi="Gisha" w:cs="Gisha"/>
                <w:color w:val="595959" w:themeColor="text1" w:themeTint="A6"/>
                <w:szCs w:val="24"/>
              </w:rPr>
              <w:t>caractères du relief, du climat et de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5B06F5">
              <w:rPr>
                <w:rFonts w:ascii="Gisha" w:hAnsi="Gisha" w:cs="Gisha"/>
                <w:color w:val="595959" w:themeColor="text1" w:themeTint="A6"/>
                <w:szCs w:val="24"/>
              </w:rPr>
              <w:t>l’hydrographie en Europe et localiser les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5B06F5">
              <w:rPr>
                <w:rFonts w:ascii="Gisha" w:hAnsi="Gisha" w:cs="Gisha"/>
                <w:color w:val="595959" w:themeColor="text1" w:themeTint="A6"/>
                <w:szCs w:val="24"/>
              </w:rPr>
              <w:t>principaux repères géographiques étudiés.</w:t>
            </w:r>
          </w:p>
          <w:p w:rsidR="00107FB5" w:rsidRPr="00107FB5" w:rsidRDefault="00107FB5" w:rsidP="005B06F5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  <w:p w:rsidR="005B06F5" w:rsidRDefault="005B06F5" w:rsidP="005B06F5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5B06F5">
              <w:rPr>
                <w:rFonts w:ascii="Gisha" w:hAnsi="Gisha" w:cs="Gisha"/>
                <w:color w:val="595959" w:themeColor="text1" w:themeTint="A6"/>
                <w:szCs w:val="24"/>
              </w:rPr>
              <w:t>- Savoir situer les frontières européennes.</w:t>
            </w:r>
          </w:p>
          <w:p w:rsidR="00107FB5" w:rsidRPr="00107FB5" w:rsidRDefault="00107FB5" w:rsidP="005B06F5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  <w:p w:rsidR="005B06F5" w:rsidRDefault="005B06F5" w:rsidP="005B06F5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5B06F5">
              <w:rPr>
                <w:rFonts w:ascii="Gisha" w:hAnsi="Gisha" w:cs="Gisha"/>
                <w:color w:val="595959" w:themeColor="text1" w:themeTint="A6"/>
                <w:szCs w:val="24"/>
              </w:rPr>
              <w:t>- Connaître les pays de l’Union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5B06F5">
              <w:rPr>
                <w:rFonts w:ascii="Gisha" w:hAnsi="Gisha" w:cs="Gisha"/>
                <w:color w:val="595959" w:themeColor="text1" w:themeTint="A6"/>
                <w:szCs w:val="24"/>
              </w:rPr>
              <w:t>européenne.</w:t>
            </w:r>
          </w:p>
          <w:p w:rsidR="00107FB5" w:rsidRPr="00107FB5" w:rsidRDefault="00107FB5" w:rsidP="005B06F5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  <w:p w:rsidR="005B06F5" w:rsidRPr="005B06F5" w:rsidRDefault="005B06F5" w:rsidP="005B06F5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5B06F5">
              <w:rPr>
                <w:rFonts w:ascii="Gisha" w:hAnsi="Gisha" w:cs="Gisha"/>
                <w:color w:val="595959" w:themeColor="text1" w:themeTint="A6"/>
                <w:szCs w:val="24"/>
              </w:rPr>
              <w:t>- Savoir les situer sur une carte, en lien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5B06F5">
              <w:rPr>
                <w:rFonts w:ascii="Gisha" w:hAnsi="Gisha" w:cs="Gisha"/>
                <w:color w:val="595959" w:themeColor="text1" w:themeTint="A6"/>
                <w:szCs w:val="24"/>
              </w:rPr>
              <w:t>avec l'histoire et l'instruction civique et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5B06F5">
              <w:rPr>
                <w:rFonts w:ascii="Gisha" w:hAnsi="Gisha" w:cs="Gisha"/>
                <w:color w:val="595959" w:themeColor="text1" w:themeTint="A6"/>
                <w:szCs w:val="24"/>
              </w:rPr>
              <w:t>morale.</w:t>
            </w:r>
          </w:p>
          <w:p w:rsidR="005B218B" w:rsidRPr="00BF22A4" w:rsidRDefault="005B218B" w:rsidP="005B06F5">
            <w:pPr>
              <w:spacing w:after="0" w:line="240" w:lineRule="auto"/>
              <w:rPr>
                <w:rStyle w:val="apple-converted-space"/>
                <w:rFonts w:ascii="Verdana" w:hAnsi="Verdana"/>
                <w:color w:val="595959" w:themeColor="text1" w:themeTint="A6"/>
                <w:sz w:val="10"/>
                <w:szCs w:val="10"/>
              </w:rPr>
            </w:pPr>
          </w:p>
        </w:tc>
        <w:tc>
          <w:tcPr>
            <w:tcW w:w="2126" w:type="dxa"/>
            <w:shd w:val="clear" w:color="auto" w:fill="FFFFFF"/>
          </w:tcPr>
          <w:p w:rsidR="005B06F5" w:rsidRDefault="005B06F5" w:rsidP="005B06F5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5B06F5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5B06F5">
              <w:rPr>
                <w:i/>
                <w:color w:val="595959" w:themeColor="text1" w:themeTint="A6"/>
                <w:szCs w:val="24"/>
              </w:rPr>
              <w:t xml:space="preserve"> : </w:t>
            </w:r>
          </w:p>
          <w:p w:rsidR="005B06F5" w:rsidRPr="005B06F5" w:rsidRDefault="005B06F5" w:rsidP="005B06F5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5B06F5">
              <w:rPr>
                <w:i/>
                <w:color w:val="595959" w:themeColor="text1" w:themeTint="A6"/>
                <w:szCs w:val="24"/>
              </w:rPr>
              <w:t>échelle, légende,</w:t>
            </w:r>
          </w:p>
          <w:p w:rsidR="005B218B" w:rsidRPr="00BF22A4" w:rsidRDefault="005B06F5" w:rsidP="005B06F5">
            <w:pPr>
              <w:spacing w:after="0" w:line="240" w:lineRule="auto"/>
              <w:rPr>
                <w:color w:val="595959" w:themeColor="text1" w:themeTint="A6"/>
                <w:szCs w:val="24"/>
              </w:rPr>
            </w:pPr>
            <w:r w:rsidRPr="005B06F5">
              <w:rPr>
                <w:i/>
                <w:color w:val="595959" w:themeColor="text1" w:themeTint="A6"/>
                <w:szCs w:val="24"/>
              </w:rPr>
              <w:t>continent, frontière, espace Schengen.</w:t>
            </w:r>
          </w:p>
        </w:tc>
        <w:tc>
          <w:tcPr>
            <w:tcW w:w="567" w:type="dxa"/>
            <w:shd w:val="clear" w:color="auto" w:fill="FFFFFF"/>
          </w:tcPr>
          <w:p w:rsidR="005B218B" w:rsidRPr="00722709" w:rsidRDefault="005B218B" w:rsidP="004F53E2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7600" behindDoc="0" locked="0" layoutInCell="1" allowOverlap="1" wp14:anchorId="09ABEF15" wp14:editId="23FFAAFC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607695</wp:posOffset>
                      </wp:positionV>
                      <wp:extent cx="148856" cy="175437"/>
                      <wp:effectExtent l="0" t="0" r="22860" b="15240"/>
                      <wp:wrapNone/>
                      <wp:docPr id="65" name="Rectangle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591DAA" id="Rectangle 65" o:spid="_x0000_s1026" style="position:absolute;margin-left:2.55pt;margin-top:47.85pt;width:11.7pt;height:13.8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" fillcolor="white [3201]" strokecolor="#76923c [2406]" strokeweight="2pt"/>
                  </w:pict>
                </mc:Fallback>
              </mc:AlternateContent>
            </w:r>
          </w:p>
        </w:tc>
      </w:tr>
    </w:tbl>
    <w:p w:rsidR="005B06F5" w:rsidRPr="00107FB5" w:rsidRDefault="005B06F5" w:rsidP="00107FB5">
      <w:pPr>
        <w:spacing w:after="0"/>
        <w:rPr>
          <w:noProof/>
          <w:sz w:val="10"/>
          <w:szCs w:val="10"/>
          <w:lang w:eastAsia="fr-FR"/>
        </w:rPr>
      </w:pPr>
    </w:p>
    <w:tbl>
      <w:tblPr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085"/>
        <w:gridCol w:w="10206"/>
        <w:gridCol w:w="2410"/>
        <w:gridCol w:w="567"/>
      </w:tblGrid>
      <w:tr w:rsidR="00107FB5" w:rsidRPr="00AE5877" w:rsidTr="000306C7">
        <w:trPr>
          <w:trHeight w:val="394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p w:rsidR="00107FB5" w:rsidRPr="00AE5877" w:rsidRDefault="00107FB5" w:rsidP="000306C7">
            <w:pPr>
              <w:spacing w:after="0"/>
              <w:rPr>
                <w:color w:val="595959" w:themeColor="text1" w:themeTint="A6"/>
              </w:rPr>
            </w:pPr>
            <w:r w:rsidRPr="00D22A6D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t xml:space="preserve">Période 3 </w:t>
            </w:r>
            <w:r w:rsidRPr="00D22A6D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: du 6 janv. au 14 fév. 2014</w:t>
            </w:r>
          </w:p>
        </w:tc>
      </w:tr>
      <w:tr w:rsidR="00107FB5" w:rsidRPr="00AF3E83" w:rsidTr="000306C7">
        <w:trPr>
          <w:trHeight w:val="496"/>
        </w:trPr>
        <w:tc>
          <w:tcPr>
            <w:tcW w:w="3085" w:type="dxa"/>
            <w:shd w:val="clear" w:color="auto" w:fill="FFFFFF"/>
          </w:tcPr>
          <w:p w:rsidR="00107FB5" w:rsidRPr="00AF3E83" w:rsidRDefault="00107FB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AF3E83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3183" w:type="dxa"/>
            <w:gridSpan w:val="3"/>
            <w:shd w:val="clear" w:color="auto" w:fill="FFFFFF"/>
          </w:tcPr>
          <w:p w:rsidR="00107FB5" w:rsidRPr="00AF3E83" w:rsidRDefault="00107FB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AF3E83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AF3E83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107FB5" w:rsidRPr="00275EC9" w:rsidTr="000306C7">
        <w:trPr>
          <w:trHeight w:val="1264"/>
        </w:trPr>
        <w:tc>
          <w:tcPr>
            <w:tcW w:w="3085" w:type="dxa"/>
            <w:shd w:val="clear" w:color="auto" w:fill="FFFFFF"/>
          </w:tcPr>
          <w:p w:rsidR="00107FB5" w:rsidRPr="00107FB5" w:rsidRDefault="00107FB5" w:rsidP="000306C7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</w:pPr>
            <w:r w:rsidRPr="00107FB5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  <w:t>G3 : La répartition de la population sur le territoire national et en Europe :</w:t>
            </w:r>
          </w:p>
          <w:p w:rsidR="00107FB5" w:rsidRPr="00107FB5" w:rsidRDefault="00107FB5" w:rsidP="000306C7">
            <w:pPr>
              <w:pStyle w:val="ListParagraph"/>
              <w:numPr>
                <w:ilvl w:val="0"/>
                <w:numId w:val="4"/>
              </w:numPr>
              <w:spacing w:before="120" w:after="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107FB5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la population française</w:t>
            </w:r>
          </w:p>
          <w:p w:rsidR="00107FB5" w:rsidRPr="00107FB5" w:rsidRDefault="00107FB5" w:rsidP="00107FB5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107FB5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la population européenne</w:t>
            </w:r>
          </w:p>
        </w:tc>
        <w:tc>
          <w:tcPr>
            <w:tcW w:w="10206" w:type="dxa"/>
            <w:shd w:val="clear" w:color="auto" w:fill="FFFFFF"/>
          </w:tcPr>
          <w:p w:rsidR="00107FB5" w:rsidRDefault="00107FB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107FB5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La répartition</w:t>
            </w:r>
            <w:r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 </w:t>
            </w:r>
            <w:r w:rsidRPr="00107FB5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de la</w:t>
            </w:r>
            <w:r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 </w:t>
            </w:r>
            <w:r w:rsidRPr="00107FB5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population</w:t>
            </w:r>
            <w:r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 : l</w:t>
            </w:r>
            <w:r w:rsidRPr="00107FB5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es Français dans le contexte européen</w:t>
            </w:r>
          </w:p>
          <w:p w:rsidR="00107FB5" w:rsidRPr="00107FB5" w:rsidRDefault="00107FB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10"/>
                <w:szCs w:val="10"/>
              </w:rPr>
            </w:pPr>
          </w:p>
          <w:p w:rsidR="00107FB5" w:rsidRDefault="00107FB5" w:rsidP="000306C7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107FB5">
              <w:rPr>
                <w:rFonts w:ascii="Gisha" w:hAnsi="Gisha" w:cs="Gisha"/>
                <w:color w:val="595959" w:themeColor="text1" w:themeTint="A6"/>
                <w:szCs w:val="24"/>
              </w:rPr>
              <w:t>- Savoir et comprendre pourquoi la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107FB5">
              <w:rPr>
                <w:rFonts w:ascii="Gisha" w:hAnsi="Gisha" w:cs="Gisha"/>
                <w:color w:val="595959" w:themeColor="text1" w:themeTint="A6"/>
                <w:szCs w:val="24"/>
              </w:rPr>
              <w:t>population française est inégalement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107FB5">
              <w:rPr>
                <w:rFonts w:ascii="Gisha" w:hAnsi="Gisha" w:cs="Gisha"/>
                <w:color w:val="595959" w:themeColor="text1" w:themeTint="A6"/>
                <w:szCs w:val="24"/>
              </w:rPr>
              <w:t>répartie sur le territoire.</w:t>
            </w:r>
          </w:p>
          <w:p w:rsidR="00107FB5" w:rsidRPr="00107FB5" w:rsidRDefault="00107FB5" w:rsidP="000306C7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  <w:p w:rsidR="00107FB5" w:rsidRDefault="00107FB5" w:rsidP="000306C7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107FB5">
              <w:rPr>
                <w:rFonts w:ascii="Gisha" w:hAnsi="Gisha" w:cs="Gisha"/>
                <w:color w:val="595959" w:themeColor="text1" w:themeTint="A6"/>
                <w:szCs w:val="24"/>
              </w:rPr>
              <w:t>- Savoir identifier par l’étude de cartes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107FB5">
              <w:rPr>
                <w:rFonts w:ascii="Gisha" w:hAnsi="Gisha" w:cs="Gisha"/>
                <w:color w:val="595959" w:themeColor="text1" w:themeTint="A6"/>
                <w:szCs w:val="24"/>
              </w:rPr>
              <w:t>les zones denses et vides en France et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107FB5">
              <w:rPr>
                <w:rFonts w:ascii="Gisha" w:hAnsi="Gisha" w:cs="Gisha"/>
                <w:color w:val="595959" w:themeColor="text1" w:themeTint="A6"/>
                <w:szCs w:val="24"/>
              </w:rPr>
              <w:t>en Europe.</w:t>
            </w:r>
          </w:p>
          <w:p w:rsidR="00107FB5" w:rsidRPr="00107FB5" w:rsidRDefault="00107FB5" w:rsidP="000306C7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  <w:p w:rsidR="00107FB5" w:rsidRPr="00107FB5" w:rsidRDefault="00107FB5" w:rsidP="000306C7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107FB5">
              <w:rPr>
                <w:rFonts w:ascii="Gisha" w:hAnsi="Gisha" w:cs="Gisha"/>
                <w:color w:val="595959" w:themeColor="text1" w:themeTint="A6"/>
                <w:szCs w:val="24"/>
              </w:rPr>
              <w:t>- Savoir que le développement des activités tertiaires au XXème siècle a renforcé la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107FB5">
              <w:rPr>
                <w:rFonts w:ascii="Gisha" w:hAnsi="Gisha" w:cs="Gisha"/>
                <w:color w:val="595959" w:themeColor="text1" w:themeTint="A6"/>
                <w:szCs w:val="24"/>
              </w:rPr>
              <w:t>concentration des populations dans les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107FB5">
              <w:rPr>
                <w:rFonts w:ascii="Gisha" w:hAnsi="Gisha" w:cs="Gisha"/>
                <w:color w:val="595959" w:themeColor="text1" w:themeTint="A6"/>
                <w:szCs w:val="24"/>
              </w:rPr>
              <w:t>villes.</w:t>
            </w:r>
          </w:p>
          <w:p w:rsidR="00107FB5" w:rsidRPr="008D3370" w:rsidRDefault="00107FB5" w:rsidP="000306C7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</w:tc>
        <w:tc>
          <w:tcPr>
            <w:tcW w:w="2410" w:type="dxa"/>
            <w:shd w:val="clear" w:color="auto" w:fill="FFFFFF"/>
          </w:tcPr>
          <w:p w:rsidR="00107FB5" w:rsidRPr="00107FB5" w:rsidRDefault="00107FB5" w:rsidP="000306C7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AF3E83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AF3E83">
              <w:rPr>
                <w:rFonts w:ascii="Gisha" w:hAnsi="Gisha" w:cs="Gisha"/>
                <w:color w:val="595959" w:themeColor="text1" w:themeTint="A6"/>
                <w:szCs w:val="24"/>
              </w:rPr>
              <w:t xml:space="preserve"> : </w:t>
            </w:r>
            <w:r w:rsidRPr="00107FB5">
              <w:rPr>
                <w:i/>
                <w:color w:val="595959" w:themeColor="text1" w:themeTint="A6"/>
                <w:szCs w:val="24"/>
              </w:rPr>
              <w:t>foyers de peuplement,</w:t>
            </w:r>
          </w:p>
          <w:p w:rsidR="00107FB5" w:rsidRPr="00275EC9" w:rsidRDefault="00107FB5" w:rsidP="000306C7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24"/>
                <w:szCs w:val="24"/>
                <w:u w:val="single"/>
              </w:rPr>
            </w:pPr>
            <w:r w:rsidRPr="00107FB5">
              <w:rPr>
                <w:i/>
                <w:color w:val="595959" w:themeColor="text1" w:themeTint="A6"/>
                <w:szCs w:val="24"/>
              </w:rPr>
              <w:t>densité, activités tertiaires, agglomération.</w:t>
            </w:r>
          </w:p>
        </w:tc>
        <w:tc>
          <w:tcPr>
            <w:tcW w:w="567" w:type="dxa"/>
            <w:shd w:val="clear" w:color="auto" w:fill="FFFFFF"/>
          </w:tcPr>
          <w:p w:rsidR="00107FB5" w:rsidRPr="00275EC9" w:rsidRDefault="00107FB5" w:rsidP="000306C7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24"/>
                <w:szCs w:val="24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37952" behindDoc="0" locked="0" layoutInCell="1" allowOverlap="1" wp14:anchorId="791D58F9" wp14:editId="75EB30E7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518957</wp:posOffset>
                      </wp:positionV>
                      <wp:extent cx="148856" cy="175437"/>
                      <wp:effectExtent l="0" t="0" r="22860" b="15240"/>
                      <wp:wrapNone/>
                      <wp:docPr id="82" name="Rectangle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853F4D" id="Rectangle 82" o:spid="_x0000_s1026" style="position:absolute;margin-left:2.25pt;margin-top:40.85pt;width:11.7pt;height:13.8pt;z-index:25183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" fillcolor="white [3201]" strokecolor="#76923c [2406]" strokeweight="2pt"/>
                  </w:pict>
                </mc:Fallback>
              </mc:AlternateContent>
            </w:r>
          </w:p>
        </w:tc>
      </w:tr>
    </w:tbl>
    <w:p w:rsidR="00756ED8" w:rsidRDefault="00756ED8" w:rsidP="00E35AEA">
      <w:pPr>
        <w:rPr>
          <w:noProof/>
          <w:lang w:eastAsia="fr-FR"/>
        </w:rPr>
      </w:pPr>
    </w:p>
    <w:p w:rsidR="00E35AEA" w:rsidRDefault="00756ED8" w:rsidP="00E35AEA">
      <w:bookmarkStart w:id="0" w:name="_GoBack"/>
      <w:r w:rsidRPr="00756ED8">
        <w:rPr>
          <w:noProof/>
          <w:lang w:eastAsia="fr-FR"/>
        </w:rPr>
        <w:lastRenderedPageBreak/>
        <w:drawing>
          <wp:anchor distT="0" distB="0" distL="114300" distR="114300" simplePos="0" relativeHeight="251873792" behindDoc="0" locked="0" layoutInCell="1" allowOverlap="1" wp14:anchorId="69D83F2C" wp14:editId="27FC6F5A">
            <wp:simplePos x="0" y="0"/>
            <wp:positionH relativeFrom="column">
              <wp:posOffset>6781800</wp:posOffset>
            </wp:positionH>
            <wp:positionV relativeFrom="paragraph">
              <wp:posOffset>-46355</wp:posOffset>
            </wp:positionV>
            <wp:extent cx="577850" cy="809625"/>
            <wp:effectExtent l="0" t="0" r="0" b="9525"/>
            <wp:wrapNone/>
            <wp:docPr id="4" name="Image 3" descr="http://i2.cdscdn.com/pdt2/0/2/2/1/700x700/9782210522022/rw/odysseo-geographie-cycle-3-livre-de-l-ele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2.cdscdn.com/pdt2/0/2/2/1/700x700/9782210522022/rw/odysseo-geographie-cycle-3-livre-de-l-elev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65" r="14281"/>
                    <a:stretch/>
                  </pic:blipFill>
                  <pic:spPr bwMode="auto">
                    <a:xfrm>
                      <a:off x="0" y="0"/>
                      <a:ext cx="5778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6ED8">
        <w:rPr>
          <w:noProof/>
          <w:lang w:eastAsia="fr-FR"/>
        </w:rPr>
        <w:drawing>
          <wp:anchor distT="0" distB="0" distL="114300" distR="114300" simplePos="0" relativeHeight="251874816" behindDoc="0" locked="0" layoutInCell="1" allowOverlap="1" wp14:anchorId="5EFED0D6" wp14:editId="709E91FB">
            <wp:simplePos x="0" y="0"/>
            <wp:positionH relativeFrom="column">
              <wp:posOffset>7117080</wp:posOffset>
            </wp:positionH>
            <wp:positionV relativeFrom="paragraph">
              <wp:posOffset>113501</wp:posOffset>
            </wp:positionV>
            <wp:extent cx="585470" cy="791845"/>
            <wp:effectExtent l="0" t="0" r="5080" b="8255"/>
            <wp:wrapNone/>
            <wp:docPr id="5" name="Image 16" descr="https://encrypted-tbn3.gstatic.com/images?q=tbn:ANd9GcR0DHFXAi5R9CJhpyly4ysiW-_v9_N49g_jAspgFhpzFqeT1F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R0DHFXAi5R9CJhpyly4ysiW-_v9_N49g_jAspgFhpzFqeT1FP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5AE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9696" behindDoc="0" locked="0" layoutInCell="1" allowOverlap="1" wp14:anchorId="11B3F4E4" wp14:editId="3FC69171">
                <wp:simplePos x="0" y="0"/>
                <wp:positionH relativeFrom="column">
                  <wp:posOffset>7873365</wp:posOffset>
                </wp:positionH>
                <wp:positionV relativeFrom="paragraph">
                  <wp:posOffset>122555</wp:posOffset>
                </wp:positionV>
                <wp:extent cx="0" cy="455930"/>
                <wp:effectExtent l="38100" t="0" r="38100" b="1270"/>
                <wp:wrapNone/>
                <wp:docPr id="1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593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E83C2B" id="AutoShape 2" o:spid="_x0000_s1026" type="#_x0000_t32" style="position:absolute;margin-left:619.95pt;margin-top:9.65pt;width:0;height:35.9pt;z-index:25186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" strokecolor="#c2d69b [1942]" strokeweight="6pt"/>
            </w:pict>
          </mc:Fallback>
        </mc:AlternateContent>
      </w:r>
      <w:r w:rsidR="00E35AE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4576" behindDoc="1" locked="0" layoutInCell="1" allowOverlap="1" wp14:anchorId="3FC661E2" wp14:editId="38A60008">
                <wp:simplePos x="0" y="0"/>
                <wp:positionH relativeFrom="column">
                  <wp:posOffset>1090295</wp:posOffset>
                </wp:positionH>
                <wp:positionV relativeFrom="paragraph">
                  <wp:posOffset>-217805</wp:posOffset>
                </wp:positionV>
                <wp:extent cx="6816090" cy="774065"/>
                <wp:effectExtent l="0" t="0" r="22860" b="26035"/>
                <wp:wrapNone/>
                <wp:docPr id="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77406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64EFC5" id="AutoShape 5" o:spid="_x0000_s1026" style="position:absolute;margin-left:85.85pt;margin-top:-17.15pt;width:536.7pt;height:60.95pt;z-index:-25145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" fillcolor="#c2d69b [1942]" strokecolor="#c2d69b [1942]"/>
            </w:pict>
          </mc:Fallback>
        </mc:AlternateContent>
      </w:r>
      <w:r w:rsidR="00E35AEA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63552" behindDoc="1" locked="0" layoutInCell="1" allowOverlap="1" wp14:anchorId="535C0015" wp14:editId="0B7C02EB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330180" cy="551815"/>
                <wp:effectExtent l="0" t="0" r="0" b="635"/>
                <wp:wrapNone/>
                <wp:docPr id="3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30180" cy="551815"/>
                          <a:chOff x="152" y="530"/>
                          <a:chExt cx="11615" cy="1067"/>
                        </a:xfr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31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BF7DCC" id="Group 9" o:spid="_x0000_s1026" style="position:absolute;margin-left:-7.1pt;margin-top:2.1pt;width:813.4pt;height:43.45pt;z-index:-251452928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">
                <v:rect id="Rectangle 11" o:spid="_x0000_s1027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UO5MQA&#10;AADbAAAADwAAAGRycy9kb3ducmV2LnhtbESPQWvCQBSE74X+h+UVeim6UUFKzEaKUBqKIMbq+ZF9&#10;JqHZtzG7JvHfu4WCx2FmvmGS9Wga0VPnassKZtMIBHFhdc2lgp/D5+QdhPPIGhvLpOBGDtbp81OC&#10;sbYD76nPfSkChF2MCirv21hKV1Rk0E1tSxy8s+0M+iC7UuoOhwA3jZxH0VIarDksVNjSpqLiN78a&#10;BUOx60+H7ZfcvZ0yy5fsssmP30q9vowfKxCeRv8I/7czrWAxg78v4QfI9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1DuTEAAAA2wAAAA8AAAAAAAAAAAAAAAAAmAIAAGRycy9k&#10;b3ducmV2LnhtbFBLBQYAAAAABAAEAPUAAACJAwAAAAA=&#10;" filled="f" stroked="f"/>
                <v:roundrect id="AutoShape 10" o:spid="_x0000_s1028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OqjcUA&#10;AADbAAAADwAAAGRycy9kb3ducmV2LnhtbESPQWvCQBSE7wX/w/IEb3VjLEVSV9FCwZPa1EJ7e2af&#10;STD7NuyumvTXu4VCj8PMfMPMl51pxJWcry0rmIwTEMSF1TWXCg4fb48zED4ga2wsk4KePCwXg4c5&#10;Ztre+J2ueShFhLDPUEEVQptJ6YuKDPqxbYmjd7LOYIjSlVI7vEW4aWSaJM/SYM1xocKWXisqzvnF&#10;KNjlP1/p09F/2n7jtrTu5fc+3yk1GnarFxCBuvAf/mtvtIJpCr9f4g+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E6qNxQAAANsAAAAPAAAAAAAAAAAAAAAAAJgCAABkcnMv&#10;ZG93bnJldi54bWxQSwUGAAAAAAQABAD1AAAAigMAAAAA&#10;" filled="f" stroked="f"/>
              </v:group>
            </w:pict>
          </mc:Fallback>
        </mc:AlternateContent>
      </w:r>
      <w:r w:rsidR="00E35AE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0720" behindDoc="0" locked="0" layoutInCell="1" allowOverlap="1" wp14:anchorId="2F88AA51" wp14:editId="28FAC111">
                <wp:simplePos x="0" y="0"/>
                <wp:positionH relativeFrom="column">
                  <wp:posOffset>1419860</wp:posOffset>
                </wp:positionH>
                <wp:positionV relativeFrom="paragraph">
                  <wp:posOffset>-121758</wp:posOffset>
                </wp:positionV>
                <wp:extent cx="2030730" cy="642620"/>
                <wp:effectExtent l="19050" t="19050" r="45720" b="43180"/>
                <wp:wrapNone/>
                <wp:docPr id="3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0730" cy="642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35AEA" w:rsidRPr="00AE1176" w:rsidRDefault="00E35AEA" w:rsidP="00E35AEA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88AA51" id="_x0000_s1031" style="position:absolute;margin-left:111.8pt;margin-top:-9.6pt;width:159.9pt;height:50.6pt;z-index:25187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" strokecolor="#c2d69b [1942]" strokeweight="5pt">
                <v:stroke linestyle="thickThin"/>
                <v:shadow color="#868686"/>
                <v:textbox>
                  <w:txbxContent>
                    <w:p w:rsidR="00E35AEA" w:rsidRPr="00AE1176" w:rsidRDefault="00E35AEA" w:rsidP="00E35AEA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E35AE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1744" behindDoc="0" locked="0" layoutInCell="1" allowOverlap="1" wp14:anchorId="36CD6246" wp14:editId="003FDAA5">
                <wp:simplePos x="0" y="0"/>
                <wp:positionH relativeFrom="column">
                  <wp:posOffset>1470025</wp:posOffset>
                </wp:positionH>
                <wp:positionV relativeFrom="paragraph">
                  <wp:posOffset>-75403</wp:posOffset>
                </wp:positionV>
                <wp:extent cx="2459355" cy="641350"/>
                <wp:effectExtent l="0" t="0" r="0" b="6350"/>
                <wp:wrapNone/>
                <wp:docPr id="3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5AEA" w:rsidRPr="00DE1BDC" w:rsidRDefault="00E35AEA" w:rsidP="00E35AEA">
                            <w:pPr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</w:pPr>
                            <w:r w:rsidRPr="00DE1BDC"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CD6246" id="_x0000_s1032" style="position:absolute;margin-left:115.75pt;margin-top:-5.95pt;width:193.65pt;height:50.5pt;z-index:25187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0youQIAALg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" filled="f" stroked="f">
                <v:textbox>
                  <w:txbxContent>
                    <w:p w:rsidR="00E35AEA" w:rsidRPr="00DE1BDC" w:rsidRDefault="00E35AEA" w:rsidP="00E35AEA">
                      <w:pPr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</w:pPr>
                      <w:r w:rsidRPr="00DE1BDC"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 w:rsidR="00E35AE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5600" behindDoc="0" locked="0" layoutInCell="1" allowOverlap="1" wp14:anchorId="2CB39CCC" wp14:editId="01930213">
                <wp:simplePos x="0" y="0"/>
                <wp:positionH relativeFrom="column">
                  <wp:posOffset>3105150</wp:posOffset>
                </wp:positionH>
                <wp:positionV relativeFrom="paragraph">
                  <wp:posOffset>-80172</wp:posOffset>
                </wp:positionV>
                <wp:extent cx="4726940" cy="725805"/>
                <wp:effectExtent l="0" t="0" r="0" b="0"/>
                <wp:wrapNone/>
                <wp:docPr id="3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5AEA" w:rsidRPr="00AE5877" w:rsidRDefault="00E35AEA" w:rsidP="00E35AEA">
                            <w:pPr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DE1BDC">
                              <w:rPr>
                                <w:color w:val="595959" w:themeColor="text1" w:themeTint="A6"/>
                                <w:sz w:val="56"/>
                              </w:rPr>
                              <w:t xml:space="preserve">          </w:t>
                            </w:r>
                            <w:r w:rsidRPr="00AE5877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B39CCC" id="_x0000_s1033" style="position:absolute;margin-left:244.5pt;margin-top:-6.3pt;width:372.2pt;height:57.15pt;z-index:25186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WfvtwIAALk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" filled="f" stroked="f">
                <v:textbox>
                  <w:txbxContent>
                    <w:p w:rsidR="00E35AEA" w:rsidRPr="00AE5877" w:rsidRDefault="00E35AEA" w:rsidP="00E35AEA">
                      <w:pPr>
                        <w:rPr>
                          <w:color w:val="FFFFFF" w:themeColor="background1"/>
                          <w:sz w:val="56"/>
                        </w:rPr>
                      </w:pPr>
                      <w:r w:rsidRPr="00DE1BDC">
                        <w:rPr>
                          <w:color w:val="595959" w:themeColor="text1" w:themeTint="A6"/>
                          <w:sz w:val="56"/>
                        </w:rPr>
                        <w:t xml:space="preserve">          </w:t>
                      </w:r>
                      <w:r w:rsidRPr="00AE5877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 w:rsidR="00E35AE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8672" behindDoc="1" locked="0" layoutInCell="1" allowOverlap="1" wp14:anchorId="7FC34B18" wp14:editId="0224E0C5">
                <wp:simplePos x="0" y="0"/>
                <wp:positionH relativeFrom="column">
                  <wp:posOffset>1090295</wp:posOffset>
                </wp:positionH>
                <wp:positionV relativeFrom="paragraph">
                  <wp:posOffset>228600</wp:posOffset>
                </wp:positionV>
                <wp:extent cx="6750050" cy="349250"/>
                <wp:effectExtent l="0" t="0" r="12700" b="12700"/>
                <wp:wrapNone/>
                <wp:docPr id="3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3492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D30328" id="Rectangle 6" o:spid="_x0000_s1026" style="position:absolute;margin-left:85.85pt;margin-top:18pt;width:531.5pt;height:27.5pt;z-index:-25144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" fillcolor="#c2d69b [1942]" strokecolor="#c2d69b [1942]"/>
            </w:pict>
          </mc:Fallback>
        </mc:AlternateContent>
      </w:r>
      <w:r w:rsidR="00E35AE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7648" behindDoc="0" locked="0" layoutInCell="1" allowOverlap="1" wp14:anchorId="5BCF86C2" wp14:editId="4371AC3A">
                <wp:simplePos x="0" y="0"/>
                <wp:positionH relativeFrom="column">
                  <wp:posOffset>7931150</wp:posOffset>
                </wp:positionH>
                <wp:positionV relativeFrom="paragraph">
                  <wp:posOffset>28737</wp:posOffset>
                </wp:positionV>
                <wp:extent cx="2313305" cy="596265"/>
                <wp:effectExtent l="0" t="0" r="0" b="0"/>
                <wp:wrapNone/>
                <wp:docPr id="3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5AEA" w:rsidRPr="00DE1BDC" w:rsidRDefault="00E35AEA" w:rsidP="00E35AEA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>Culture Humaniste : Géographie</w:t>
                            </w:r>
                            <w:r w:rsidRPr="00DE1BDC"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 xml:space="preserve"> </w:t>
                            </w:r>
                          </w:p>
                          <w:p w:rsidR="00E35AEA" w:rsidRPr="007470FF" w:rsidRDefault="00E35AEA" w:rsidP="00E35AEA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7470FF"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CF86C2" id="_x0000_s1034" style="position:absolute;margin-left:624.5pt;margin-top:2.25pt;width:182.15pt;height:46.95pt;z-index:25186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" filled="f" stroked="f">
                <v:textbox>
                  <w:txbxContent>
                    <w:p w:rsidR="00E35AEA" w:rsidRPr="00DE1BDC" w:rsidRDefault="00E35AEA" w:rsidP="00E35AEA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>Culture Humaniste : Géographie</w:t>
                      </w:r>
                      <w:r w:rsidRPr="00DE1BDC"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 xml:space="preserve"> </w:t>
                      </w:r>
                    </w:p>
                    <w:p w:rsidR="00E35AEA" w:rsidRPr="007470FF" w:rsidRDefault="00E35AEA" w:rsidP="00E35AEA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7470FF"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 w:rsidR="00E35AE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6624" behindDoc="0" locked="0" layoutInCell="1" allowOverlap="1" wp14:anchorId="7AE8FF30" wp14:editId="5792D7A3">
                <wp:simplePos x="0" y="0"/>
                <wp:positionH relativeFrom="column">
                  <wp:posOffset>-389255</wp:posOffset>
                </wp:positionH>
                <wp:positionV relativeFrom="paragraph">
                  <wp:posOffset>35087</wp:posOffset>
                </wp:positionV>
                <wp:extent cx="1845310" cy="596265"/>
                <wp:effectExtent l="0" t="0" r="0" b="0"/>
                <wp:wrapNone/>
                <wp:docPr id="3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5AEA" w:rsidRPr="00DE1BDC" w:rsidRDefault="00E35AEA" w:rsidP="00E35AEA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E1BDC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E8FF30" id="_x0000_s1035" style="position:absolute;margin-left:-30.65pt;margin-top:2.75pt;width:145.3pt;height:46.95pt;z-index:25186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" filled="f" stroked="f">
                <v:textbox>
                  <w:txbxContent>
                    <w:p w:rsidR="00E35AEA" w:rsidRPr="00DE1BDC" w:rsidRDefault="00E35AEA" w:rsidP="00E35AEA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</w:pPr>
                      <w:r w:rsidRPr="00DE1BDC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 w:rsidR="00E35AEA" w:rsidRPr="002F21C8">
        <w:rPr>
          <w:noProof/>
          <w:lang w:eastAsia="fr-FR"/>
        </w:rPr>
        <w:t xml:space="preserve"> </w:t>
      </w:r>
      <w:r w:rsidR="00E35AEA">
        <w:rPr>
          <w:noProof/>
          <w:lang w:eastAsia="fr-FR"/>
        </w:rPr>
        <w:t xml:space="preserve"> </w:t>
      </w:r>
    </w:p>
    <w:p w:rsidR="00EA3043" w:rsidRDefault="00EA3043" w:rsidP="00EA3043">
      <w:pPr>
        <w:tabs>
          <w:tab w:val="left" w:pos="6262"/>
        </w:tabs>
      </w:pPr>
    </w:p>
    <w:p w:rsidR="0052056F" w:rsidRDefault="0052056F" w:rsidP="00DC7CC8">
      <w:pPr>
        <w:spacing w:after="0"/>
        <w:rPr>
          <w:sz w:val="2"/>
        </w:rPr>
      </w:pPr>
    </w:p>
    <w:tbl>
      <w:tblPr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943"/>
        <w:gridCol w:w="10348"/>
        <w:gridCol w:w="2410"/>
        <w:gridCol w:w="567"/>
      </w:tblGrid>
      <w:tr w:rsidR="00EE5E82" w:rsidRPr="0095420A" w:rsidTr="00DC7CC8">
        <w:trPr>
          <w:trHeight w:val="392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bookmarkEnd w:id="0"/>
          <w:p w:rsidR="00EE5E82" w:rsidRPr="00AE5877" w:rsidRDefault="00AE5877" w:rsidP="00DC7CC8">
            <w:pPr>
              <w:spacing w:after="0"/>
              <w:rPr>
                <w:color w:val="595959" w:themeColor="text1" w:themeTint="A6"/>
              </w:rPr>
            </w:pPr>
            <w:r w:rsidRPr="008D3370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t xml:space="preserve">Période 4 </w:t>
            </w:r>
            <w:r w:rsidRPr="008D3370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: du 3 mars au 11 avril 2014</w:t>
            </w:r>
          </w:p>
        </w:tc>
      </w:tr>
      <w:tr w:rsidR="00EE5E82" w:rsidRPr="0095420A" w:rsidTr="00DC7CC8">
        <w:trPr>
          <w:trHeight w:val="421"/>
        </w:trPr>
        <w:tc>
          <w:tcPr>
            <w:tcW w:w="2943" w:type="dxa"/>
            <w:shd w:val="clear" w:color="auto" w:fill="FFFFFF"/>
          </w:tcPr>
          <w:p w:rsidR="00EE5E82" w:rsidRPr="00BF22A4" w:rsidRDefault="00EE5E82" w:rsidP="00DC7CC8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3325" w:type="dxa"/>
            <w:gridSpan w:val="3"/>
            <w:shd w:val="clear" w:color="auto" w:fill="FFFFFF"/>
          </w:tcPr>
          <w:p w:rsidR="00EE5E82" w:rsidRPr="00BF22A4" w:rsidRDefault="00EE5E82" w:rsidP="00DC7CC8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BF22A4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EE5E82" w:rsidRPr="0095420A" w:rsidTr="00DC7CC8">
        <w:trPr>
          <w:trHeight w:val="527"/>
        </w:trPr>
        <w:tc>
          <w:tcPr>
            <w:tcW w:w="2943" w:type="dxa"/>
            <w:shd w:val="clear" w:color="auto" w:fill="FFFFFF"/>
          </w:tcPr>
          <w:p w:rsidR="00EE5E82" w:rsidRPr="00135C5C" w:rsidRDefault="00351C8F" w:rsidP="00DC7CC8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  <w:t xml:space="preserve">G4 : </w:t>
            </w:r>
            <w:r w:rsidR="001C282C" w:rsidRPr="00135C5C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  <w:t>Les principales villes en France et en Europe</w:t>
            </w:r>
          </w:p>
          <w:p w:rsidR="001C282C" w:rsidRPr="00135C5C" w:rsidRDefault="001C282C" w:rsidP="00DC7CC8">
            <w:pPr>
              <w:pStyle w:val="ListParagraph"/>
              <w:numPr>
                <w:ilvl w:val="0"/>
                <w:numId w:val="4"/>
              </w:numPr>
              <w:spacing w:before="120" w:after="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135C5C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Les grandes villes de France</w:t>
            </w:r>
          </w:p>
          <w:p w:rsidR="001C282C" w:rsidRPr="00135C5C" w:rsidRDefault="001C282C" w:rsidP="00DC7CC8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135C5C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Les grandes villes d'Europe</w:t>
            </w:r>
          </w:p>
        </w:tc>
        <w:tc>
          <w:tcPr>
            <w:tcW w:w="10348" w:type="dxa"/>
            <w:shd w:val="clear" w:color="auto" w:fill="FFFFFF"/>
          </w:tcPr>
          <w:p w:rsidR="001C282C" w:rsidRDefault="001C282C" w:rsidP="00DC7CC8">
            <w:pPr>
              <w:spacing w:after="12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107FB5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La répartition</w:t>
            </w:r>
            <w:r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 </w:t>
            </w:r>
            <w:r w:rsidRPr="00107FB5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de la</w:t>
            </w:r>
            <w:r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 </w:t>
            </w:r>
            <w:r w:rsidRPr="00107FB5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population</w:t>
            </w:r>
            <w:r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 : l</w:t>
            </w:r>
            <w:r w:rsidRPr="00107FB5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es </w:t>
            </w:r>
            <w:r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principales villes en France et en Europe</w:t>
            </w:r>
          </w:p>
          <w:p w:rsidR="00EE5E82" w:rsidRDefault="00135C5C" w:rsidP="00DC7CC8">
            <w:pPr>
              <w:spacing w:after="12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135C5C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Savoir localiser sur une carte quelques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135C5C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grandes villes de France et d’Europe.</w:t>
            </w:r>
            <w:r w:rsidRPr="00135C5C">
              <w:rPr>
                <w:rStyle w:val="apple-converted-space"/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</w:p>
          <w:p w:rsidR="00135C5C" w:rsidRPr="00135C5C" w:rsidRDefault="00135C5C" w:rsidP="00DC7CC8">
            <w:pPr>
              <w:spacing w:after="12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135C5C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Savoir lire le paysage d'une ville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135C5C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française ou européenne, du centre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135C5C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historique aux zones péri-urbaines, en</w:t>
            </w:r>
          </w:p>
          <w:p w:rsidR="00135C5C" w:rsidRPr="00135C5C" w:rsidRDefault="00135C5C" w:rsidP="00DC7CC8">
            <w:pPr>
              <w:spacing w:after="12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135C5C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identifiant notamment quelques traces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135C5C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du passé (monuments historiques,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135C5C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cathédrales) et les quartiers récents.</w:t>
            </w:r>
          </w:p>
          <w:p w:rsidR="00135C5C" w:rsidRPr="009D0C60" w:rsidRDefault="00135C5C" w:rsidP="00DC7CC8">
            <w:pPr>
              <w:spacing w:after="120" w:line="240" w:lineRule="auto"/>
              <w:rPr>
                <w:rStyle w:val="apple-converted-space"/>
                <w:rFonts w:ascii="Verdana" w:hAnsi="Verdana"/>
                <w:color w:val="595959" w:themeColor="text1" w:themeTint="A6"/>
                <w:sz w:val="8"/>
                <w:szCs w:val="10"/>
              </w:rPr>
            </w:pPr>
            <w:r w:rsidRPr="00135C5C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À partir de cartes et de documents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135C5C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variés, pouvoir mettre en évidence que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135C5C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le territoire européen est dominé par des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135C5C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métropoles reliées entre elles par de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135C5C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nombreux axes de communication.</w:t>
            </w:r>
          </w:p>
        </w:tc>
        <w:tc>
          <w:tcPr>
            <w:tcW w:w="2410" w:type="dxa"/>
            <w:shd w:val="clear" w:color="auto" w:fill="FFFFFF"/>
          </w:tcPr>
          <w:p w:rsidR="00135C5C" w:rsidRDefault="00EE5E82" w:rsidP="00DC7CC8">
            <w:pPr>
              <w:spacing w:after="0" w:line="240" w:lineRule="auto"/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BF22A4">
              <w:rPr>
                <w:color w:val="595959" w:themeColor="text1" w:themeTint="A6"/>
                <w:szCs w:val="24"/>
              </w:rPr>
              <w:t> </w:t>
            </w:r>
            <w:r w:rsidRPr="00BF22A4">
              <w:rPr>
                <w:i/>
                <w:color w:val="595959" w:themeColor="text1" w:themeTint="A6"/>
                <w:szCs w:val="24"/>
              </w:rPr>
              <w:t xml:space="preserve">: </w:t>
            </w:r>
            <w:r w:rsidR="00135C5C">
              <w:t xml:space="preserve"> </w:t>
            </w:r>
          </w:p>
          <w:p w:rsidR="00135C5C" w:rsidRPr="00135C5C" w:rsidRDefault="00135C5C" w:rsidP="00DC7CC8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135C5C">
              <w:rPr>
                <w:i/>
                <w:color w:val="595959" w:themeColor="text1" w:themeTint="A6"/>
                <w:szCs w:val="24"/>
              </w:rPr>
              <w:t>banlieues, communes</w:t>
            </w:r>
          </w:p>
          <w:p w:rsidR="00135C5C" w:rsidRPr="00135C5C" w:rsidRDefault="00135C5C" w:rsidP="00DC7CC8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135C5C">
              <w:rPr>
                <w:i/>
                <w:color w:val="595959" w:themeColor="text1" w:themeTint="A6"/>
                <w:szCs w:val="24"/>
              </w:rPr>
              <w:t>péri-urbaines, étalement urbain,</w:t>
            </w:r>
          </w:p>
          <w:p w:rsidR="00EE5E82" w:rsidRPr="00BF22A4" w:rsidRDefault="00135C5C" w:rsidP="00DC7CC8">
            <w:pPr>
              <w:spacing w:after="0" w:line="240" w:lineRule="auto"/>
              <w:rPr>
                <w:color w:val="595959" w:themeColor="text1" w:themeTint="A6"/>
                <w:szCs w:val="24"/>
              </w:rPr>
            </w:pPr>
            <w:r w:rsidRPr="00135C5C">
              <w:rPr>
                <w:i/>
                <w:color w:val="595959" w:themeColor="text1" w:themeTint="A6"/>
                <w:szCs w:val="24"/>
              </w:rPr>
              <w:t>métropole, quartier d’affaires.</w:t>
            </w:r>
          </w:p>
        </w:tc>
        <w:tc>
          <w:tcPr>
            <w:tcW w:w="567" w:type="dxa"/>
            <w:shd w:val="clear" w:color="auto" w:fill="FFFFFF"/>
          </w:tcPr>
          <w:p w:rsidR="00EE5E82" w:rsidRPr="00722709" w:rsidRDefault="00EE5E82" w:rsidP="00DC7CC8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4160" behindDoc="0" locked="0" layoutInCell="1" allowOverlap="1" wp14:anchorId="6531C130" wp14:editId="40CD4234">
                      <wp:simplePos x="0" y="0"/>
                      <wp:positionH relativeFrom="column">
                        <wp:posOffset>21753</wp:posOffset>
                      </wp:positionH>
                      <wp:positionV relativeFrom="paragraph">
                        <wp:posOffset>549097</wp:posOffset>
                      </wp:positionV>
                      <wp:extent cx="148856" cy="175437"/>
                      <wp:effectExtent l="0" t="0" r="22860" b="15240"/>
                      <wp:wrapNone/>
                      <wp:docPr id="88" name="Rectangle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452308" id="Rectangle 88" o:spid="_x0000_s1026" style="position:absolute;margin-left:1.7pt;margin-top:43.25pt;width:11.7pt;height:13.8pt;z-index:2518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" fillcolor="white [3201]" strokecolor="#76923c [2406]" strokeweight="2pt"/>
                  </w:pict>
                </mc:Fallback>
              </mc:AlternateContent>
            </w:r>
          </w:p>
        </w:tc>
      </w:tr>
    </w:tbl>
    <w:p w:rsidR="008D3370" w:rsidRDefault="008D3370" w:rsidP="009D0C60">
      <w:pPr>
        <w:spacing w:after="120" w:line="480" w:lineRule="auto"/>
        <w:rPr>
          <w:sz w:val="2"/>
        </w:rPr>
      </w:pPr>
    </w:p>
    <w:p w:rsidR="00351C8F" w:rsidRDefault="00351C8F" w:rsidP="00DC7CC8">
      <w:pPr>
        <w:spacing w:after="0" w:line="480" w:lineRule="auto"/>
        <w:rPr>
          <w:sz w:val="2"/>
        </w:rPr>
      </w:pPr>
    </w:p>
    <w:tbl>
      <w:tblPr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518"/>
        <w:gridCol w:w="10631"/>
        <w:gridCol w:w="2552"/>
        <w:gridCol w:w="567"/>
      </w:tblGrid>
      <w:tr w:rsidR="00EE5E82" w:rsidRPr="0095420A" w:rsidTr="00DC7CC8">
        <w:trPr>
          <w:trHeight w:val="392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p w:rsidR="00EE5E82" w:rsidRPr="00AE5877" w:rsidRDefault="00AE5877" w:rsidP="00DC7CC8">
            <w:pPr>
              <w:spacing w:after="0"/>
              <w:rPr>
                <w:color w:val="595959" w:themeColor="text1" w:themeTint="A6"/>
              </w:rPr>
            </w:pPr>
            <w:r w:rsidRPr="00EF0B0F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t xml:space="preserve">Période 5 </w:t>
            </w:r>
            <w:r w:rsidRPr="00EF0B0F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: du 28 av. au 04 juil. 2014</w:t>
            </w:r>
          </w:p>
        </w:tc>
      </w:tr>
      <w:tr w:rsidR="00EE5E82" w:rsidRPr="0095420A" w:rsidTr="00DC7CC8">
        <w:trPr>
          <w:trHeight w:val="421"/>
        </w:trPr>
        <w:tc>
          <w:tcPr>
            <w:tcW w:w="2518" w:type="dxa"/>
            <w:shd w:val="clear" w:color="auto" w:fill="FFFFFF"/>
          </w:tcPr>
          <w:p w:rsidR="00EE5E82" w:rsidRPr="00BF22A4" w:rsidRDefault="00EE5E82" w:rsidP="00DC7CC8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3750" w:type="dxa"/>
            <w:gridSpan w:val="3"/>
            <w:shd w:val="clear" w:color="auto" w:fill="FFFFFF"/>
          </w:tcPr>
          <w:p w:rsidR="00EE5E82" w:rsidRPr="00BF22A4" w:rsidRDefault="00EE5E82" w:rsidP="00DC7CC8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BF22A4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351C8F" w:rsidRPr="0095420A" w:rsidTr="00DC7CC8">
        <w:trPr>
          <w:trHeight w:val="1659"/>
        </w:trPr>
        <w:tc>
          <w:tcPr>
            <w:tcW w:w="2518" w:type="dxa"/>
            <w:vMerge w:val="restart"/>
            <w:shd w:val="clear" w:color="auto" w:fill="FFFFFF"/>
          </w:tcPr>
          <w:p w:rsidR="00351C8F" w:rsidRPr="00DC7CC8" w:rsidRDefault="00351C8F" w:rsidP="00DC7CC8">
            <w:pPr>
              <w:spacing w:before="120" w:after="0" w:line="240" w:lineRule="auto"/>
              <w:rPr>
                <w:color w:val="595959" w:themeColor="text1" w:themeTint="A6"/>
                <w:sz w:val="23"/>
                <w:szCs w:val="23"/>
              </w:rPr>
            </w:pPr>
            <w:r w:rsidRPr="00DC7CC8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  <w:t>G5 : La circulation des hommes et des biens</w:t>
            </w:r>
            <w:r w:rsidRPr="00DC7CC8">
              <w:rPr>
                <w:color w:val="595959" w:themeColor="text1" w:themeTint="A6"/>
                <w:sz w:val="23"/>
                <w:szCs w:val="23"/>
              </w:rPr>
              <w:t xml:space="preserve"> </w:t>
            </w:r>
          </w:p>
          <w:p w:rsidR="00351C8F" w:rsidRPr="00DC7CC8" w:rsidRDefault="00351C8F" w:rsidP="00DC7CC8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DC7CC8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Se déplacer en France et en Europe</w:t>
            </w:r>
          </w:p>
          <w:p w:rsidR="00351C8F" w:rsidRPr="00DC7CC8" w:rsidRDefault="00351C8F" w:rsidP="00DC7CC8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DC7CC8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Un aéroport : Roissy Charles de Gaulle</w:t>
            </w:r>
          </w:p>
          <w:p w:rsidR="00351C8F" w:rsidRPr="00DC7CC8" w:rsidRDefault="00351C8F" w:rsidP="00DC7CC8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DC7CC8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Le réseau routier</w:t>
            </w:r>
          </w:p>
          <w:p w:rsidR="00351C8F" w:rsidRPr="00DC7CC8" w:rsidRDefault="00351C8F" w:rsidP="00DC7CC8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 w:rsidRPr="00DC7CC8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le réseau ferroviaire</w:t>
            </w:r>
          </w:p>
          <w:p w:rsidR="00351C8F" w:rsidRPr="00DC7CC8" w:rsidRDefault="00667688" w:rsidP="00DC7CC8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(</w:t>
            </w:r>
            <w:r w:rsidR="00351C8F" w:rsidRPr="00DC7CC8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le transport fluvial et maritime</w:t>
            </w: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)</w:t>
            </w:r>
          </w:p>
        </w:tc>
        <w:tc>
          <w:tcPr>
            <w:tcW w:w="10631" w:type="dxa"/>
            <w:shd w:val="clear" w:color="auto" w:fill="FFFFFF"/>
          </w:tcPr>
          <w:p w:rsidR="00351C8F" w:rsidRDefault="00351C8F" w:rsidP="00DC7CC8">
            <w:pPr>
              <w:spacing w:after="12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351C8F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Circulation des</w:t>
            </w:r>
            <w:r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 </w:t>
            </w:r>
            <w:r w:rsidRPr="00351C8F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hommes et des</w:t>
            </w:r>
            <w:r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 </w:t>
            </w:r>
            <w:r w:rsidRPr="00351C8F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biens</w:t>
            </w:r>
            <w:r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 : s</w:t>
            </w:r>
            <w:r w:rsidRPr="00351C8F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e déplacer en France et en Europe</w:t>
            </w:r>
          </w:p>
          <w:p w:rsidR="00351C8F" w:rsidRPr="00351C8F" w:rsidRDefault="00351C8F" w:rsidP="00DC7CC8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351C8F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 </w:t>
            </w:r>
            <w:r>
              <w:t xml:space="preserve"> </w:t>
            </w:r>
            <w:r w:rsidRPr="00351C8F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Un aéroport</w:t>
            </w:r>
          </w:p>
          <w:p w:rsidR="00351C8F" w:rsidRPr="00351C8F" w:rsidRDefault="00351C8F" w:rsidP="00DC7CC8">
            <w:pPr>
              <w:spacing w:after="12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351C8F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À partir de plans et de cartes à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351C8F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différentes échelles, de photographies et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351C8F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de graphiques, mettre en évidence les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351C8F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principales caractéristiques des liaisons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351C8F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aériennes.</w:t>
            </w:r>
          </w:p>
          <w:p w:rsidR="00351C8F" w:rsidRPr="00351C8F" w:rsidRDefault="00351C8F" w:rsidP="00DC7CC8">
            <w:pPr>
              <w:spacing w:after="12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351C8F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Connaître l’organisation d’un aéroport :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351C8F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liaison avec les transports terrestres,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351C8F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hébergement, zones commerciales et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351C8F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espac</w:t>
            </w:r>
            <w:r w:rsidR="00565D33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es propres au transport aérien.</w:t>
            </w:r>
          </w:p>
          <w:p w:rsidR="00351C8F" w:rsidRPr="009D0C60" w:rsidRDefault="00351C8F" w:rsidP="00DC7CC8">
            <w:pPr>
              <w:spacing w:after="0" w:line="240" w:lineRule="auto"/>
              <w:rPr>
                <w:rStyle w:val="apple-converted-space"/>
                <w:rFonts w:ascii="Verdana" w:hAnsi="Verdana"/>
                <w:color w:val="595959" w:themeColor="text1" w:themeTint="A6"/>
                <w:sz w:val="10"/>
                <w:szCs w:val="10"/>
              </w:rPr>
            </w:pPr>
            <w:r w:rsidRPr="00351C8F">
              <w:rPr>
                <w:rStyle w:val="apple-converted-space"/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</w:p>
        </w:tc>
        <w:tc>
          <w:tcPr>
            <w:tcW w:w="2552" w:type="dxa"/>
            <w:shd w:val="clear" w:color="auto" w:fill="FFFFFF"/>
          </w:tcPr>
          <w:p w:rsidR="00351C8F" w:rsidRDefault="00351C8F" w:rsidP="00DC7CC8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BF22A4">
              <w:rPr>
                <w:color w:val="595959" w:themeColor="text1" w:themeTint="A6"/>
                <w:szCs w:val="24"/>
              </w:rPr>
              <w:t> </w:t>
            </w:r>
            <w:r w:rsidRPr="00BF22A4">
              <w:rPr>
                <w:i/>
                <w:color w:val="595959" w:themeColor="text1" w:themeTint="A6"/>
                <w:szCs w:val="24"/>
              </w:rPr>
              <w:t xml:space="preserve">: </w:t>
            </w:r>
            <w:r w:rsidRPr="00351C8F">
              <w:rPr>
                <w:i/>
                <w:color w:val="595959" w:themeColor="text1" w:themeTint="A6"/>
                <w:szCs w:val="24"/>
              </w:rPr>
              <w:t xml:space="preserve"> </w:t>
            </w:r>
          </w:p>
          <w:p w:rsidR="00351C8F" w:rsidRDefault="00351C8F" w:rsidP="00DC7CC8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351C8F">
              <w:rPr>
                <w:i/>
                <w:color w:val="595959" w:themeColor="text1" w:themeTint="A6"/>
                <w:szCs w:val="24"/>
              </w:rPr>
              <w:t xml:space="preserve">terminal, fret, </w:t>
            </w:r>
          </w:p>
          <w:p w:rsidR="00351C8F" w:rsidRPr="00351C8F" w:rsidRDefault="00351C8F" w:rsidP="00DC7CC8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351C8F">
              <w:rPr>
                <w:i/>
                <w:color w:val="595959" w:themeColor="text1" w:themeTint="A6"/>
                <w:szCs w:val="24"/>
              </w:rPr>
              <w:t>tour de</w:t>
            </w:r>
            <w:r>
              <w:rPr>
                <w:i/>
                <w:color w:val="595959" w:themeColor="text1" w:themeTint="A6"/>
                <w:szCs w:val="24"/>
              </w:rPr>
              <w:t xml:space="preserve"> </w:t>
            </w:r>
            <w:r w:rsidRPr="00351C8F">
              <w:rPr>
                <w:i/>
                <w:color w:val="595959" w:themeColor="text1" w:themeTint="A6"/>
                <w:szCs w:val="24"/>
              </w:rPr>
              <w:t>contrôle, correspondance aérienne,</w:t>
            </w:r>
          </w:p>
          <w:p w:rsidR="00351C8F" w:rsidRPr="00BF22A4" w:rsidRDefault="00351C8F" w:rsidP="00DC7CC8">
            <w:pPr>
              <w:spacing w:after="0" w:line="240" w:lineRule="auto"/>
              <w:rPr>
                <w:color w:val="595959" w:themeColor="text1" w:themeTint="A6"/>
                <w:szCs w:val="24"/>
              </w:rPr>
            </w:pPr>
            <w:r w:rsidRPr="00351C8F">
              <w:rPr>
                <w:i/>
                <w:color w:val="595959" w:themeColor="text1" w:themeTint="A6"/>
                <w:szCs w:val="24"/>
              </w:rPr>
              <w:t>aiguilleurs du ciel.</w:t>
            </w:r>
          </w:p>
        </w:tc>
        <w:tc>
          <w:tcPr>
            <w:tcW w:w="567" w:type="dxa"/>
            <w:shd w:val="clear" w:color="auto" w:fill="FFFFFF"/>
          </w:tcPr>
          <w:p w:rsidR="00351C8F" w:rsidRPr="00722709" w:rsidRDefault="00351C8F" w:rsidP="00DC7CC8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44096" behindDoc="0" locked="0" layoutInCell="1" allowOverlap="1" wp14:anchorId="73C9A2C8" wp14:editId="1976C440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483457</wp:posOffset>
                      </wp:positionV>
                      <wp:extent cx="148856" cy="175437"/>
                      <wp:effectExtent l="0" t="0" r="22860" b="15240"/>
                      <wp:wrapNone/>
                      <wp:docPr id="94" name="Rectangle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F25405" id="Rectangle 94" o:spid="_x0000_s1026" style="position:absolute;margin-left:2.55pt;margin-top:38.05pt;width:11.7pt;height:13.8pt;z-index:25184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" fillcolor="white [3201]" strokecolor="#76923c [2406]" strokeweight="2pt"/>
                  </w:pict>
                </mc:Fallback>
              </mc:AlternateContent>
            </w:r>
          </w:p>
        </w:tc>
      </w:tr>
      <w:tr w:rsidR="00351C8F" w:rsidRPr="0095420A" w:rsidTr="00DC7CC8">
        <w:trPr>
          <w:trHeight w:val="649"/>
        </w:trPr>
        <w:tc>
          <w:tcPr>
            <w:tcW w:w="2518" w:type="dxa"/>
            <w:vMerge/>
            <w:shd w:val="clear" w:color="auto" w:fill="FFFFFF"/>
          </w:tcPr>
          <w:p w:rsidR="00351C8F" w:rsidRDefault="00351C8F" w:rsidP="00DC7CC8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</w:pPr>
          </w:p>
        </w:tc>
        <w:tc>
          <w:tcPr>
            <w:tcW w:w="10631" w:type="dxa"/>
            <w:shd w:val="clear" w:color="auto" w:fill="FFFFFF"/>
          </w:tcPr>
          <w:p w:rsidR="00565D33" w:rsidRPr="00565D33" w:rsidRDefault="00565D33" w:rsidP="00DC7CC8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565D33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Le réseau autoroutier</w:t>
            </w:r>
          </w:p>
          <w:p w:rsidR="00565D33" w:rsidRPr="00565D33" w:rsidRDefault="00565D33" w:rsidP="00DC7CC8">
            <w:pPr>
              <w:spacing w:after="12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565D33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Connaître l’organisation du réseau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565D33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autoroutier en France et en Europe par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565D33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l’étude de cartes.</w:t>
            </w:r>
          </w:p>
          <w:p w:rsidR="00565D33" w:rsidRPr="00565D33" w:rsidRDefault="00565D33" w:rsidP="00DC7CC8">
            <w:pPr>
              <w:spacing w:after="12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565D33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Savoir énoncer quelques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565D33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conséquences du développement du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565D33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réseau autoroutier sur l’organisation de</w:t>
            </w:r>
            <w:r w:rsid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565D33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l’espace, sur le développement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565D33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économique et l’environnement.</w:t>
            </w:r>
          </w:p>
          <w:p w:rsidR="00351C8F" w:rsidRPr="00565D33" w:rsidRDefault="00565D33" w:rsidP="00DC7CC8">
            <w:pPr>
              <w:spacing w:after="12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565D33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Connaître quelques alternatives au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565D33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transport par la route (par exemple le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ferroutage).</w:t>
            </w:r>
          </w:p>
        </w:tc>
        <w:tc>
          <w:tcPr>
            <w:tcW w:w="2552" w:type="dxa"/>
            <w:shd w:val="clear" w:color="auto" w:fill="FFFFFF"/>
          </w:tcPr>
          <w:p w:rsidR="00565D33" w:rsidRDefault="00565D33" w:rsidP="00DC7CC8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BF22A4">
              <w:rPr>
                <w:color w:val="595959" w:themeColor="text1" w:themeTint="A6"/>
                <w:szCs w:val="24"/>
              </w:rPr>
              <w:t> </w:t>
            </w:r>
            <w:r w:rsidRPr="00BF22A4">
              <w:rPr>
                <w:i/>
                <w:color w:val="595959" w:themeColor="text1" w:themeTint="A6"/>
                <w:szCs w:val="24"/>
              </w:rPr>
              <w:t xml:space="preserve">: </w:t>
            </w:r>
            <w:r w:rsidRPr="00351C8F">
              <w:rPr>
                <w:i/>
                <w:color w:val="595959" w:themeColor="text1" w:themeTint="A6"/>
                <w:szCs w:val="24"/>
              </w:rPr>
              <w:t xml:space="preserve"> </w:t>
            </w:r>
          </w:p>
          <w:p w:rsidR="00351C8F" w:rsidRPr="00BF22A4" w:rsidRDefault="00565D33" w:rsidP="00DC7CC8">
            <w:pPr>
              <w:spacing w:after="0" w:line="240" w:lineRule="auto"/>
              <w:rPr>
                <w:i/>
                <w:color w:val="595959" w:themeColor="text1" w:themeTint="A6"/>
                <w:szCs w:val="24"/>
                <w:u w:val="single"/>
              </w:rPr>
            </w:pPr>
            <w:r w:rsidRPr="00565D33">
              <w:rPr>
                <w:i/>
                <w:color w:val="595959" w:themeColor="text1" w:themeTint="A6"/>
                <w:szCs w:val="24"/>
              </w:rPr>
              <w:t>réseau, autoroute, trafic, péage, saturation, échangeur.</w:t>
            </w:r>
          </w:p>
        </w:tc>
        <w:tc>
          <w:tcPr>
            <w:tcW w:w="567" w:type="dxa"/>
            <w:shd w:val="clear" w:color="auto" w:fill="FFFFFF"/>
          </w:tcPr>
          <w:p w:rsidR="00351C8F" w:rsidRPr="00506D3B" w:rsidRDefault="00DC7CC8" w:rsidP="00DC7CC8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46144" behindDoc="0" locked="0" layoutInCell="1" allowOverlap="1" wp14:anchorId="7C538CCF" wp14:editId="2C4DDEEE">
                      <wp:simplePos x="0" y="0"/>
                      <wp:positionH relativeFrom="column">
                        <wp:posOffset>25296</wp:posOffset>
                      </wp:positionH>
                      <wp:positionV relativeFrom="paragraph">
                        <wp:posOffset>332105</wp:posOffset>
                      </wp:positionV>
                      <wp:extent cx="148856" cy="175437"/>
                      <wp:effectExtent l="0" t="0" r="22860" b="1524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CB42BC" id="Rectangle 1" o:spid="_x0000_s1026" style="position:absolute;margin-left:2pt;margin-top:26.15pt;width:11.7pt;height:13.8pt;z-index:2518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" fillcolor="white [3201]" strokecolor="#76923c [2406]" strokeweight="2pt"/>
                  </w:pict>
                </mc:Fallback>
              </mc:AlternateContent>
            </w:r>
          </w:p>
        </w:tc>
      </w:tr>
      <w:tr w:rsidR="00351C8F" w:rsidRPr="0095420A" w:rsidTr="00DC7CC8">
        <w:trPr>
          <w:trHeight w:val="255"/>
        </w:trPr>
        <w:tc>
          <w:tcPr>
            <w:tcW w:w="2518" w:type="dxa"/>
            <w:vMerge/>
            <w:shd w:val="clear" w:color="auto" w:fill="FFFFFF"/>
          </w:tcPr>
          <w:p w:rsidR="00351C8F" w:rsidRDefault="00351C8F" w:rsidP="00DC7CC8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</w:pPr>
          </w:p>
        </w:tc>
        <w:tc>
          <w:tcPr>
            <w:tcW w:w="10631" w:type="dxa"/>
            <w:shd w:val="clear" w:color="auto" w:fill="FFFFFF"/>
          </w:tcPr>
          <w:p w:rsidR="00DC7CC8" w:rsidRPr="00DC7CC8" w:rsidRDefault="00DC7CC8" w:rsidP="00DC7CC8">
            <w:pPr>
              <w:spacing w:after="12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DC7CC8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Le réseau ferré à grande vitesse en</w:t>
            </w:r>
            <w:r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 </w:t>
            </w:r>
            <w:r w:rsidRPr="00DC7CC8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France et en Europe</w:t>
            </w:r>
          </w:p>
          <w:p w:rsidR="00DC7CC8" w:rsidRPr="00DC7CC8" w:rsidRDefault="00DC7CC8" w:rsidP="00DC7CC8">
            <w:pPr>
              <w:spacing w:after="12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À partir de cartes et de différents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documents, comprendre l'importance du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réseau de lignes à grande vitesse en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France : aménagement du territoire.</w:t>
            </w:r>
          </w:p>
          <w:p w:rsidR="00DC7CC8" w:rsidRPr="00DC7CC8" w:rsidRDefault="00DC7CC8" w:rsidP="00DC7CC8">
            <w:pPr>
              <w:spacing w:after="12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Nommer quelques grandes villes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desservies par le TGV et savoir que des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gares ont dû être </w:t>
            </w:r>
            <w:proofErr w:type="gramStart"/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construites</w:t>
            </w:r>
            <w:proofErr w:type="gramEnd"/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en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périphérie des villes (Valence, Avignon,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Aix-en-Provence).</w:t>
            </w:r>
          </w:p>
          <w:p w:rsidR="00351C8F" w:rsidRPr="00DC7CC8" w:rsidRDefault="00DC7CC8" w:rsidP="00DC7CC8">
            <w:pPr>
              <w:autoSpaceDE w:val="0"/>
              <w:autoSpaceDN w:val="0"/>
              <w:adjustRightInd w:val="0"/>
              <w:spacing w:after="12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Connaître des lignes spécifiques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(Eurostar...) et les principaux projets en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cours en France et reliant la France au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DC7CC8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reste de l'Europe.</w:t>
            </w:r>
          </w:p>
        </w:tc>
        <w:tc>
          <w:tcPr>
            <w:tcW w:w="2552" w:type="dxa"/>
            <w:shd w:val="clear" w:color="auto" w:fill="FFFFFF"/>
          </w:tcPr>
          <w:p w:rsidR="00565D33" w:rsidRDefault="00565D33" w:rsidP="00DC7CC8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BF22A4">
              <w:rPr>
                <w:color w:val="595959" w:themeColor="text1" w:themeTint="A6"/>
                <w:szCs w:val="24"/>
              </w:rPr>
              <w:t> </w:t>
            </w:r>
            <w:r w:rsidRPr="00BF22A4">
              <w:rPr>
                <w:i/>
                <w:color w:val="595959" w:themeColor="text1" w:themeTint="A6"/>
                <w:szCs w:val="24"/>
              </w:rPr>
              <w:t xml:space="preserve">: </w:t>
            </w:r>
            <w:r w:rsidRPr="00351C8F">
              <w:rPr>
                <w:i/>
                <w:color w:val="595959" w:themeColor="text1" w:themeTint="A6"/>
                <w:szCs w:val="24"/>
              </w:rPr>
              <w:t xml:space="preserve"> </w:t>
            </w:r>
          </w:p>
          <w:p w:rsidR="00DC7CC8" w:rsidRPr="00DC7CC8" w:rsidRDefault="00DC7CC8" w:rsidP="00DC7CC8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DC7CC8">
              <w:rPr>
                <w:i/>
                <w:color w:val="595959" w:themeColor="text1" w:themeTint="A6"/>
                <w:szCs w:val="24"/>
              </w:rPr>
              <w:t>TGV, LGV, Eurostar,</w:t>
            </w:r>
          </w:p>
          <w:p w:rsidR="00351C8F" w:rsidRPr="00BF22A4" w:rsidRDefault="00DC7CC8" w:rsidP="00DC7CC8">
            <w:pPr>
              <w:spacing w:after="0" w:line="240" w:lineRule="auto"/>
              <w:rPr>
                <w:i/>
                <w:color w:val="595959" w:themeColor="text1" w:themeTint="A6"/>
                <w:szCs w:val="24"/>
                <w:u w:val="single"/>
              </w:rPr>
            </w:pPr>
            <w:r w:rsidRPr="00DC7CC8">
              <w:rPr>
                <w:i/>
                <w:color w:val="595959" w:themeColor="text1" w:themeTint="A6"/>
                <w:szCs w:val="24"/>
              </w:rPr>
              <w:t>connexions.</w:t>
            </w:r>
          </w:p>
        </w:tc>
        <w:tc>
          <w:tcPr>
            <w:tcW w:w="567" w:type="dxa"/>
            <w:shd w:val="clear" w:color="auto" w:fill="FFFFFF"/>
          </w:tcPr>
          <w:p w:rsidR="00351C8F" w:rsidRPr="00506D3B" w:rsidRDefault="00DC7CC8" w:rsidP="00DC7CC8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48192" behindDoc="0" locked="0" layoutInCell="1" allowOverlap="1" wp14:anchorId="426E2282" wp14:editId="162EAB19">
                      <wp:simplePos x="0" y="0"/>
                      <wp:positionH relativeFrom="column">
                        <wp:posOffset>17677</wp:posOffset>
                      </wp:positionH>
                      <wp:positionV relativeFrom="paragraph">
                        <wp:posOffset>566523</wp:posOffset>
                      </wp:positionV>
                      <wp:extent cx="148856" cy="175437"/>
                      <wp:effectExtent l="0" t="0" r="22860" b="1524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9B12D4" id="Rectangle 2" o:spid="_x0000_s1026" style="position:absolute;margin-left:1.4pt;margin-top:44.6pt;width:11.7pt;height:13.8pt;z-index:25184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" fillcolor="white [3201]" strokecolor="#76923c [2406]" strokeweight="2pt"/>
                  </w:pict>
                </mc:Fallback>
              </mc:AlternateContent>
            </w:r>
          </w:p>
        </w:tc>
      </w:tr>
    </w:tbl>
    <w:p w:rsidR="00212C5F" w:rsidRPr="009D0C60" w:rsidRDefault="00212C5F" w:rsidP="00DC7CC8">
      <w:pPr>
        <w:spacing w:after="0"/>
        <w:rPr>
          <w:sz w:val="4"/>
        </w:rPr>
      </w:pPr>
    </w:p>
    <w:sectPr w:rsidR="00212C5F" w:rsidRPr="009D0C60" w:rsidSect="00EE4FE9">
      <w:footerReference w:type="default" r:id="rId9"/>
      <w:pgSz w:w="16838" w:h="11906" w:orient="landscape"/>
      <w:pgMar w:top="426" w:right="253" w:bottom="284" w:left="426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41BF" w:rsidRDefault="00CF41BF" w:rsidP="00D22A6D">
      <w:pPr>
        <w:spacing w:after="0" w:line="240" w:lineRule="auto"/>
      </w:pPr>
      <w:r>
        <w:separator/>
      </w:r>
    </w:p>
  </w:endnote>
  <w:endnote w:type="continuationSeparator" w:id="0">
    <w:p w:rsidR="00CF41BF" w:rsidRDefault="00CF41BF" w:rsidP="00D22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4FE9" w:rsidRDefault="00EE4FE9" w:rsidP="00EE4FE9">
    <w:pPr>
      <w:pStyle w:val="Footer"/>
      <w:jc w:val="center"/>
    </w:pPr>
    <w:r>
      <w:rPr>
        <w:rFonts w:ascii="Tekton Pro" w:hAnsi="Tekton Pro"/>
      </w:rPr>
      <w:t>Page</w:t>
    </w:r>
    <w:r w:rsidRPr="007746E5">
      <w:rPr>
        <w:rFonts w:ascii="Tekton Pro" w:hAnsi="Tekton Pro"/>
        <w:color w:val="4F81BD" w:themeColor="accent1"/>
      </w:rPr>
      <w:t xml:space="preserve"> </w:t>
    </w:r>
    <w:r w:rsidRPr="00DA0C21">
      <w:rPr>
        <w:rFonts w:ascii="Tekton Pro" w:hAnsi="Tekton Pro"/>
        <w:color w:val="9BBB59" w:themeColor="accent3"/>
      </w:rPr>
      <w:t xml:space="preserve">|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 w:rsidR="00756ED8">
      <w:rPr>
        <w:rFonts w:ascii="Tekton Pro" w:hAnsi="Tekton Pro"/>
        <w:noProof/>
      </w:rPr>
      <w:t>2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proofErr w:type="spellStart"/>
    <w:r w:rsidRPr="00DA0C21">
      <w:rPr>
        <w:rFonts w:ascii="Tekton Pro" w:hAnsi="Tekton Pro"/>
        <w:color w:val="9BBB59" w:themeColor="accent3"/>
      </w:rPr>
      <w:t>jen</w:t>
    </w:r>
    <w:proofErr w:type="spellEnd"/>
    <w:r w:rsidRPr="00DA0C21">
      <w:rPr>
        <w:rFonts w:ascii="Tekton Pro" w:hAnsi="Tekton Pro"/>
        <w:color w:val="9BBB59" w:themeColor="accent3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DA0C21">
      <w:rPr>
        <w:rFonts w:ascii="Tekton Pro" w:hAnsi="Tekton Pro"/>
        <w:color w:val="9BBB59" w:themeColor="accent3"/>
      </w:rPr>
      <w:t>http://orpheecole.com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41BF" w:rsidRDefault="00CF41BF" w:rsidP="00D22A6D">
      <w:pPr>
        <w:spacing w:after="0" w:line="240" w:lineRule="auto"/>
      </w:pPr>
      <w:r>
        <w:separator/>
      </w:r>
    </w:p>
  </w:footnote>
  <w:footnote w:type="continuationSeparator" w:id="0">
    <w:p w:rsidR="00CF41BF" w:rsidRDefault="00CF41BF" w:rsidP="00D22A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E19BA"/>
    <w:multiLevelType w:val="hybridMultilevel"/>
    <w:tmpl w:val="664016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ED53B2"/>
    <w:multiLevelType w:val="hybridMultilevel"/>
    <w:tmpl w:val="1AEC42FC"/>
    <w:lvl w:ilvl="0" w:tplc="F8407284">
      <w:start w:val="2013"/>
      <w:numFmt w:val="bullet"/>
      <w:lvlText w:val="-"/>
      <w:lvlJc w:val="left"/>
      <w:pPr>
        <w:ind w:left="36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39752EA"/>
    <w:multiLevelType w:val="hybridMultilevel"/>
    <w:tmpl w:val="A732B06E"/>
    <w:lvl w:ilvl="0" w:tplc="F8407284">
      <w:start w:val="2013"/>
      <w:numFmt w:val="bullet"/>
      <w:lvlText w:val="-"/>
      <w:lvlJc w:val="left"/>
      <w:pPr>
        <w:ind w:left="36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BF9638F"/>
    <w:multiLevelType w:val="hybridMultilevel"/>
    <w:tmpl w:val="9D3A2316"/>
    <w:lvl w:ilvl="0" w:tplc="EDF69294">
      <w:start w:val="2013"/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75"/>
    <w:rsid w:val="00051034"/>
    <w:rsid w:val="00063FA7"/>
    <w:rsid w:val="00094753"/>
    <w:rsid w:val="000A1238"/>
    <w:rsid w:val="000B09F7"/>
    <w:rsid w:val="000C3349"/>
    <w:rsid w:val="00107FB5"/>
    <w:rsid w:val="00110590"/>
    <w:rsid w:val="00114C62"/>
    <w:rsid w:val="001230B8"/>
    <w:rsid w:val="00124B67"/>
    <w:rsid w:val="00134811"/>
    <w:rsid w:val="00135C5C"/>
    <w:rsid w:val="00155575"/>
    <w:rsid w:val="001610F6"/>
    <w:rsid w:val="00166E0E"/>
    <w:rsid w:val="00197212"/>
    <w:rsid w:val="001A5BD3"/>
    <w:rsid w:val="001B41F1"/>
    <w:rsid w:val="001C282C"/>
    <w:rsid w:val="001D053E"/>
    <w:rsid w:val="001E2E01"/>
    <w:rsid w:val="00211640"/>
    <w:rsid w:val="00212C5F"/>
    <w:rsid w:val="00220DE8"/>
    <w:rsid w:val="00221558"/>
    <w:rsid w:val="002220C3"/>
    <w:rsid w:val="00223D69"/>
    <w:rsid w:val="00225685"/>
    <w:rsid w:val="0022646D"/>
    <w:rsid w:val="00234BD7"/>
    <w:rsid w:val="002372E1"/>
    <w:rsid w:val="00243C20"/>
    <w:rsid w:val="0025598D"/>
    <w:rsid w:val="00275EC9"/>
    <w:rsid w:val="00277DBA"/>
    <w:rsid w:val="002C1913"/>
    <w:rsid w:val="002E04C5"/>
    <w:rsid w:val="002F21C8"/>
    <w:rsid w:val="00336B5E"/>
    <w:rsid w:val="003519DE"/>
    <w:rsid w:val="00351C8F"/>
    <w:rsid w:val="00353357"/>
    <w:rsid w:val="003640BF"/>
    <w:rsid w:val="003F7D4B"/>
    <w:rsid w:val="004010D3"/>
    <w:rsid w:val="00411A25"/>
    <w:rsid w:val="00411E2A"/>
    <w:rsid w:val="00426EB6"/>
    <w:rsid w:val="00433C15"/>
    <w:rsid w:val="00434DEE"/>
    <w:rsid w:val="004B06EC"/>
    <w:rsid w:val="004F2449"/>
    <w:rsid w:val="004F53E2"/>
    <w:rsid w:val="004F640A"/>
    <w:rsid w:val="00506747"/>
    <w:rsid w:val="0052056F"/>
    <w:rsid w:val="00522E89"/>
    <w:rsid w:val="0053587B"/>
    <w:rsid w:val="0056518B"/>
    <w:rsid w:val="00565D33"/>
    <w:rsid w:val="005A1957"/>
    <w:rsid w:val="005B06F5"/>
    <w:rsid w:val="005B0F6A"/>
    <w:rsid w:val="005B218B"/>
    <w:rsid w:val="005C11D6"/>
    <w:rsid w:val="005D1482"/>
    <w:rsid w:val="005D64A1"/>
    <w:rsid w:val="005E4FA7"/>
    <w:rsid w:val="005F024E"/>
    <w:rsid w:val="005F1A1E"/>
    <w:rsid w:val="00663E41"/>
    <w:rsid w:val="006664D7"/>
    <w:rsid w:val="00667688"/>
    <w:rsid w:val="00673B7F"/>
    <w:rsid w:val="00690AF2"/>
    <w:rsid w:val="00692FAF"/>
    <w:rsid w:val="006B13A3"/>
    <w:rsid w:val="006E5F80"/>
    <w:rsid w:val="006E658F"/>
    <w:rsid w:val="006F2BC8"/>
    <w:rsid w:val="00722709"/>
    <w:rsid w:val="007470FF"/>
    <w:rsid w:val="00756ED8"/>
    <w:rsid w:val="007573EA"/>
    <w:rsid w:val="00784D39"/>
    <w:rsid w:val="007A6783"/>
    <w:rsid w:val="007B73BD"/>
    <w:rsid w:val="007C4E66"/>
    <w:rsid w:val="007E1A50"/>
    <w:rsid w:val="0085491C"/>
    <w:rsid w:val="008863DF"/>
    <w:rsid w:val="008A584F"/>
    <w:rsid w:val="008B12F0"/>
    <w:rsid w:val="008B1B17"/>
    <w:rsid w:val="008D2C21"/>
    <w:rsid w:val="008D3370"/>
    <w:rsid w:val="008E02AF"/>
    <w:rsid w:val="008E0B2F"/>
    <w:rsid w:val="008E23BA"/>
    <w:rsid w:val="008F11D2"/>
    <w:rsid w:val="0095420A"/>
    <w:rsid w:val="00971ED3"/>
    <w:rsid w:val="009C7E0F"/>
    <w:rsid w:val="009D0C60"/>
    <w:rsid w:val="009D3C8C"/>
    <w:rsid w:val="009D7D91"/>
    <w:rsid w:val="009E0238"/>
    <w:rsid w:val="009E253A"/>
    <w:rsid w:val="00A050EC"/>
    <w:rsid w:val="00A24CFF"/>
    <w:rsid w:val="00A46596"/>
    <w:rsid w:val="00A46D20"/>
    <w:rsid w:val="00A54BB8"/>
    <w:rsid w:val="00AA225C"/>
    <w:rsid w:val="00AB5F47"/>
    <w:rsid w:val="00AD3B2C"/>
    <w:rsid w:val="00AE1176"/>
    <w:rsid w:val="00AE3775"/>
    <w:rsid w:val="00AE3DE2"/>
    <w:rsid w:val="00AE5877"/>
    <w:rsid w:val="00AF3E83"/>
    <w:rsid w:val="00B0263A"/>
    <w:rsid w:val="00B353C2"/>
    <w:rsid w:val="00B4034E"/>
    <w:rsid w:val="00B51EF9"/>
    <w:rsid w:val="00B91D03"/>
    <w:rsid w:val="00B92954"/>
    <w:rsid w:val="00BD06C6"/>
    <w:rsid w:val="00BF22A4"/>
    <w:rsid w:val="00BF4DA0"/>
    <w:rsid w:val="00C07F77"/>
    <w:rsid w:val="00C16C3B"/>
    <w:rsid w:val="00C251FF"/>
    <w:rsid w:val="00C338DA"/>
    <w:rsid w:val="00C50FAC"/>
    <w:rsid w:val="00C75485"/>
    <w:rsid w:val="00CB6522"/>
    <w:rsid w:val="00CC223A"/>
    <w:rsid w:val="00CF41BF"/>
    <w:rsid w:val="00D1660C"/>
    <w:rsid w:val="00D22A6D"/>
    <w:rsid w:val="00D36ECE"/>
    <w:rsid w:val="00D4291B"/>
    <w:rsid w:val="00DB226C"/>
    <w:rsid w:val="00DC7CC8"/>
    <w:rsid w:val="00DE1607"/>
    <w:rsid w:val="00DE1BDC"/>
    <w:rsid w:val="00DF2C56"/>
    <w:rsid w:val="00E0451C"/>
    <w:rsid w:val="00E05A20"/>
    <w:rsid w:val="00E05A59"/>
    <w:rsid w:val="00E35AEA"/>
    <w:rsid w:val="00E83AC4"/>
    <w:rsid w:val="00EA3043"/>
    <w:rsid w:val="00EA642D"/>
    <w:rsid w:val="00EB0E9F"/>
    <w:rsid w:val="00EE0E04"/>
    <w:rsid w:val="00EE4FE9"/>
    <w:rsid w:val="00EE5E82"/>
    <w:rsid w:val="00EF0B0F"/>
    <w:rsid w:val="00F20DBD"/>
    <w:rsid w:val="00F46B27"/>
    <w:rsid w:val="00F60AE5"/>
    <w:rsid w:val="00F73834"/>
    <w:rsid w:val="00F80BA9"/>
    <w:rsid w:val="00F80E60"/>
    <w:rsid w:val="00F91FA5"/>
    <w:rsid w:val="00FC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2812BB2-7464-4662-9EDE-D4DB6B6FE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20"/>
    <w:pPr>
      <w:spacing w:after="200" w:line="276" w:lineRule="auto"/>
    </w:pPr>
    <w:rPr>
      <w:lang w:eastAsia="en-US"/>
    </w:rPr>
  </w:style>
  <w:style w:type="paragraph" w:styleId="Heading3">
    <w:name w:val="heading 3"/>
    <w:basedOn w:val="Normal"/>
    <w:link w:val="Heading3Char"/>
    <w:uiPriority w:val="9"/>
    <w:qFormat/>
    <w:locked/>
    <w:rsid w:val="008B1B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F024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1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ED3"/>
    <w:rPr>
      <w:rFonts w:ascii="Tahoma" w:hAnsi="Tahoma" w:cs="Tahoma"/>
      <w:sz w:val="16"/>
      <w:szCs w:val="1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8B1B17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med">
    <w:name w:val="med"/>
    <w:basedOn w:val="DefaultParagraphFont"/>
    <w:rsid w:val="008B1B17"/>
  </w:style>
  <w:style w:type="paragraph" w:styleId="ListParagraph">
    <w:name w:val="List Paragraph"/>
    <w:basedOn w:val="Normal"/>
    <w:uiPriority w:val="34"/>
    <w:qFormat/>
    <w:rsid w:val="00B353C2"/>
    <w:pPr>
      <w:ind w:left="720"/>
      <w:contextualSpacing/>
    </w:pPr>
  </w:style>
  <w:style w:type="character" w:customStyle="1" w:styleId="mf18-italique">
    <w:name w:val="mf18-italique"/>
    <w:basedOn w:val="DefaultParagraphFont"/>
    <w:rsid w:val="00B353C2"/>
  </w:style>
  <w:style w:type="character" w:customStyle="1" w:styleId="apple-converted-space">
    <w:name w:val="apple-converted-space"/>
    <w:basedOn w:val="DefaultParagraphFont"/>
    <w:rsid w:val="00DE1BDC"/>
  </w:style>
  <w:style w:type="paragraph" w:styleId="Header">
    <w:name w:val="header"/>
    <w:basedOn w:val="Normal"/>
    <w:link w:val="HeaderChar"/>
    <w:uiPriority w:val="99"/>
    <w:unhideWhenUsed/>
    <w:rsid w:val="00D22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6D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22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6D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62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787</Words>
  <Characters>4330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dcterms:created xsi:type="dcterms:W3CDTF">2013-10-30T14:47:00Z</dcterms:created>
  <dcterms:modified xsi:type="dcterms:W3CDTF">2013-10-30T14:47:00Z</dcterms:modified>
</cp:coreProperties>
</file>