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F99" w:rsidRPr="007F4F97" w:rsidRDefault="0000635A" w:rsidP="00361653">
      <w:pPr>
        <w:spacing w:after="0" w:line="240" w:lineRule="auto"/>
        <w:ind w:left="993"/>
        <w:jc w:val="center"/>
        <w:rPr>
          <w:rFonts w:ascii="Fineliner Script" w:hAnsi="Fineliner Script"/>
          <w:sz w:val="40"/>
        </w:rPr>
      </w:pPr>
      <w:r>
        <w:rPr>
          <w:rFonts w:ascii="Fineliner Script" w:hAnsi="Fineliner Script"/>
          <w:noProof/>
          <w:sz w:val="40"/>
          <w:lang w:eastAsia="fr-FR"/>
        </w:rPr>
        <w:pict>
          <v:roundrect id="_x0000_s1027" style="position:absolute;left:0;text-align:left;margin-left:416.85pt;margin-top:-54.55pt;width:147.9pt;height:29.25pt;z-index:251661312" arcsize="10923f">
            <v:textbox style="mso-next-textbox:#_x0000_s1027">
              <w:txbxContent>
                <w:p w:rsidR="00EC3F99" w:rsidRPr="009E5693" w:rsidRDefault="00EC3F99" w:rsidP="00EC3F99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>
        <w:rPr>
          <w:rFonts w:ascii="Fineliner Script" w:hAnsi="Fineliner Script"/>
          <w:noProof/>
          <w:sz w:val="40"/>
          <w:lang w:eastAsia="fr-FR"/>
        </w:rPr>
        <w:pict>
          <v:roundrect id="_x0000_s1026" style="position:absolute;left:0;text-align:left;margin-left:11.65pt;margin-top:-54.55pt;width:277.95pt;height:42.75pt;z-index:251660288" arcsize="10923f">
            <v:textbox style="mso-next-textbox:#_x0000_s1026">
              <w:txbxContent>
                <w:p w:rsidR="00EC3F99" w:rsidRPr="009E5693" w:rsidRDefault="00EC3F99" w:rsidP="00EC3F99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="00361653" w:rsidRPr="00361653">
        <w:rPr>
          <w:rFonts w:ascii="Fineliner Script" w:hAnsi="Fineliner Script"/>
          <w:noProof/>
          <w:sz w:val="40"/>
          <w:lang w:eastAsia="fr-FR"/>
        </w:rPr>
        <w:t>Ma liste d’affaires</w:t>
      </w:r>
      <w:r w:rsidR="00EC3F99" w:rsidRPr="00361653">
        <w:rPr>
          <w:rFonts w:ascii="Fineliner Script" w:hAnsi="Fineliner Script"/>
          <w:sz w:val="56"/>
        </w:rPr>
        <w:t xml:space="preserve"> </w:t>
      </w:r>
      <w:r w:rsidR="00EC3F99" w:rsidRPr="00EC3F99">
        <w:rPr>
          <w:rFonts w:ascii="Fineliner Script" w:hAnsi="Fineliner Script"/>
          <w:i/>
          <w:sz w:val="32"/>
        </w:rPr>
        <w:t>(préparation à la classe verte)</w:t>
      </w:r>
    </w:p>
    <w:p w:rsidR="0000635A" w:rsidRPr="00D8614F" w:rsidRDefault="0000635A" w:rsidP="0000635A">
      <w:pPr>
        <w:spacing w:after="0" w:line="240" w:lineRule="auto"/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EC3F99" w:rsidRDefault="00EC3F99" w:rsidP="00361653">
      <w:pPr>
        <w:spacing w:after="0" w:line="240" w:lineRule="auto"/>
        <w:ind w:left="426" w:right="-142"/>
        <w:jc w:val="both"/>
        <w:rPr>
          <w:rFonts w:ascii="Candara" w:hAnsi="Candara"/>
          <w:sz w:val="28"/>
        </w:rPr>
      </w:pPr>
      <w:bookmarkStart w:id="0" w:name="_GoBack"/>
      <w:bookmarkEnd w:id="0"/>
      <w:r w:rsidRPr="005B5AA3">
        <w:rPr>
          <w:rFonts w:ascii="Candara" w:hAnsi="Candara"/>
          <w:sz w:val="28"/>
          <w:u w:val="single"/>
        </w:rPr>
        <w:t>Objectif</w:t>
      </w:r>
      <w:r w:rsidRPr="005B5AA3">
        <w:rPr>
          <w:rFonts w:ascii="Candara" w:hAnsi="Candara" w:cs="Courier New"/>
          <w:sz w:val="28"/>
        </w:rPr>
        <w:t> </w:t>
      </w:r>
      <w:r w:rsidRPr="005B5AA3">
        <w:rPr>
          <w:rFonts w:ascii="Candara" w:hAnsi="Candara"/>
          <w:sz w:val="28"/>
        </w:rPr>
        <w:t xml:space="preserve">: </w:t>
      </w:r>
      <w:r w:rsidR="00361653" w:rsidRPr="00361653">
        <w:rPr>
          <w:rFonts w:ascii="Candara" w:hAnsi="Candara"/>
        </w:rPr>
        <w:t xml:space="preserve"> </w:t>
      </w:r>
      <w:r w:rsidR="00361653">
        <w:rPr>
          <w:rFonts w:ascii="Berlin Sans FB Demi" w:hAnsi="Berlin Sans FB Demi"/>
          <w:sz w:val="28"/>
        </w:rPr>
        <w:t>Logique</w:t>
      </w:r>
      <w:r>
        <w:rPr>
          <w:rFonts w:ascii="Candara" w:hAnsi="Candara"/>
          <w:sz w:val="28"/>
        </w:rPr>
        <w:t xml:space="preserve"> – </w:t>
      </w:r>
      <w:r w:rsidR="00361653">
        <w:rPr>
          <w:rFonts w:ascii="Candara" w:hAnsi="Candara"/>
          <w:sz w:val="28"/>
        </w:rPr>
        <w:t>Opérer un tri selon des critères précis.</w:t>
      </w:r>
    </w:p>
    <w:p w:rsidR="00361653" w:rsidRDefault="00361653" w:rsidP="00361653">
      <w:pPr>
        <w:spacing w:after="0" w:line="240" w:lineRule="auto"/>
        <w:ind w:right="-142"/>
        <w:jc w:val="both"/>
        <w:rPr>
          <w:rFonts w:ascii="Candara" w:hAnsi="Candara"/>
          <w:sz w:val="28"/>
        </w:rPr>
      </w:pPr>
      <w:r>
        <w:rPr>
          <w:rFonts w:ascii="Candara" w:hAnsi="Candara"/>
          <w:sz w:val="28"/>
        </w:rPr>
        <w:t xml:space="preserve">                          </w:t>
      </w:r>
      <w:r>
        <w:rPr>
          <w:rFonts w:ascii="Berlin Sans FB Demi" w:hAnsi="Berlin Sans FB Demi"/>
          <w:sz w:val="28"/>
        </w:rPr>
        <w:t xml:space="preserve">Découverte du monde </w:t>
      </w:r>
      <w:r>
        <w:rPr>
          <w:rFonts w:ascii="Candara" w:hAnsi="Candara"/>
          <w:sz w:val="28"/>
        </w:rPr>
        <w:t xml:space="preserve">– </w:t>
      </w:r>
      <w:r w:rsidRPr="00361653">
        <w:rPr>
          <w:rFonts w:ascii="Candara" w:hAnsi="Candara"/>
          <w:sz w:val="28"/>
        </w:rPr>
        <w:t>Connaître l’utilité des objets de la vie quotidienne.</w:t>
      </w:r>
    </w:p>
    <w:p w:rsidR="00361653" w:rsidRDefault="00361653" w:rsidP="00361653">
      <w:pPr>
        <w:spacing w:after="0" w:line="240" w:lineRule="auto"/>
        <w:ind w:left="426" w:right="-142"/>
        <w:jc w:val="both"/>
        <w:rPr>
          <w:rFonts w:ascii="Candara" w:hAnsi="Candara"/>
          <w:sz w:val="28"/>
        </w:rPr>
      </w:pPr>
      <w:r>
        <w:rPr>
          <w:rFonts w:ascii="Candara" w:hAnsi="Candara"/>
          <w:sz w:val="28"/>
        </w:rPr>
        <w:tab/>
      </w:r>
      <w:r>
        <w:rPr>
          <w:rFonts w:ascii="Candara" w:hAnsi="Candara"/>
          <w:sz w:val="28"/>
        </w:rPr>
        <w:tab/>
        <w:t xml:space="preserve">   </w:t>
      </w:r>
      <w:r>
        <w:rPr>
          <w:rFonts w:ascii="Berlin Sans FB Demi" w:hAnsi="Berlin Sans FB Demi"/>
          <w:sz w:val="28"/>
        </w:rPr>
        <w:t>Langage</w:t>
      </w:r>
      <w:r>
        <w:rPr>
          <w:rFonts w:ascii="Candara" w:hAnsi="Candara"/>
          <w:sz w:val="28"/>
        </w:rPr>
        <w:t> – Nommer les objets de la vie quotidienne.</w:t>
      </w:r>
    </w:p>
    <w:p w:rsidR="00361653" w:rsidRPr="00361653" w:rsidRDefault="00361653" w:rsidP="00361653">
      <w:pPr>
        <w:spacing w:after="0" w:line="240" w:lineRule="auto"/>
        <w:ind w:right="-142"/>
        <w:jc w:val="both"/>
        <w:rPr>
          <w:rFonts w:ascii="Candara" w:hAnsi="Candara"/>
          <w:sz w:val="16"/>
        </w:rPr>
      </w:pPr>
    </w:p>
    <w:p w:rsidR="00EC3F99" w:rsidRPr="006E19EF" w:rsidRDefault="00EC3F99" w:rsidP="00361653">
      <w:pPr>
        <w:spacing w:after="0" w:line="240" w:lineRule="auto"/>
        <w:ind w:left="426" w:right="-142"/>
        <w:jc w:val="both"/>
        <w:rPr>
          <w:rFonts w:ascii="Candara" w:hAnsi="Candara"/>
          <w:sz w:val="6"/>
        </w:rPr>
      </w:pPr>
      <w:r>
        <w:rPr>
          <w:rFonts w:ascii="Candara" w:hAnsi="Candara"/>
          <w:sz w:val="28"/>
        </w:rPr>
        <w:t xml:space="preserve">      </w:t>
      </w:r>
      <w:r>
        <w:rPr>
          <w:rFonts w:ascii="Candara" w:hAnsi="Candara"/>
          <w:sz w:val="28"/>
        </w:rPr>
        <w:tab/>
      </w:r>
    </w:p>
    <w:p w:rsidR="00A60FF3" w:rsidRDefault="00EC3F99" w:rsidP="00361653">
      <w:pPr>
        <w:spacing w:after="0" w:line="240" w:lineRule="auto"/>
        <w:ind w:left="426" w:right="-142"/>
        <w:jc w:val="both"/>
      </w:pPr>
      <w:r>
        <w:rPr>
          <w:rFonts w:ascii="Candara" w:hAnsi="Candara"/>
          <w:sz w:val="28"/>
          <w:u w:val="single"/>
        </w:rPr>
        <w:t>Consigne</w:t>
      </w:r>
      <w:r w:rsidRPr="005B5AA3">
        <w:rPr>
          <w:rFonts w:ascii="Candara" w:hAnsi="Candara" w:cs="Courier New"/>
          <w:sz w:val="28"/>
        </w:rPr>
        <w:t> </w:t>
      </w:r>
      <w:r w:rsidRPr="005B5AA3">
        <w:rPr>
          <w:rFonts w:ascii="Candara" w:hAnsi="Candara"/>
          <w:sz w:val="28"/>
        </w:rPr>
        <w:t>:</w:t>
      </w:r>
      <w:r>
        <w:rPr>
          <w:rFonts w:ascii="Candara" w:hAnsi="Candara"/>
          <w:sz w:val="28"/>
        </w:rPr>
        <w:t xml:space="preserve"> </w:t>
      </w:r>
      <w:r w:rsidR="00361653">
        <w:rPr>
          <w:rFonts w:ascii="Cursive standard" w:hAnsi="Cursive standard"/>
          <w:sz w:val="28"/>
        </w:rPr>
        <w:t>J’entoure ce que je dois amener pour passer 2 jours et 1 nuit en classe verte. Je barre ce dont je n’ai pas besoin.</w:t>
      </w:r>
      <w:r>
        <w:rPr>
          <w:rFonts w:ascii="Cursive standard" w:hAnsi="Cursive standard"/>
          <w:sz w:val="28"/>
        </w:rPr>
        <w:t xml:space="preserve"> </w:t>
      </w:r>
    </w:p>
    <w:p w:rsidR="00A60FF3" w:rsidRPr="00702152" w:rsidRDefault="00A60FF3" w:rsidP="00A60FF3">
      <w:pPr>
        <w:jc w:val="center"/>
        <w:rPr>
          <w:sz w:val="4"/>
        </w:rPr>
      </w:pPr>
    </w:p>
    <w:p w:rsidR="00A47D66" w:rsidRDefault="00A47D66" w:rsidP="00702152">
      <w:pPr>
        <w:ind w:left="851" w:right="-144"/>
        <w:jc w:val="center"/>
      </w:pPr>
      <w:r>
        <w:rPr>
          <w:noProof/>
          <w:lang w:eastAsia="fr-FR"/>
        </w:rPr>
        <w:drawing>
          <wp:inline distT="0" distB="0" distL="0" distR="0">
            <wp:extent cx="1455088" cy="1455088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26" cy="1458526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2152">
        <w:rPr>
          <w:noProof/>
          <w:lang w:eastAsia="fr-FR"/>
        </w:rPr>
        <w:drawing>
          <wp:inline distT="0" distB="0" distL="0" distR="0">
            <wp:extent cx="1458319" cy="1458319"/>
            <wp:effectExtent l="19050" t="0" r="8531" b="0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585" cy="1456585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456414" cy="1456414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32" cy="1456032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2152">
        <w:t xml:space="preserve">    </w:t>
      </w:r>
      <w:r w:rsidR="00702152" w:rsidRPr="00702152">
        <w:t xml:space="preserve"> </w:t>
      </w:r>
      <w:r w:rsidR="00702152">
        <w:rPr>
          <w:noProof/>
          <w:lang w:eastAsia="fr-FR"/>
        </w:rPr>
        <w:drawing>
          <wp:inline distT="0" distB="0" distL="0" distR="0">
            <wp:extent cx="1444983" cy="1444983"/>
            <wp:effectExtent l="19050" t="0" r="2817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317" cy="1443317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152" w:rsidRDefault="00702152" w:rsidP="008873C2">
      <w:pPr>
        <w:spacing w:after="0" w:line="240" w:lineRule="auto"/>
        <w:ind w:left="709" w:right="-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               </w:t>
      </w:r>
      <w:r w:rsidR="00A47D66" w:rsidRPr="00A47D66">
        <w:rPr>
          <w:rFonts w:ascii="Arial Rounded MT Bold" w:hAnsi="Arial Rounded MT Bold"/>
        </w:rPr>
        <w:t>Un pyjama</w:t>
      </w:r>
      <w:r w:rsidR="00A47D66">
        <w:rPr>
          <w:rFonts w:ascii="Arial Rounded MT Bold" w:hAnsi="Arial Rounded MT Bold"/>
        </w:rPr>
        <w:t xml:space="preserve">   </w:t>
      </w:r>
      <w:r>
        <w:rPr>
          <w:rFonts w:ascii="Arial Rounded MT Bold" w:hAnsi="Arial Rounded MT Bold"/>
        </w:rPr>
        <w:t xml:space="preserve">                 </w:t>
      </w:r>
      <w:r w:rsidR="00A47D66">
        <w:rPr>
          <w:rFonts w:ascii="Arial Rounded MT Bold" w:hAnsi="Arial Rounded MT Bold"/>
        </w:rPr>
        <w:t xml:space="preserve">Une </w:t>
      </w:r>
      <w:r>
        <w:rPr>
          <w:rFonts w:ascii="Arial Rounded MT Bold" w:hAnsi="Arial Rounded MT Bold"/>
        </w:rPr>
        <w:t>biberon</w:t>
      </w:r>
      <w:r w:rsidR="00A47D66">
        <w:rPr>
          <w:rFonts w:ascii="Arial Rounded MT Bold" w:hAnsi="Arial Rounded MT Bold"/>
        </w:rPr>
        <w:t xml:space="preserve">    </w:t>
      </w:r>
      <w:r>
        <w:rPr>
          <w:rFonts w:ascii="Arial Rounded MT Bold" w:hAnsi="Arial Rounded MT Bold"/>
        </w:rPr>
        <w:t xml:space="preserve">    </w:t>
      </w:r>
      <w:r w:rsidR="00A47D66">
        <w:rPr>
          <w:rFonts w:ascii="Arial Rounded MT Bold" w:hAnsi="Arial Rounded MT Bold"/>
        </w:rPr>
        <w:t>Une brosse à cheveux</w:t>
      </w:r>
      <w:r>
        <w:rPr>
          <w:rFonts w:ascii="Arial Rounded MT Bold" w:hAnsi="Arial Rounded MT Bold"/>
        </w:rPr>
        <w:t xml:space="preserve">                Un cintre</w:t>
      </w:r>
    </w:p>
    <w:p w:rsidR="00A47D66" w:rsidRDefault="00A47D66" w:rsidP="00702152">
      <w:pPr>
        <w:ind w:left="709" w:right="-286"/>
        <w:rPr>
          <w:rFonts w:ascii="Arial Rounded MT Bold" w:hAnsi="Arial Rounded MT Bold"/>
        </w:rPr>
      </w:pPr>
      <w:r>
        <w:rPr>
          <w:noProof/>
          <w:lang w:eastAsia="fr-FR"/>
        </w:rPr>
        <w:drawing>
          <wp:inline distT="0" distB="0" distL="0" distR="0">
            <wp:extent cx="1467844" cy="1467844"/>
            <wp:effectExtent l="19050" t="0" r="0" b="0"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641" cy="1468641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2152">
        <w:rPr>
          <w:rFonts w:ascii="Arial Rounded MT Bold" w:hAnsi="Arial Rounded MT Bold"/>
        </w:rPr>
        <w:t xml:space="preserve">  </w:t>
      </w:r>
      <w:r w:rsidR="00702152"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496805" cy="1496805"/>
            <wp:effectExtent l="19050" t="0" r="8145" b="0"/>
            <wp:docPr id="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63" cy="1494763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2152"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457049" cy="1457049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441" cy="1456441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7D66">
        <w:rPr>
          <w:rFonts w:ascii="Arial Rounded MT Bold" w:hAnsi="Arial Rounded MT Bold"/>
        </w:rPr>
        <w:t xml:space="preserve"> </w:t>
      </w:r>
      <w:r w:rsidR="00702152">
        <w:rPr>
          <w:rFonts w:ascii="Arial Rounded MT Bold" w:hAnsi="Arial Rounded MT Bold"/>
        </w:rPr>
        <w:t xml:space="preserve"> </w:t>
      </w:r>
      <w:r w:rsidR="00702152"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558455" cy="1558455"/>
            <wp:effectExtent l="19050" t="0" r="36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85" cy="1559585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152" w:rsidRDefault="00702152" w:rsidP="008873C2">
      <w:pPr>
        <w:spacing w:after="0" w:line="240" w:lineRule="auto"/>
        <w:ind w:left="709" w:right="-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Un slip/une culotte              Des chaussettes                Un tricycle                     Un téléphone</w:t>
      </w:r>
    </w:p>
    <w:p w:rsidR="00702152" w:rsidRDefault="00702152" w:rsidP="00702152">
      <w:pPr>
        <w:ind w:left="709" w:right="-286"/>
        <w:jc w:val="center"/>
        <w:rPr>
          <w:rFonts w:ascii="Arial Rounded MT Bold" w:hAnsi="Arial Rounded MT Bold"/>
        </w:rPr>
      </w:pPr>
      <w:r>
        <w:rPr>
          <w:noProof/>
          <w:lang w:eastAsia="fr-FR"/>
        </w:rPr>
        <w:drawing>
          <wp:inline distT="0" distB="0" distL="0" distR="0">
            <wp:extent cx="1455779" cy="1455779"/>
            <wp:effectExtent l="19050" t="0" r="0" b="0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000" cy="1454000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/>
        </w:rPr>
        <w:t xml:space="preserve"> </w:t>
      </w:r>
      <w:r w:rsidR="00095388"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542553" cy="1542553"/>
            <wp:effectExtent l="19050" t="0" r="497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71" cy="1543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519058" cy="1519058"/>
            <wp:effectExtent l="19050" t="0" r="4942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119" cy="1518119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2152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564253" cy="1564253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600" cy="1563600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152" w:rsidRDefault="00702152" w:rsidP="00702152">
      <w:pPr>
        <w:ind w:left="709" w:right="-286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Une brosse à dents                    </w:t>
      </w:r>
      <w:r w:rsidR="00095388">
        <w:rPr>
          <w:rFonts w:ascii="Arial Rounded MT Bold" w:hAnsi="Arial Rounded MT Bold"/>
        </w:rPr>
        <w:t xml:space="preserve">Du parfum   </w:t>
      </w:r>
      <w:r>
        <w:rPr>
          <w:rFonts w:ascii="Arial Rounded MT Bold" w:hAnsi="Arial Rounded MT Bold"/>
        </w:rPr>
        <w:t xml:space="preserve">              Un pique-nique                 Une casquette</w:t>
      </w:r>
    </w:p>
    <w:p w:rsidR="008873C2" w:rsidRDefault="00095388" w:rsidP="00095388">
      <w:pPr>
        <w:ind w:left="709" w:right="-286"/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489996" cy="1133627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064" cy="113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/>
        </w:rPr>
        <w:t xml:space="preserve">  </w:t>
      </w:r>
      <w:r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324721" cy="1324721"/>
            <wp:effectExtent l="19050" t="0" r="8779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412" cy="1332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/>
        </w:rPr>
        <w:t xml:space="preserve">    </w:t>
      </w:r>
      <w:r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445591" cy="1445591"/>
            <wp:effectExtent l="19050" t="0" r="2209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38" cy="1445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  <w:noProof/>
          <w:lang w:eastAsia="fr-FR"/>
        </w:rPr>
        <w:drawing>
          <wp:inline distT="0" distB="0" distL="0" distR="0">
            <wp:extent cx="1272209" cy="1272209"/>
            <wp:effectExtent l="19050" t="0" r="4141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500" cy="12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388" w:rsidRPr="00A47D66" w:rsidRDefault="00095388" w:rsidP="00095388">
      <w:pPr>
        <w:ind w:left="709" w:right="-286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         La crème solaire                 Un ordinateur                   Un doudou                   Des bijoux</w:t>
      </w:r>
    </w:p>
    <w:sectPr w:rsidR="00095388" w:rsidRPr="00A47D66" w:rsidSect="00095388">
      <w:pgSz w:w="11906" w:h="16838"/>
      <w:pgMar w:top="1417" w:right="1276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782864"/>
    <w:multiLevelType w:val="hybridMultilevel"/>
    <w:tmpl w:val="13342FC0"/>
    <w:lvl w:ilvl="0" w:tplc="5B5C7490">
      <w:numFmt w:val="bullet"/>
      <w:lvlText w:val="-"/>
      <w:lvlJc w:val="left"/>
      <w:pPr>
        <w:ind w:left="3201" w:hanging="360"/>
      </w:pPr>
      <w:rPr>
        <w:rFonts w:ascii="Candara" w:eastAsiaTheme="minorHAnsi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6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C3F99"/>
    <w:rsid w:val="0000635A"/>
    <w:rsid w:val="00095388"/>
    <w:rsid w:val="000B44E4"/>
    <w:rsid w:val="001F5E80"/>
    <w:rsid w:val="002A6F88"/>
    <w:rsid w:val="00337C00"/>
    <w:rsid w:val="00361653"/>
    <w:rsid w:val="00424B13"/>
    <w:rsid w:val="004507B4"/>
    <w:rsid w:val="00470B6E"/>
    <w:rsid w:val="006E19EF"/>
    <w:rsid w:val="00702152"/>
    <w:rsid w:val="008873C2"/>
    <w:rsid w:val="00A029C1"/>
    <w:rsid w:val="00A47D66"/>
    <w:rsid w:val="00A60FF3"/>
    <w:rsid w:val="00B42A17"/>
    <w:rsid w:val="00B51697"/>
    <w:rsid w:val="00EC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12DEAB0F-897B-4497-A4DA-3FC57CCF5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F99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F99"/>
    <w:pPr>
      <w:spacing w:after="0" w:line="240" w:lineRule="auto"/>
    </w:pPr>
    <w:rPr>
      <w:rFonts w:ascii="Tahoma" w:eastAsiaTheme="minorEastAsia" w:hAnsi="Tahoma" w:cs="Tahoma"/>
      <w:sz w:val="16"/>
      <w:szCs w:val="16"/>
      <w:lang w:eastAsia="ko-K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F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6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dcterms:created xsi:type="dcterms:W3CDTF">2011-04-13T11:34:00Z</dcterms:created>
  <dcterms:modified xsi:type="dcterms:W3CDTF">2013-11-14T18:16:00Z</dcterms:modified>
</cp:coreProperties>
</file>