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6213A2" w:rsidP="00D74060">
      <w:r>
        <w:rPr>
          <w:noProof/>
        </w:rPr>
        <w:pict>
          <v:group id="_x0000_s1032" style="position:absolute;margin-left:368.95pt;margin-top:-60.85pt;width:373.5pt;height:569.15pt;z-index:251661312" coordorigin="8796,200" coordsize="7470,11383">
            <v:group id="_x0000_s1033" style="position:absolute;left:8796;top:200;width:7470;height:11383" coordorigin="332,204" coordsize="7357,11221">
              <v:roundrect id="_x0000_s1034" style="position:absolute;left:332;top:1103;width:7357;height:10322" arcsize="2233f" strokeweight="1.5pt"/>
              <v:roundrect id="_x0000_s1035" style="position:absolute;left:332;top:204;width:7357;height:1075" arcsize="2233f" fillcolor="#a5a5a5 [2092]" strokeweight="1.5pt">
                <v:textbox style="mso-next-textbox:#_x0000_s1035">
                  <w:txbxContent>
                    <w:p w:rsidR="00D74060" w:rsidRPr="004D4B04" w:rsidRDefault="00FA5F48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Les signes +, - et =</w:t>
                      </w:r>
                    </w:p>
                  </w:txbxContent>
                </v:textbox>
              </v:roundrect>
              <v:roundrect id="_x0000_s1036" style="position:absolute;left:480;top:299;width:1236;height:852" arcsize="14770f" fillcolor="white [3212]" strokeweight="1.5pt">
                <v:textbox style="mso-next-textbox:#_x0000_s1036">
                  <w:txbxContent>
                    <w:p w:rsidR="00D74060" w:rsidRPr="00F44E50" w:rsidRDefault="00973BD6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0</w:t>
                      </w:r>
                      <w:r w:rsidR="00714B0D">
                        <w:rPr>
                          <w:rFonts w:ascii="Century Gothic" w:hAnsi="Century Gothic"/>
                          <w:sz w:val="52"/>
                        </w:rPr>
                        <w:t>6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7" style="position:absolute;left:8878;top:1365;width:7313;height:10042" strokecolor="white [3212]">
              <v:textbox style="mso-next-textbox:#_x0000_s1037">
                <w:txbxContent>
                  <w:p w:rsidR="00D74060" w:rsidRPr="00FA5F48" w:rsidRDefault="00FA5F48" w:rsidP="00FA5F48">
                    <w:pPr>
                      <w:jc w:val="both"/>
                      <w:rPr>
                        <w:rFonts w:ascii="Script cole" w:hAnsi="Script cole"/>
                        <w:b/>
                      </w:rPr>
                    </w:pPr>
                    <w:r w:rsidRPr="00FA5F48">
                      <w:rPr>
                        <w:rFonts w:ascii="Script cole" w:hAnsi="Script cole"/>
                      </w:rPr>
                      <w:t>Pour écrire des opérations, je dois utiliser les bons signes.</w:t>
                    </w:r>
                  </w:p>
                  <w:p w:rsidR="00FA5F48" w:rsidRDefault="00FA5F48" w:rsidP="00FA5F48">
                    <w:pPr>
                      <w:pStyle w:val="ListParagraph"/>
                      <w:numPr>
                        <w:ilvl w:val="0"/>
                        <w:numId w:val="5"/>
                      </w:numPr>
                      <w:ind w:left="426"/>
                      <w:jc w:val="both"/>
                      <w:rPr>
                        <w:rFonts w:ascii="Script cole" w:hAnsi="Script cole"/>
                      </w:rPr>
                    </w:pPr>
                    <w:r w:rsidRPr="00FA5F48">
                      <w:rPr>
                        <w:rFonts w:ascii="Script cole" w:hAnsi="Script cole"/>
                      </w:rPr>
                      <w:t xml:space="preserve">Lorsque </w:t>
                    </w:r>
                    <w:r w:rsidRPr="00FA5F48">
                      <w:rPr>
                        <w:rFonts w:ascii="Script cole" w:hAnsi="Script cole"/>
                        <w:b/>
                      </w:rPr>
                      <w:t>j’ajoute</w:t>
                    </w:r>
                    <w:r w:rsidRPr="00FA5F48">
                      <w:rPr>
                        <w:rFonts w:ascii="Script cole" w:hAnsi="Script cole"/>
                      </w:rPr>
                      <w:t xml:space="preserve"> des objets, l’opération s’appelle </w:t>
                    </w:r>
                    <w:r w:rsidRPr="00FA5F48">
                      <w:rPr>
                        <w:rFonts w:ascii="Script cole" w:hAnsi="Script cole"/>
                        <w:color w:val="C0504D" w:themeColor="accent2"/>
                      </w:rPr>
                      <w:t>une addition</w:t>
                    </w:r>
                    <w:r w:rsidRPr="00FA5F48">
                      <w:rPr>
                        <w:rFonts w:ascii="Script cole" w:hAnsi="Script cole"/>
                      </w:rPr>
                      <w:t>. Je dois utiliser le signe</w:t>
                    </w:r>
                    <w:r w:rsidR="00714B0D">
                      <w:rPr>
                        <w:rFonts w:ascii="Script cole" w:hAnsi="Script cole"/>
                      </w:rPr>
                      <w:t xml:space="preserve"> plus</w:t>
                    </w:r>
                    <w:r w:rsidRPr="00FA5F48">
                      <w:rPr>
                        <w:rFonts w:ascii="Script cole" w:hAnsi="Script cole"/>
                      </w:rPr>
                      <w:t xml:space="preserve"> </w:t>
                    </w:r>
                    <w:r w:rsidRPr="00FA5F48">
                      <w:rPr>
                        <w:rFonts w:ascii="Script cole" w:hAnsi="Script cole"/>
                        <w:b/>
                      </w:rPr>
                      <w:t>« + »</w:t>
                    </w:r>
                    <w:r w:rsidRPr="00FA5F48">
                      <w:rPr>
                        <w:rFonts w:ascii="Script cole" w:hAnsi="Script cole"/>
                      </w:rPr>
                      <w:t> :</w:t>
                    </w:r>
                  </w:p>
                  <w:p w:rsidR="00FA5F48" w:rsidRPr="00FA5F48" w:rsidRDefault="00FA5F48" w:rsidP="0028558E">
                    <w:pPr>
                      <w:pStyle w:val="ListParagraph"/>
                      <w:jc w:val="both"/>
                      <w:rPr>
                        <w:rFonts w:ascii="Script cole" w:hAnsi="Script cole"/>
                        <w:sz w:val="6"/>
                      </w:rPr>
                    </w:pPr>
                  </w:p>
                  <w:p w:rsidR="00FA5F48" w:rsidRDefault="00FA5F48" w:rsidP="0028558E">
                    <w:pPr>
                      <w:pStyle w:val="ListParagraph"/>
                      <w:jc w:val="both"/>
                      <w:rPr>
                        <w:rFonts w:ascii="Script cole" w:hAnsi="Script cole"/>
                      </w:rPr>
                    </w:pPr>
                  </w:p>
                  <w:p w:rsidR="00FA5F48" w:rsidRDefault="00FA5F48" w:rsidP="0028558E">
                    <w:pPr>
                      <w:pStyle w:val="ListParagraph"/>
                      <w:jc w:val="both"/>
                      <w:rPr>
                        <w:rFonts w:ascii="Script cole" w:hAnsi="Script cole"/>
                      </w:rPr>
                    </w:pPr>
                  </w:p>
                  <w:p w:rsidR="00FA5F48" w:rsidRPr="00FA5F48" w:rsidRDefault="00FA5F48" w:rsidP="0028558E">
                    <w:pPr>
                      <w:pStyle w:val="ListParagraph"/>
                      <w:jc w:val="both"/>
                      <w:rPr>
                        <w:rFonts w:ascii="Script cole" w:hAnsi="Script cole"/>
                      </w:rPr>
                    </w:pPr>
                  </w:p>
                  <w:p w:rsidR="00FA5F48" w:rsidRDefault="00FA5F48" w:rsidP="0028558E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FA5F48" w:rsidRDefault="00FA5F48" w:rsidP="00714B0D">
                    <w:pPr>
                      <w:pStyle w:val="ListParagraph"/>
                      <w:spacing w:after="0" w:line="240" w:lineRule="auto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</w:rPr>
                      <w:t xml:space="preserve">     </w:t>
                    </w: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793750" cy="914400"/>
                          <wp:effectExtent l="19050" t="0" r="6350" b="0"/>
                          <wp:docPr id="7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95672" cy="91661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  <w:b/>
                      </w:rPr>
                      <w:t xml:space="preserve">                                         </w:t>
                    </w: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626346" cy="905774"/>
                          <wp:effectExtent l="19050" t="0" r="2304" b="0"/>
                          <wp:docPr id="9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26415" cy="90587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A5F48" w:rsidRPr="00714B0D" w:rsidRDefault="00FA5F48" w:rsidP="0028558E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  <w:sz w:val="2"/>
                      </w:rPr>
                    </w:pPr>
                  </w:p>
                  <w:p w:rsidR="00FA5F48" w:rsidRDefault="00FA5F48" w:rsidP="0028558E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</w:rPr>
                      <w:t xml:space="preserve">   </w:t>
                    </w: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812067" cy="465826"/>
                          <wp:effectExtent l="19050" t="0" r="7083" b="0"/>
                          <wp:docPr id="11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813171" cy="46645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  <w:b/>
                      </w:rPr>
                      <w:t xml:space="preserve">               </w:t>
                    </w: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310515" cy="543560"/>
                          <wp:effectExtent l="19050" t="0" r="0" b="0"/>
                          <wp:docPr id="26" name="Picture 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10515" cy="5435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  <w:b/>
                      </w:rPr>
                      <w:t xml:space="preserve">                    </w:t>
                    </w: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507161" cy="500003"/>
                          <wp:effectExtent l="19050" t="0" r="7189" b="0"/>
                          <wp:docPr id="24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08767" cy="5015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A5F48" w:rsidRPr="00714B0D" w:rsidRDefault="00FA5F48" w:rsidP="0028558E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  <w:sz w:val="14"/>
                      </w:rPr>
                    </w:pPr>
                  </w:p>
                  <w:p w:rsidR="00FA5F48" w:rsidRDefault="00FA5F48" w:rsidP="00FA5F48">
                    <w:pPr>
                      <w:pStyle w:val="ListParagraph"/>
                      <w:numPr>
                        <w:ilvl w:val="0"/>
                        <w:numId w:val="5"/>
                      </w:numPr>
                      <w:ind w:left="426"/>
                      <w:jc w:val="both"/>
                      <w:rPr>
                        <w:rFonts w:ascii="Script cole" w:hAnsi="Script cole"/>
                      </w:rPr>
                    </w:pPr>
                    <w:r w:rsidRPr="00FA5F48">
                      <w:rPr>
                        <w:rFonts w:ascii="Script cole" w:hAnsi="Script cole"/>
                      </w:rPr>
                      <w:t xml:space="preserve">Lorsque </w:t>
                    </w:r>
                    <w:r>
                      <w:rPr>
                        <w:rFonts w:ascii="Script cole" w:hAnsi="Script cole"/>
                        <w:b/>
                      </w:rPr>
                      <w:t>j’enlève</w:t>
                    </w:r>
                    <w:r w:rsidRPr="00FA5F48">
                      <w:rPr>
                        <w:rFonts w:ascii="Script cole" w:hAnsi="Script cole"/>
                      </w:rPr>
                      <w:t xml:space="preserve"> des objets, l’opération s’appelle </w:t>
                    </w:r>
                    <w:r w:rsidRPr="00FA5F48">
                      <w:rPr>
                        <w:rFonts w:ascii="Script cole" w:hAnsi="Script cole"/>
                        <w:color w:val="C0504D" w:themeColor="accent2"/>
                      </w:rPr>
                      <w:t xml:space="preserve">une </w:t>
                    </w:r>
                    <w:r>
                      <w:rPr>
                        <w:rFonts w:ascii="Script cole" w:hAnsi="Script cole"/>
                        <w:color w:val="C0504D" w:themeColor="accent2"/>
                      </w:rPr>
                      <w:t>soustraction</w:t>
                    </w:r>
                    <w:r w:rsidRPr="00FA5F48">
                      <w:rPr>
                        <w:rFonts w:ascii="Script cole" w:hAnsi="Script cole"/>
                      </w:rPr>
                      <w:t>. Je dois utiliser le signe</w:t>
                    </w:r>
                    <w:r w:rsidR="00714B0D">
                      <w:rPr>
                        <w:rFonts w:ascii="Script cole" w:hAnsi="Script cole"/>
                      </w:rPr>
                      <w:t xml:space="preserve"> moins</w:t>
                    </w:r>
                    <w:r w:rsidRPr="00FA5F48">
                      <w:rPr>
                        <w:rFonts w:ascii="Script cole" w:hAnsi="Script cole"/>
                      </w:rPr>
                      <w:t xml:space="preserve"> </w:t>
                    </w:r>
                    <w:r w:rsidRPr="00FA5F48">
                      <w:rPr>
                        <w:rFonts w:ascii="Script cole" w:hAnsi="Script cole"/>
                        <w:b/>
                      </w:rPr>
                      <w:t>« </w:t>
                    </w:r>
                    <w:r>
                      <w:rPr>
                        <w:rFonts w:ascii="Script cole" w:hAnsi="Script cole"/>
                        <w:b/>
                      </w:rPr>
                      <w:t>-</w:t>
                    </w:r>
                    <w:r w:rsidRPr="00FA5F48">
                      <w:rPr>
                        <w:rFonts w:ascii="Script cole" w:hAnsi="Script cole"/>
                        <w:b/>
                      </w:rPr>
                      <w:t> »</w:t>
                    </w:r>
                    <w:r w:rsidRPr="00FA5F48">
                      <w:rPr>
                        <w:rFonts w:ascii="Script cole" w:hAnsi="Script cole"/>
                      </w:rPr>
                      <w:t> :</w:t>
                    </w:r>
                  </w:p>
                  <w:p w:rsidR="00714B0D" w:rsidRPr="00714B0D" w:rsidRDefault="00714B0D" w:rsidP="00714B0D">
                    <w:pPr>
                      <w:jc w:val="both"/>
                      <w:rPr>
                        <w:rFonts w:ascii="Script cole" w:hAnsi="Script cole"/>
                        <w:sz w:val="36"/>
                      </w:rPr>
                    </w:pPr>
                  </w:p>
                  <w:p w:rsidR="00714B0D" w:rsidRDefault="00714B0D" w:rsidP="00714B0D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  <w:p w:rsidR="00714B0D" w:rsidRDefault="00714B0D" w:rsidP="00714B0D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         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656605" cy="741872"/>
                          <wp:effectExtent l="19050" t="0" r="0" b="0"/>
                          <wp:docPr id="28" name="Pictur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56500" cy="74175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                                  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671063" cy="762356"/>
                          <wp:effectExtent l="19050" t="0" r="0" b="0"/>
                          <wp:docPr id="68" name="Picture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1511" cy="7628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14B0D" w:rsidRPr="00714B0D" w:rsidRDefault="00714B0D" w:rsidP="00714B0D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  <w:sz w:val="10"/>
                      </w:rPr>
                    </w:pPr>
                  </w:p>
                  <w:p w:rsidR="00714B0D" w:rsidRPr="00714B0D" w:rsidRDefault="00714B0D" w:rsidP="00714B0D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       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011737" cy="439947"/>
                          <wp:effectExtent l="19050" t="0" r="0" b="0"/>
                          <wp:docPr id="71" name="Picture 1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17427" cy="44242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        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205236" cy="392259"/>
                          <wp:effectExtent l="19050" t="0" r="4314" b="0"/>
                          <wp:docPr id="72" name="Picture 1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6552" cy="39477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         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88003" cy="460291"/>
                          <wp:effectExtent l="19050" t="0" r="7297" b="0"/>
                          <wp:docPr id="74" name="Picture 1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91080" cy="46319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A5F48" w:rsidRPr="00FA5F48" w:rsidRDefault="00FA5F48" w:rsidP="00FA5F48">
                    <w:pPr>
                      <w:pStyle w:val="ListParagraph"/>
                      <w:jc w:val="both"/>
                      <w:rPr>
                        <w:rFonts w:ascii="Script cole" w:hAnsi="Script cole"/>
                        <w:sz w:val="6"/>
                      </w:rPr>
                    </w:pPr>
                  </w:p>
                  <w:p w:rsidR="00FA5F48" w:rsidRPr="00973BD6" w:rsidRDefault="00FA5F48" w:rsidP="0028558E">
                    <w:pPr>
                      <w:pStyle w:val="ListParagraph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8pt;margin-top:-60.85pt;width:373.5pt;height:569.1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weight="1.5pt"/>
              <v:roundrect id="_x0000_s1029" style="position:absolute;left:332;top:204;width:7357;height:1075" arcsize="2233f" fillcolor="#a5a5a5 [2092]" strokeweight="1.5pt">
                <v:textbox style="mso-next-textbox:#_x0000_s1029">
                  <w:txbxContent>
                    <w:p w:rsidR="00D74060" w:rsidRPr="00F75328" w:rsidRDefault="00F75328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 w:rsidRPr="00F75328"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Nombres jusqu’à 39</w:t>
                      </w: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weight="1.5pt">
                <v:textbox style="mso-next-textbox:#_x0000_s1030">
                  <w:txbxContent>
                    <w:p w:rsidR="00D74060" w:rsidRPr="00F44E50" w:rsidRDefault="00D74060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N0</w:t>
                      </w:r>
                      <w:r w:rsidR="00F75328">
                        <w:rPr>
                          <w:rFonts w:ascii="Century Gothic" w:hAnsi="Century Gothic"/>
                          <w:sz w:val="52"/>
                        </w:rPr>
                        <w:t>5</w:t>
                      </w:r>
                      <w:r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color="white [3212]">
              <v:textbox>
                <w:txbxContent>
                  <w:tbl>
                    <w:tblPr>
                      <w:tblStyle w:val="TableGrid"/>
                      <w:tblW w:w="0" w:type="auto"/>
                      <w:tblLook w:val="04A0"/>
                    </w:tblPr>
                    <w:tblGrid>
                      <w:gridCol w:w="551"/>
                      <w:gridCol w:w="975"/>
                      <w:gridCol w:w="567"/>
                      <w:gridCol w:w="1134"/>
                      <w:gridCol w:w="567"/>
                      <w:gridCol w:w="1474"/>
                      <w:gridCol w:w="510"/>
                      <w:gridCol w:w="1418"/>
                    </w:tblGrid>
                    <w:tr w:rsidR="00F13B34" w:rsidTr="003426AF">
                      <w:tc>
                        <w:tcPr>
                          <w:tcW w:w="1526" w:type="dxa"/>
                          <w:gridSpan w:val="2"/>
                          <w:tcBorders>
                            <w:top w:val="single" w:sz="12" w:space="0" w:color="808080" w:themeColor="background1" w:themeShade="80"/>
                            <w:left w:val="single" w:sz="12" w:space="0" w:color="808080" w:themeColor="background1" w:themeShade="80"/>
                            <w:right w:val="single" w:sz="12" w:space="0" w:color="808080" w:themeColor="background1" w:themeShade="80"/>
                          </w:tcBorders>
                          <w:shd w:val="clear" w:color="auto" w:fill="9BBB59" w:themeFill="accent3"/>
                        </w:tcPr>
                        <w:p w:rsidR="00F13B34" w:rsidRPr="003426AF" w:rsidRDefault="00F13B34" w:rsidP="00F13B34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ebran3" w:hAnsi="Sebran3"/>
                              <w:b/>
                              <w:color w:val="FFFFFF" w:themeColor="background1"/>
                            </w:rPr>
                          </w:pPr>
                          <w:r w:rsidRPr="003426AF">
                            <w:rPr>
                              <w:rFonts w:ascii="Sebran3" w:hAnsi="Sebran3"/>
                              <w:b/>
                              <w:color w:val="FFFFFF" w:themeColor="background1"/>
                            </w:rPr>
                            <w:t>De 0 à 9</w:t>
                          </w:r>
                        </w:p>
                      </w:tc>
                      <w:tc>
                        <w:tcPr>
                          <w:tcW w:w="1701" w:type="dxa"/>
                          <w:gridSpan w:val="2"/>
                          <w:tcBorders>
                            <w:top w:val="single" w:sz="12" w:space="0" w:color="808080" w:themeColor="background1" w:themeShade="80"/>
                            <w:left w:val="single" w:sz="12" w:space="0" w:color="808080" w:themeColor="background1" w:themeShade="80"/>
                            <w:bottom w:val="single" w:sz="12" w:space="0" w:color="808080" w:themeColor="background1" w:themeShade="80"/>
                            <w:right w:val="single" w:sz="12" w:space="0" w:color="808080" w:themeColor="background1" w:themeShade="80"/>
                          </w:tcBorders>
                          <w:shd w:val="clear" w:color="auto" w:fill="4F81BD" w:themeFill="accent1"/>
                        </w:tcPr>
                        <w:p w:rsidR="00F13B34" w:rsidRPr="003426AF" w:rsidRDefault="00F13B34" w:rsidP="00F13B34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ebran3" w:hAnsi="Sebran3"/>
                              <w:b/>
                              <w:color w:val="FFFFFF" w:themeColor="background1"/>
                            </w:rPr>
                          </w:pPr>
                          <w:r w:rsidRPr="003426AF">
                            <w:rPr>
                              <w:rFonts w:ascii="Sebran3" w:hAnsi="Sebran3"/>
                              <w:b/>
                              <w:color w:val="FFFFFF" w:themeColor="background1"/>
                            </w:rPr>
                            <w:t>De 10 à 19</w:t>
                          </w:r>
                        </w:p>
                      </w:tc>
                      <w:tc>
                        <w:tcPr>
                          <w:tcW w:w="2041" w:type="dxa"/>
                          <w:gridSpan w:val="2"/>
                          <w:tcBorders>
                            <w:top w:val="single" w:sz="12" w:space="0" w:color="808080" w:themeColor="background1" w:themeShade="80"/>
                            <w:left w:val="single" w:sz="12" w:space="0" w:color="808080" w:themeColor="background1" w:themeShade="80"/>
                            <w:bottom w:val="single" w:sz="12" w:space="0" w:color="808080" w:themeColor="background1" w:themeShade="80"/>
                            <w:right w:val="single" w:sz="12" w:space="0" w:color="808080" w:themeColor="background1" w:themeShade="80"/>
                          </w:tcBorders>
                          <w:shd w:val="clear" w:color="auto" w:fill="C0504D" w:themeFill="accent2"/>
                        </w:tcPr>
                        <w:p w:rsidR="00F13B34" w:rsidRPr="003426AF" w:rsidRDefault="00F13B34" w:rsidP="00F13B34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ebran3" w:hAnsi="Sebran3"/>
                              <w:b/>
                              <w:color w:val="FFFFFF" w:themeColor="background1"/>
                            </w:rPr>
                          </w:pPr>
                          <w:r w:rsidRPr="003426AF">
                            <w:rPr>
                              <w:rFonts w:ascii="Sebran3" w:hAnsi="Sebran3"/>
                              <w:b/>
                              <w:color w:val="FFFFFF" w:themeColor="background1"/>
                            </w:rPr>
                            <w:t>De 20 à 29</w:t>
                          </w:r>
                        </w:p>
                      </w:tc>
                      <w:tc>
                        <w:tcPr>
                          <w:tcW w:w="1928" w:type="dxa"/>
                          <w:gridSpan w:val="2"/>
                          <w:tcBorders>
                            <w:top w:val="single" w:sz="12" w:space="0" w:color="808080" w:themeColor="background1" w:themeShade="80"/>
                            <w:left w:val="single" w:sz="12" w:space="0" w:color="808080" w:themeColor="background1" w:themeShade="80"/>
                            <w:bottom w:val="single" w:sz="12" w:space="0" w:color="808080" w:themeColor="background1" w:themeShade="80"/>
                            <w:right w:val="single" w:sz="12" w:space="0" w:color="808080" w:themeColor="background1" w:themeShade="80"/>
                          </w:tcBorders>
                          <w:shd w:val="clear" w:color="auto" w:fill="8064A2" w:themeFill="accent4"/>
                        </w:tcPr>
                        <w:p w:rsidR="00F13B34" w:rsidRPr="003426AF" w:rsidRDefault="00F13B34" w:rsidP="00F13B34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ebran3" w:hAnsi="Sebran3"/>
                              <w:b/>
                              <w:color w:val="FFFFFF" w:themeColor="background1"/>
                            </w:rPr>
                          </w:pPr>
                          <w:r w:rsidRPr="003426AF">
                            <w:rPr>
                              <w:rFonts w:ascii="Sebran3" w:hAnsi="Sebran3"/>
                              <w:b/>
                              <w:color w:val="FFFFFF" w:themeColor="background1"/>
                            </w:rPr>
                            <w:t>De 30 à 39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808080" w:themeColor="background1" w:themeShade="80"/>
                            <w:left w:val="single" w:sz="12" w:space="0" w:color="808080" w:themeColor="background1" w:themeShade="80"/>
                            <w:bottom w:val="single" w:sz="12" w:space="0" w:color="9BBB59" w:themeColor="accent3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0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808080" w:themeColor="background1" w:themeShade="80"/>
                            <w:left w:val="single" w:sz="12" w:space="0" w:color="9BBB59" w:themeColor="accent3"/>
                            <w:bottom w:val="single" w:sz="12" w:space="0" w:color="9BBB59" w:themeColor="accent3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zéro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808080" w:themeColor="background1" w:themeShade="80"/>
                            <w:left w:val="single" w:sz="12" w:space="0" w:color="808080" w:themeColor="background1" w:themeShade="80"/>
                            <w:bottom w:val="single" w:sz="12" w:space="0" w:color="4F81BD" w:themeColor="accent1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0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808080" w:themeColor="background1" w:themeShade="80"/>
                            <w:left w:val="single" w:sz="12" w:space="0" w:color="4F81BD" w:themeColor="accent1"/>
                            <w:bottom w:val="single" w:sz="12" w:space="0" w:color="4F81BD" w:themeColor="accent1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dix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808080" w:themeColor="background1" w:themeShade="80"/>
                            <w:left w:val="single" w:sz="12" w:space="0" w:color="808080" w:themeColor="background1" w:themeShade="80"/>
                            <w:bottom w:val="single" w:sz="12" w:space="0" w:color="C0504D" w:themeColor="accent2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0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808080" w:themeColor="background1" w:themeShade="80"/>
                            <w:left w:val="single" w:sz="12" w:space="0" w:color="C0504D" w:themeColor="accent2"/>
                            <w:bottom w:val="single" w:sz="12" w:space="0" w:color="C0504D" w:themeColor="accent2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  <w:b/>
                            </w:rPr>
                          </w:pPr>
                          <w:r w:rsidRPr="003426AF">
                            <w:rPr>
                              <w:rFonts w:ascii="Cursif" w:hAnsi="Cursif"/>
                              <w:b/>
                            </w:rPr>
                            <w:t>vingt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8080" w:themeColor="background1" w:themeShade="80"/>
                            <w:left w:val="single" w:sz="12" w:space="0" w:color="808080" w:themeColor="background1" w:themeShade="80"/>
                            <w:bottom w:val="single" w:sz="12" w:space="0" w:color="8064A2" w:themeColor="accent4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0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8080" w:themeColor="background1" w:themeShade="80"/>
                            <w:left w:val="single" w:sz="12" w:space="0" w:color="8064A2" w:themeColor="accent4"/>
                            <w:bottom w:val="single" w:sz="12" w:space="0" w:color="8064A2" w:themeColor="accent4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  <w:b/>
                            </w:rPr>
                          </w:pPr>
                          <w:r w:rsidRPr="003426AF">
                            <w:rPr>
                              <w:rFonts w:ascii="Cursif" w:hAnsi="Cursif"/>
                              <w:b/>
                            </w:rPr>
                            <w:t>trente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9BBB59" w:themeColor="accent3"/>
                            <w:left w:val="single" w:sz="12" w:space="0" w:color="808080" w:themeColor="background1" w:themeShade="80"/>
                            <w:bottom w:val="single" w:sz="12" w:space="0" w:color="9BBB59" w:themeColor="accent3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1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9BBB59" w:themeColor="accent3"/>
                            <w:left w:val="single" w:sz="12" w:space="0" w:color="9BBB59" w:themeColor="accent3"/>
                            <w:bottom w:val="single" w:sz="12" w:space="0" w:color="9BBB59" w:themeColor="accent3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un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4F81BD" w:themeColor="accent1"/>
                            <w:left w:val="single" w:sz="12" w:space="0" w:color="808080" w:themeColor="background1" w:themeShade="80"/>
                            <w:bottom w:val="single" w:sz="12" w:space="0" w:color="4F81BD" w:themeColor="accent1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1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4F81BD" w:themeColor="accent1"/>
                            <w:left w:val="single" w:sz="12" w:space="0" w:color="4F81BD" w:themeColor="accent1"/>
                            <w:bottom w:val="single" w:sz="12" w:space="0" w:color="4F81BD" w:themeColor="accent1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onze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C0504D" w:themeColor="accent2"/>
                            <w:left w:val="single" w:sz="12" w:space="0" w:color="808080" w:themeColor="background1" w:themeShade="80"/>
                            <w:bottom w:val="single" w:sz="12" w:space="0" w:color="C0504D" w:themeColor="accent2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1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C0504D" w:themeColor="accent2"/>
                            <w:left w:val="single" w:sz="12" w:space="0" w:color="C0504D" w:themeColor="accent2"/>
                            <w:bottom w:val="single" w:sz="12" w:space="0" w:color="C0504D" w:themeColor="accent2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vingt-et-</w:t>
                          </w:r>
                          <w:r w:rsidRPr="003426AF">
                            <w:rPr>
                              <w:rFonts w:ascii="Cursif" w:hAnsi="Cursif"/>
                            </w:rPr>
                            <w:t>un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64A2" w:themeColor="accent4"/>
                            <w:left w:val="single" w:sz="12" w:space="0" w:color="808080" w:themeColor="background1" w:themeShade="80"/>
                            <w:bottom w:val="single" w:sz="12" w:space="0" w:color="8064A2" w:themeColor="accent4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1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64A2" w:themeColor="accent4"/>
                            <w:left w:val="single" w:sz="12" w:space="0" w:color="8064A2" w:themeColor="accent4"/>
                            <w:bottom w:val="single" w:sz="12" w:space="0" w:color="8064A2" w:themeColor="accent4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trente-et-</w:t>
                          </w:r>
                          <w:r w:rsidRPr="003426AF">
                            <w:rPr>
                              <w:rFonts w:ascii="Cursif" w:hAnsi="Cursif"/>
                            </w:rPr>
                            <w:t>un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9BBB59" w:themeColor="accent3"/>
                            <w:left w:val="single" w:sz="12" w:space="0" w:color="808080" w:themeColor="background1" w:themeShade="80"/>
                            <w:bottom w:val="single" w:sz="12" w:space="0" w:color="9BBB59" w:themeColor="accent3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2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9BBB59" w:themeColor="accent3"/>
                            <w:left w:val="single" w:sz="12" w:space="0" w:color="9BBB59" w:themeColor="accent3"/>
                            <w:bottom w:val="single" w:sz="12" w:space="0" w:color="9BBB59" w:themeColor="accent3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deux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4F81BD" w:themeColor="accent1"/>
                            <w:left w:val="single" w:sz="12" w:space="0" w:color="808080" w:themeColor="background1" w:themeShade="80"/>
                            <w:bottom w:val="single" w:sz="12" w:space="0" w:color="4F81BD" w:themeColor="accent1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2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4F81BD" w:themeColor="accent1"/>
                            <w:left w:val="single" w:sz="12" w:space="0" w:color="4F81BD" w:themeColor="accent1"/>
                            <w:bottom w:val="single" w:sz="12" w:space="0" w:color="4F81BD" w:themeColor="accent1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douze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C0504D" w:themeColor="accent2"/>
                            <w:left w:val="single" w:sz="12" w:space="0" w:color="808080" w:themeColor="background1" w:themeShade="80"/>
                            <w:bottom w:val="single" w:sz="12" w:space="0" w:color="C0504D" w:themeColor="accent2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2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C0504D" w:themeColor="accent2"/>
                            <w:left w:val="single" w:sz="12" w:space="0" w:color="C0504D" w:themeColor="accent2"/>
                            <w:bottom w:val="single" w:sz="12" w:space="0" w:color="C0504D" w:themeColor="accent2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vingt-</w:t>
                          </w:r>
                          <w:r w:rsidRPr="003426AF">
                            <w:rPr>
                              <w:rFonts w:ascii="Cursif" w:hAnsi="Cursif"/>
                            </w:rPr>
                            <w:t>deux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64A2" w:themeColor="accent4"/>
                            <w:left w:val="single" w:sz="12" w:space="0" w:color="808080" w:themeColor="background1" w:themeShade="80"/>
                            <w:bottom w:val="single" w:sz="12" w:space="0" w:color="8064A2" w:themeColor="accent4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2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64A2" w:themeColor="accent4"/>
                            <w:left w:val="single" w:sz="12" w:space="0" w:color="8064A2" w:themeColor="accent4"/>
                            <w:bottom w:val="single" w:sz="12" w:space="0" w:color="8064A2" w:themeColor="accent4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trente-</w:t>
                          </w:r>
                          <w:r w:rsidRPr="003426AF">
                            <w:rPr>
                              <w:rFonts w:ascii="Cursif" w:hAnsi="Cursif"/>
                            </w:rPr>
                            <w:t>deux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9BBB59" w:themeColor="accent3"/>
                            <w:left w:val="single" w:sz="12" w:space="0" w:color="808080" w:themeColor="background1" w:themeShade="80"/>
                            <w:bottom w:val="single" w:sz="12" w:space="0" w:color="9BBB59" w:themeColor="accent3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3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9BBB59" w:themeColor="accent3"/>
                            <w:left w:val="single" w:sz="12" w:space="0" w:color="9BBB59" w:themeColor="accent3"/>
                            <w:bottom w:val="single" w:sz="12" w:space="0" w:color="9BBB59" w:themeColor="accent3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trois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4F81BD" w:themeColor="accent1"/>
                            <w:left w:val="single" w:sz="12" w:space="0" w:color="808080" w:themeColor="background1" w:themeShade="80"/>
                            <w:bottom w:val="single" w:sz="12" w:space="0" w:color="4F81BD" w:themeColor="accent1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3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4F81BD" w:themeColor="accent1"/>
                            <w:left w:val="single" w:sz="12" w:space="0" w:color="4F81BD" w:themeColor="accent1"/>
                            <w:bottom w:val="single" w:sz="12" w:space="0" w:color="4F81BD" w:themeColor="accent1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treize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C0504D" w:themeColor="accent2"/>
                            <w:left w:val="single" w:sz="12" w:space="0" w:color="808080" w:themeColor="background1" w:themeShade="80"/>
                            <w:bottom w:val="single" w:sz="12" w:space="0" w:color="C0504D" w:themeColor="accent2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3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C0504D" w:themeColor="accent2"/>
                            <w:left w:val="single" w:sz="12" w:space="0" w:color="C0504D" w:themeColor="accent2"/>
                            <w:bottom w:val="single" w:sz="12" w:space="0" w:color="C0504D" w:themeColor="accent2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vingt-</w:t>
                          </w:r>
                          <w:r w:rsidRPr="003426AF">
                            <w:rPr>
                              <w:rFonts w:ascii="Cursif" w:hAnsi="Cursif"/>
                            </w:rPr>
                            <w:t>trois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64A2" w:themeColor="accent4"/>
                            <w:left w:val="single" w:sz="12" w:space="0" w:color="808080" w:themeColor="background1" w:themeShade="80"/>
                            <w:bottom w:val="single" w:sz="12" w:space="0" w:color="8064A2" w:themeColor="accent4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3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64A2" w:themeColor="accent4"/>
                            <w:left w:val="single" w:sz="12" w:space="0" w:color="8064A2" w:themeColor="accent4"/>
                            <w:bottom w:val="single" w:sz="12" w:space="0" w:color="8064A2" w:themeColor="accent4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FA5F48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trente</w:t>
                          </w:r>
                          <w:r w:rsidR="003426AF">
                            <w:rPr>
                              <w:rFonts w:ascii="Cursif" w:hAnsi="Cursif"/>
                            </w:rPr>
                            <w:t>-</w:t>
                          </w:r>
                          <w:r w:rsidR="003426AF" w:rsidRPr="003426AF">
                            <w:rPr>
                              <w:rFonts w:ascii="Cursif" w:hAnsi="Cursif"/>
                            </w:rPr>
                            <w:t>trois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9BBB59" w:themeColor="accent3"/>
                            <w:left w:val="single" w:sz="12" w:space="0" w:color="808080" w:themeColor="background1" w:themeShade="80"/>
                            <w:bottom w:val="single" w:sz="12" w:space="0" w:color="9BBB59" w:themeColor="accent3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4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9BBB59" w:themeColor="accent3"/>
                            <w:left w:val="single" w:sz="12" w:space="0" w:color="9BBB59" w:themeColor="accent3"/>
                            <w:bottom w:val="single" w:sz="12" w:space="0" w:color="9BBB59" w:themeColor="accent3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quatre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4F81BD" w:themeColor="accent1"/>
                            <w:left w:val="single" w:sz="12" w:space="0" w:color="808080" w:themeColor="background1" w:themeShade="80"/>
                            <w:bottom w:val="single" w:sz="12" w:space="0" w:color="4F81BD" w:themeColor="accent1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4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4F81BD" w:themeColor="accent1"/>
                            <w:left w:val="single" w:sz="12" w:space="0" w:color="4F81BD" w:themeColor="accent1"/>
                            <w:bottom w:val="single" w:sz="12" w:space="0" w:color="4F81BD" w:themeColor="accent1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quatorze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C0504D" w:themeColor="accent2"/>
                            <w:left w:val="single" w:sz="12" w:space="0" w:color="808080" w:themeColor="background1" w:themeShade="80"/>
                            <w:bottom w:val="single" w:sz="12" w:space="0" w:color="C0504D" w:themeColor="accent2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4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C0504D" w:themeColor="accent2"/>
                            <w:left w:val="single" w:sz="12" w:space="0" w:color="C0504D" w:themeColor="accent2"/>
                            <w:bottom w:val="single" w:sz="12" w:space="0" w:color="C0504D" w:themeColor="accent2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vingt-</w:t>
                          </w:r>
                          <w:r w:rsidRPr="003426AF">
                            <w:rPr>
                              <w:rFonts w:ascii="Cursif" w:hAnsi="Cursif"/>
                            </w:rPr>
                            <w:t>quatre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64A2" w:themeColor="accent4"/>
                            <w:left w:val="single" w:sz="12" w:space="0" w:color="808080" w:themeColor="background1" w:themeShade="80"/>
                            <w:bottom w:val="single" w:sz="12" w:space="0" w:color="8064A2" w:themeColor="accent4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4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64A2" w:themeColor="accent4"/>
                            <w:left w:val="single" w:sz="12" w:space="0" w:color="8064A2" w:themeColor="accent4"/>
                            <w:bottom w:val="single" w:sz="12" w:space="0" w:color="8064A2" w:themeColor="accent4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-108" w:right="-108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trente-q</w:t>
                          </w:r>
                          <w:r w:rsidRPr="003426AF">
                            <w:rPr>
                              <w:rFonts w:ascii="Cursif" w:hAnsi="Cursif"/>
                            </w:rPr>
                            <w:t>uatre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9BBB59" w:themeColor="accent3"/>
                            <w:left w:val="single" w:sz="12" w:space="0" w:color="808080" w:themeColor="background1" w:themeShade="80"/>
                            <w:bottom w:val="single" w:sz="12" w:space="0" w:color="9BBB59" w:themeColor="accent3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5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9BBB59" w:themeColor="accent3"/>
                            <w:left w:val="single" w:sz="12" w:space="0" w:color="9BBB59" w:themeColor="accent3"/>
                            <w:bottom w:val="single" w:sz="12" w:space="0" w:color="9BBB59" w:themeColor="accent3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cinq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4F81BD" w:themeColor="accent1"/>
                            <w:left w:val="single" w:sz="12" w:space="0" w:color="808080" w:themeColor="background1" w:themeShade="80"/>
                            <w:bottom w:val="single" w:sz="12" w:space="0" w:color="4F81BD" w:themeColor="accent1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5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4F81BD" w:themeColor="accent1"/>
                            <w:left w:val="single" w:sz="12" w:space="0" w:color="4F81BD" w:themeColor="accent1"/>
                            <w:bottom w:val="single" w:sz="12" w:space="0" w:color="4F81BD" w:themeColor="accent1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quinze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C0504D" w:themeColor="accent2"/>
                            <w:left w:val="single" w:sz="12" w:space="0" w:color="808080" w:themeColor="background1" w:themeShade="80"/>
                            <w:bottom w:val="single" w:sz="12" w:space="0" w:color="C0504D" w:themeColor="accent2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5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C0504D" w:themeColor="accent2"/>
                            <w:left w:val="single" w:sz="12" w:space="0" w:color="C0504D" w:themeColor="accent2"/>
                            <w:bottom w:val="single" w:sz="12" w:space="0" w:color="C0504D" w:themeColor="accent2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vingt-</w:t>
                          </w:r>
                          <w:r w:rsidRPr="003426AF">
                            <w:rPr>
                              <w:rFonts w:ascii="Cursif" w:hAnsi="Cursif"/>
                            </w:rPr>
                            <w:t>cinq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64A2" w:themeColor="accent4"/>
                            <w:left w:val="single" w:sz="12" w:space="0" w:color="808080" w:themeColor="background1" w:themeShade="80"/>
                            <w:bottom w:val="single" w:sz="12" w:space="0" w:color="8064A2" w:themeColor="accent4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5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64A2" w:themeColor="accent4"/>
                            <w:left w:val="single" w:sz="12" w:space="0" w:color="8064A2" w:themeColor="accent4"/>
                            <w:bottom w:val="single" w:sz="12" w:space="0" w:color="8064A2" w:themeColor="accent4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trente-</w:t>
                          </w:r>
                          <w:r w:rsidRPr="003426AF">
                            <w:rPr>
                              <w:rFonts w:ascii="Cursif" w:hAnsi="Cursif"/>
                            </w:rPr>
                            <w:t>cinq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9BBB59" w:themeColor="accent3"/>
                            <w:left w:val="single" w:sz="12" w:space="0" w:color="808080" w:themeColor="background1" w:themeShade="80"/>
                            <w:bottom w:val="single" w:sz="12" w:space="0" w:color="9BBB59" w:themeColor="accent3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6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9BBB59" w:themeColor="accent3"/>
                            <w:left w:val="single" w:sz="12" w:space="0" w:color="9BBB59" w:themeColor="accent3"/>
                            <w:bottom w:val="single" w:sz="12" w:space="0" w:color="9BBB59" w:themeColor="accent3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six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4F81BD" w:themeColor="accent1"/>
                            <w:left w:val="single" w:sz="12" w:space="0" w:color="808080" w:themeColor="background1" w:themeShade="80"/>
                            <w:bottom w:val="single" w:sz="12" w:space="0" w:color="4F81BD" w:themeColor="accent1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6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4F81BD" w:themeColor="accent1"/>
                            <w:left w:val="single" w:sz="12" w:space="0" w:color="4F81BD" w:themeColor="accent1"/>
                            <w:bottom w:val="single" w:sz="12" w:space="0" w:color="4F81BD" w:themeColor="accent1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seize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C0504D" w:themeColor="accent2"/>
                            <w:left w:val="single" w:sz="12" w:space="0" w:color="808080" w:themeColor="background1" w:themeShade="80"/>
                            <w:bottom w:val="single" w:sz="12" w:space="0" w:color="C0504D" w:themeColor="accent2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6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C0504D" w:themeColor="accent2"/>
                            <w:left w:val="single" w:sz="12" w:space="0" w:color="C0504D" w:themeColor="accent2"/>
                            <w:bottom w:val="single" w:sz="12" w:space="0" w:color="C0504D" w:themeColor="accent2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vingt-</w:t>
                          </w:r>
                          <w:r w:rsidRPr="003426AF">
                            <w:rPr>
                              <w:rFonts w:ascii="Cursif" w:hAnsi="Cursif"/>
                            </w:rPr>
                            <w:t>six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64A2" w:themeColor="accent4"/>
                            <w:left w:val="single" w:sz="12" w:space="0" w:color="808080" w:themeColor="background1" w:themeShade="80"/>
                            <w:bottom w:val="single" w:sz="12" w:space="0" w:color="8064A2" w:themeColor="accent4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6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64A2" w:themeColor="accent4"/>
                            <w:left w:val="single" w:sz="12" w:space="0" w:color="8064A2" w:themeColor="accent4"/>
                            <w:bottom w:val="single" w:sz="12" w:space="0" w:color="8064A2" w:themeColor="accent4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trente-</w:t>
                          </w:r>
                          <w:r w:rsidRPr="003426AF">
                            <w:rPr>
                              <w:rFonts w:ascii="Cursif" w:hAnsi="Cursif"/>
                            </w:rPr>
                            <w:t>six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9BBB59" w:themeColor="accent3"/>
                            <w:left w:val="single" w:sz="12" w:space="0" w:color="808080" w:themeColor="background1" w:themeShade="80"/>
                            <w:bottom w:val="single" w:sz="12" w:space="0" w:color="9BBB59" w:themeColor="accent3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7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9BBB59" w:themeColor="accent3"/>
                            <w:left w:val="single" w:sz="12" w:space="0" w:color="9BBB59" w:themeColor="accent3"/>
                            <w:bottom w:val="single" w:sz="12" w:space="0" w:color="9BBB59" w:themeColor="accent3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sept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4F81BD" w:themeColor="accent1"/>
                            <w:left w:val="single" w:sz="12" w:space="0" w:color="808080" w:themeColor="background1" w:themeShade="80"/>
                            <w:bottom w:val="single" w:sz="12" w:space="0" w:color="4F81BD" w:themeColor="accent1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7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4F81BD" w:themeColor="accent1"/>
                            <w:left w:val="single" w:sz="12" w:space="0" w:color="4F81BD" w:themeColor="accent1"/>
                            <w:bottom w:val="single" w:sz="12" w:space="0" w:color="4F81BD" w:themeColor="accent1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dix-</w:t>
                          </w:r>
                          <w:r w:rsidRPr="003426AF">
                            <w:rPr>
                              <w:rFonts w:ascii="Cursif" w:hAnsi="Cursif"/>
                            </w:rPr>
                            <w:t>sept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C0504D" w:themeColor="accent2"/>
                            <w:left w:val="single" w:sz="12" w:space="0" w:color="808080" w:themeColor="background1" w:themeShade="80"/>
                            <w:bottom w:val="single" w:sz="12" w:space="0" w:color="C0504D" w:themeColor="accent2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7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C0504D" w:themeColor="accent2"/>
                            <w:left w:val="single" w:sz="12" w:space="0" w:color="C0504D" w:themeColor="accent2"/>
                            <w:bottom w:val="single" w:sz="12" w:space="0" w:color="C0504D" w:themeColor="accent2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vingt-</w:t>
                          </w:r>
                          <w:r w:rsidRPr="003426AF">
                            <w:rPr>
                              <w:rFonts w:ascii="Cursif" w:hAnsi="Cursif"/>
                            </w:rPr>
                            <w:t>sept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64A2" w:themeColor="accent4"/>
                            <w:left w:val="single" w:sz="12" w:space="0" w:color="808080" w:themeColor="background1" w:themeShade="80"/>
                            <w:bottom w:val="single" w:sz="12" w:space="0" w:color="8064A2" w:themeColor="accent4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7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64A2" w:themeColor="accent4"/>
                            <w:left w:val="single" w:sz="12" w:space="0" w:color="8064A2" w:themeColor="accent4"/>
                            <w:bottom w:val="single" w:sz="12" w:space="0" w:color="8064A2" w:themeColor="accent4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trente-</w:t>
                          </w:r>
                          <w:r w:rsidRPr="003426AF">
                            <w:rPr>
                              <w:rFonts w:ascii="Cursif" w:hAnsi="Cursif"/>
                            </w:rPr>
                            <w:t>sept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9BBB59" w:themeColor="accent3"/>
                            <w:left w:val="single" w:sz="12" w:space="0" w:color="808080" w:themeColor="background1" w:themeShade="80"/>
                            <w:bottom w:val="single" w:sz="12" w:space="0" w:color="9BBB59" w:themeColor="accent3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8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9BBB59" w:themeColor="accent3"/>
                            <w:left w:val="single" w:sz="12" w:space="0" w:color="9BBB59" w:themeColor="accent3"/>
                            <w:bottom w:val="single" w:sz="12" w:space="0" w:color="9BBB59" w:themeColor="accent3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huit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4F81BD" w:themeColor="accent1"/>
                            <w:left w:val="single" w:sz="12" w:space="0" w:color="808080" w:themeColor="background1" w:themeShade="80"/>
                            <w:bottom w:val="single" w:sz="12" w:space="0" w:color="4F81BD" w:themeColor="accent1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8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4F81BD" w:themeColor="accent1"/>
                            <w:left w:val="single" w:sz="12" w:space="0" w:color="4F81BD" w:themeColor="accent1"/>
                            <w:bottom w:val="single" w:sz="12" w:space="0" w:color="4F81BD" w:themeColor="accent1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dix-</w:t>
                          </w:r>
                          <w:r w:rsidRPr="003426AF">
                            <w:rPr>
                              <w:rFonts w:ascii="Cursif" w:hAnsi="Cursif"/>
                            </w:rPr>
                            <w:t>huit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C0504D" w:themeColor="accent2"/>
                            <w:left w:val="single" w:sz="12" w:space="0" w:color="808080" w:themeColor="background1" w:themeShade="80"/>
                            <w:bottom w:val="single" w:sz="12" w:space="0" w:color="C0504D" w:themeColor="accent2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8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C0504D" w:themeColor="accent2"/>
                            <w:left w:val="single" w:sz="12" w:space="0" w:color="C0504D" w:themeColor="accent2"/>
                            <w:bottom w:val="single" w:sz="12" w:space="0" w:color="C0504D" w:themeColor="accent2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vingt-</w:t>
                          </w:r>
                          <w:r w:rsidRPr="003426AF">
                            <w:rPr>
                              <w:rFonts w:ascii="Cursif" w:hAnsi="Cursif"/>
                            </w:rPr>
                            <w:t>huit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64A2" w:themeColor="accent4"/>
                            <w:left w:val="single" w:sz="12" w:space="0" w:color="808080" w:themeColor="background1" w:themeShade="80"/>
                            <w:bottom w:val="single" w:sz="12" w:space="0" w:color="8064A2" w:themeColor="accent4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8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64A2" w:themeColor="accent4"/>
                            <w:left w:val="single" w:sz="12" w:space="0" w:color="8064A2" w:themeColor="accent4"/>
                            <w:bottom w:val="single" w:sz="12" w:space="0" w:color="8064A2" w:themeColor="accent4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trente-</w:t>
                          </w:r>
                          <w:r w:rsidRPr="003426AF">
                            <w:rPr>
                              <w:rFonts w:ascii="Cursif" w:hAnsi="Cursif"/>
                            </w:rPr>
                            <w:t>huit</w:t>
                          </w:r>
                        </w:p>
                      </w:tc>
                    </w:tr>
                    <w:tr w:rsidR="003426AF" w:rsidTr="003426AF">
                      <w:tc>
                        <w:tcPr>
                          <w:tcW w:w="551" w:type="dxa"/>
                          <w:tcBorders>
                            <w:top w:val="single" w:sz="12" w:space="0" w:color="9BBB59" w:themeColor="accent3"/>
                            <w:left w:val="single" w:sz="12" w:space="0" w:color="808080" w:themeColor="background1" w:themeShade="80"/>
                            <w:bottom w:val="single" w:sz="12" w:space="0" w:color="808080" w:themeColor="background1" w:themeShade="80"/>
                            <w:right w:val="single" w:sz="12" w:space="0" w:color="9BBB59" w:themeColor="accent3"/>
                          </w:tcBorders>
                          <w:shd w:val="clear" w:color="auto" w:fill="EAF1DD" w:themeFill="accent3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>
                            <w:rPr>
                              <w:rFonts w:ascii="Script cole" w:hAnsi="Script cole"/>
                              <w:b/>
                            </w:rPr>
                            <w:t>9</w:t>
                          </w:r>
                        </w:p>
                      </w:tc>
                      <w:tc>
                        <w:tcPr>
                          <w:tcW w:w="975" w:type="dxa"/>
                          <w:tcBorders>
                            <w:top w:val="single" w:sz="12" w:space="0" w:color="9BBB59" w:themeColor="accent3"/>
                            <w:left w:val="single" w:sz="12" w:space="0" w:color="9BBB59" w:themeColor="accent3"/>
                            <w:bottom w:val="single" w:sz="12" w:space="0" w:color="808080" w:themeColor="background1" w:themeShade="80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 w:rsidRPr="003426AF">
                            <w:rPr>
                              <w:rFonts w:ascii="Cursif" w:hAnsi="Cursif"/>
                            </w:rPr>
                            <w:t>neuf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4F81BD" w:themeColor="accent1"/>
                            <w:left w:val="single" w:sz="12" w:space="0" w:color="808080" w:themeColor="background1" w:themeShade="80"/>
                            <w:bottom w:val="single" w:sz="12" w:space="0" w:color="808080" w:themeColor="background1" w:themeShade="80"/>
                            <w:right w:val="single" w:sz="12" w:space="0" w:color="4F81BD" w:themeColor="accent1"/>
                          </w:tcBorders>
                          <w:shd w:val="clear" w:color="auto" w:fill="DBE5F1" w:themeFill="accent1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4F81BD" w:themeColor="accent1"/>
                            </w:rPr>
                            <w:t>1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9</w:t>
                          </w:r>
                        </w:p>
                      </w:tc>
                      <w:tc>
                        <w:tcPr>
                          <w:tcW w:w="1134" w:type="dxa"/>
                          <w:tcBorders>
                            <w:top w:val="single" w:sz="12" w:space="0" w:color="4F81BD" w:themeColor="accent1"/>
                            <w:left w:val="single" w:sz="12" w:space="0" w:color="4F81BD" w:themeColor="accent1"/>
                            <w:bottom w:val="single" w:sz="12" w:space="0" w:color="808080" w:themeColor="background1" w:themeShade="80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dix-</w:t>
                          </w:r>
                          <w:r w:rsidRPr="003426AF">
                            <w:rPr>
                              <w:rFonts w:ascii="Cursif" w:hAnsi="Cursif"/>
                            </w:rPr>
                            <w:t>neuf</w:t>
                          </w:r>
                        </w:p>
                      </w:tc>
                      <w:tc>
                        <w:tcPr>
                          <w:tcW w:w="567" w:type="dxa"/>
                          <w:tcBorders>
                            <w:top w:val="single" w:sz="12" w:space="0" w:color="C0504D" w:themeColor="accent2"/>
                            <w:left w:val="single" w:sz="12" w:space="0" w:color="808080" w:themeColor="background1" w:themeShade="80"/>
                            <w:bottom w:val="single" w:sz="12" w:space="0" w:color="808080" w:themeColor="background1" w:themeShade="80"/>
                            <w:right w:val="single" w:sz="12" w:space="0" w:color="C0504D" w:themeColor="accent2"/>
                          </w:tcBorders>
                          <w:shd w:val="clear" w:color="auto" w:fill="F2DBDB" w:themeFill="accent2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C0504D" w:themeColor="accent2"/>
                            </w:rPr>
                            <w:t>2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9</w:t>
                          </w:r>
                        </w:p>
                      </w:tc>
                      <w:tc>
                        <w:tcPr>
                          <w:tcW w:w="1474" w:type="dxa"/>
                          <w:tcBorders>
                            <w:top w:val="single" w:sz="12" w:space="0" w:color="C0504D" w:themeColor="accent2"/>
                            <w:left w:val="single" w:sz="12" w:space="0" w:color="C0504D" w:themeColor="accent2"/>
                            <w:bottom w:val="single" w:sz="12" w:space="0" w:color="808080" w:themeColor="background1" w:themeShade="80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vingt-</w:t>
                          </w:r>
                          <w:r w:rsidRPr="003426AF">
                            <w:rPr>
                              <w:rFonts w:ascii="Cursif" w:hAnsi="Cursif"/>
                            </w:rPr>
                            <w:t>neuf</w:t>
                          </w:r>
                        </w:p>
                      </w:tc>
                      <w:tc>
                        <w:tcPr>
                          <w:tcW w:w="510" w:type="dxa"/>
                          <w:tcBorders>
                            <w:top w:val="single" w:sz="12" w:space="0" w:color="8064A2" w:themeColor="accent4"/>
                            <w:left w:val="single" w:sz="12" w:space="0" w:color="808080" w:themeColor="background1" w:themeShade="80"/>
                            <w:bottom w:val="single" w:sz="12" w:space="0" w:color="808080" w:themeColor="background1" w:themeShade="80"/>
                            <w:right w:val="single" w:sz="12" w:space="0" w:color="8064A2" w:themeColor="accent4"/>
                          </w:tcBorders>
                          <w:shd w:val="clear" w:color="auto" w:fill="E5DFEC" w:themeFill="accent4" w:themeFillTint="33"/>
                          <w:vAlign w:val="center"/>
                        </w:tcPr>
                        <w:p w:rsidR="003426AF" w:rsidRDefault="003426AF" w:rsidP="003426AF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Script cole" w:hAnsi="Script cole"/>
                              <w:b/>
                            </w:rPr>
                          </w:pPr>
                          <w:r w:rsidRPr="003426AF">
                            <w:rPr>
                              <w:rFonts w:ascii="Script cole" w:hAnsi="Script cole"/>
                              <w:b/>
                              <w:color w:val="8064A2" w:themeColor="accent4"/>
                            </w:rPr>
                            <w:t>3</w:t>
                          </w:r>
                          <w:r>
                            <w:rPr>
                              <w:rFonts w:ascii="Script cole" w:hAnsi="Script cole"/>
                              <w:b/>
                            </w:rPr>
                            <w:t>9</w:t>
                          </w:r>
                        </w:p>
                      </w:tc>
                      <w:tc>
                        <w:tcPr>
                          <w:tcW w:w="1418" w:type="dxa"/>
                          <w:tcBorders>
                            <w:top w:val="single" w:sz="12" w:space="0" w:color="8064A2" w:themeColor="accent4"/>
                            <w:left w:val="single" w:sz="12" w:space="0" w:color="8064A2" w:themeColor="accent4"/>
                            <w:bottom w:val="single" w:sz="12" w:space="0" w:color="808080" w:themeColor="background1" w:themeShade="80"/>
                            <w:right w:val="single" w:sz="12" w:space="0" w:color="808080" w:themeColor="background1" w:themeShade="80"/>
                          </w:tcBorders>
                          <w:vAlign w:val="center"/>
                        </w:tcPr>
                        <w:p w:rsidR="003426AF" w:rsidRPr="003426AF" w:rsidRDefault="003426AF" w:rsidP="009B1EA1">
                          <w:pPr>
                            <w:pStyle w:val="ListParagraph"/>
                            <w:ind w:left="0"/>
                            <w:jc w:val="center"/>
                            <w:rPr>
                              <w:rFonts w:ascii="Cursif" w:hAnsi="Cursif"/>
                            </w:rPr>
                          </w:pPr>
                          <w:r>
                            <w:rPr>
                              <w:rFonts w:ascii="Cursif" w:hAnsi="Cursif"/>
                            </w:rPr>
                            <w:t>trente-</w:t>
                          </w:r>
                          <w:r w:rsidRPr="003426AF">
                            <w:rPr>
                              <w:rFonts w:ascii="Cursif" w:hAnsi="Cursif"/>
                            </w:rPr>
                            <w:t>neuf</w:t>
                          </w:r>
                        </w:p>
                      </w:tc>
                    </w:tr>
                  </w:tbl>
                  <w:p w:rsidR="00F13B34" w:rsidRPr="003426AF" w:rsidRDefault="00F13B34" w:rsidP="00F13B34">
                    <w:pPr>
                      <w:pStyle w:val="ListParagraph"/>
                      <w:spacing w:after="0" w:line="240" w:lineRule="auto"/>
                      <w:ind w:left="714"/>
                      <w:jc w:val="both"/>
                      <w:rPr>
                        <w:rFonts w:ascii="Script cole" w:hAnsi="Script cole"/>
                        <w:b/>
                        <w:sz w:val="4"/>
                      </w:rPr>
                    </w:pPr>
                  </w:p>
                  <w:p w:rsidR="00F75328" w:rsidRPr="00F75328" w:rsidRDefault="00F75328" w:rsidP="003426AF">
                    <w:pPr>
                      <w:pStyle w:val="ListParagraph"/>
                      <w:numPr>
                        <w:ilvl w:val="0"/>
                        <w:numId w:val="4"/>
                      </w:numPr>
                      <w:spacing w:after="0" w:line="240" w:lineRule="auto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Les chiffres à droite vont toujours de </w:t>
                    </w:r>
                    <w:r w:rsidRPr="00FA5F48">
                      <w:rPr>
                        <w:rFonts w:ascii="Script cole" w:hAnsi="Script cole"/>
                        <w:b/>
                      </w:rPr>
                      <w:t>0</w:t>
                    </w:r>
                    <w:r>
                      <w:rPr>
                        <w:rFonts w:ascii="Script cole" w:hAnsi="Script cole"/>
                      </w:rPr>
                      <w:t xml:space="preserve"> jusqu’à </w:t>
                    </w:r>
                    <w:r w:rsidRPr="00FA5F48">
                      <w:rPr>
                        <w:rFonts w:ascii="Script cole" w:hAnsi="Script cole"/>
                        <w:b/>
                      </w:rPr>
                      <w:t>9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F75328" w:rsidRPr="003426AF" w:rsidRDefault="00F75328" w:rsidP="003426AF">
                    <w:pPr>
                      <w:pStyle w:val="ListParagraph"/>
                      <w:numPr>
                        <w:ilvl w:val="0"/>
                        <w:numId w:val="4"/>
                      </w:numPr>
                      <w:spacing w:after="0" w:line="240" w:lineRule="auto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Pour lire ces nombres à partir de 20, il faut </w:t>
                    </w:r>
                    <w:r w:rsidR="003426AF">
                      <w:rPr>
                        <w:rFonts w:ascii="Script cole" w:hAnsi="Script cole"/>
                      </w:rPr>
                      <w:t>connaître</w:t>
                    </w:r>
                    <w:r>
                      <w:rPr>
                        <w:rFonts w:ascii="Script cole" w:hAnsi="Script cole"/>
                      </w:rPr>
                      <w:t xml:space="preserve"> les nombres clés : </w:t>
                    </w:r>
                    <w:r w:rsidRPr="00FA5F48">
                      <w:rPr>
                        <w:rFonts w:ascii="Script cole" w:hAnsi="Script cole"/>
                        <w:b/>
                      </w:rPr>
                      <w:t>vingt</w:t>
                    </w:r>
                    <w:r>
                      <w:rPr>
                        <w:rFonts w:ascii="Script cole" w:hAnsi="Script cole"/>
                      </w:rPr>
                      <w:t xml:space="preserve"> et </w:t>
                    </w:r>
                    <w:r w:rsidRPr="00FA5F48">
                      <w:rPr>
                        <w:rFonts w:ascii="Script cole" w:hAnsi="Script cole"/>
                        <w:b/>
                      </w:rPr>
                      <w:t>trente</w:t>
                    </w:r>
                    <w:r>
                      <w:rPr>
                        <w:rFonts w:ascii="Script cole" w:hAnsi="Script cole"/>
                      </w:rPr>
                      <w:t>.</w:t>
                    </w:r>
                  </w:p>
                  <w:p w:rsidR="003426AF" w:rsidRPr="003426AF" w:rsidRDefault="003426AF" w:rsidP="003426AF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3828331" cy="1792601"/>
                          <wp:effectExtent l="19050" t="0" r="719" b="0"/>
                          <wp:docPr id="6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826357" cy="179167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74060" w:rsidRPr="00051782" w:rsidRDefault="00D74060" w:rsidP="00973BD6">
                    <w:pPr>
                      <w:jc w:val="center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6213A2" w:rsidP="00D74060"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246" type="#_x0000_t63" style="position:absolute;margin-left:574.15pt;margin-top:18.15pt;width:139.25pt;height:71.35pt;z-index:251826176" adj="22259,23749" strokecolor="#7f7f7f [1612]">
            <v:stroke dashstyle="dash"/>
            <v:textbox inset="0,0,0,0">
              <w:txbxContent>
                <w:p w:rsidR="00FA5F48" w:rsidRPr="00FA5F48" w:rsidRDefault="00FA5F48" w:rsidP="00FA5F48">
                  <w:pPr>
                    <w:jc w:val="center"/>
                    <w:rPr>
                      <w:rFonts w:ascii="Abscissa" w:hAnsi="Abscissa"/>
                      <w:sz w:val="24"/>
                    </w:rPr>
                  </w:pPr>
                  <w:r>
                    <w:rPr>
                      <w:rFonts w:ascii="Abscissa" w:hAnsi="Abscissa"/>
                      <w:sz w:val="24"/>
                    </w:rPr>
                    <w:t xml:space="preserve">Maintenant, il y </w:t>
                  </w:r>
                  <w:r w:rsidRPr="00714B0D">
                    <w:rPr>
                      <w:rFonts w:ascii="Abscissa" w:hAnsi="Abscissa"/>
                      <w:b/>
                      <w:sz w:val="24"/>
                    </w:rPr>
                    <w:t xml:space="preserve">a 6 billes </w:t>
                  </w:r>
                  <w:r w:rsidR="00714B0D" w:rsidRPr="00714B0D">
                    <w:rPr>
                      <w:rFonts w:ascii="Abscissa" w:hAnsi="Abscissa"/>
                      <w:sz w:val="24"/>
                    </w:rPr>
                    <w:t>en tout</w:t>
                  </w:r>
                  <w:r w:rsidR="00714B0D">
                    <w:rPr>
                      <w:rFonts w:ascii="Abscissa" w:hAnsi="Abscissa"/>
                      <w:b/>
                      <w:sz w:val="24"/>
                    </w:rPr>
                    <w:t xml:space="preserve"> </w:t>
                  </w:r>
                  <w:r>
                    <w:rPr>
                      <w:rFonts w:ascii="Abscissa" w:hAnsi="Abscissa"/>
                      <w:sz w:val="24"/>
                    </w:rPr>
                    <w:t>dans mon sac.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245" type="#_x0000_t63" style="position:absolute;margin-left:407.3pt;margin-top:21.6pt;width:139.25pt;height:72.65pt;z-index:251825152" adj="-714,22492" strokecolor="#7f7f7f [1612]">
            <v:stroke dashstyle="dash"/>
            <v:textbox inset="0,0,0,0">
              <w:txbxContent>
                <w:p w:rsidR="00FA5F48" w:rsidRPr="00FA5F48" w:rsidRDefault="00FA5F48" w:rsidP="00FA5F48">
                  <w:pPr>
                    <w:jc w:val="center"/>
                    <w:rPr>
                      <w:rFonts w:ascii="Abscissa" w:hAnsi="Abscissa"/>
                      <w:sz w:val="24"/>
                    </w:rPr>
                  </w:pPr>
                  <w:r w:rsidRPr="00FA5F48">
                    <w:rPr>
                      <w:rFonts w:ascii="Abscissa" w:hAnsi="Abscissa"/>
                      <w:sz w:val="24"/>
                    </w:rPr>
                    <w:t xml:space="preserve">Il y a </w:t>
                  </w:r>
                  <w:r w:rsidRPr="00714B0D">
                    <w:rPr>
                      <w:rFonts w:ascii="Abscissa" w:hAnsi="Abscissa"/>
                      <w:b/>
                      <w:color w:val="76923C" w:themeColor="accent3" w:themeShade="BF"/>
                      <w:sz w:val="24"/>
                    </w:rPr>
                    <w:t>4 billes</w:t>
                  </w:r>
                  <w:r w:rsidRPr="00FA5F48">
                    <w:rPr>
                      <w:rFonts w:ascii="Abscissa" w:hAnsi="Abscissa"/>
                      <w:sz w:val="24"/>
                    </w:rPr>
                    <w:t xml:space="preserve"> dans mon sac. J’ajoute </w:t>
                  </w:r>
                  <w:r w:rsidRPr="00714B0D">
                    <w:rPr>
                      <w:rFonts w:ascii="Abscissa" w:hAnsi="Abscissa"/>
                      <w:b/>
                      <w:color w:val="FF33CC"/>
                      <w:sz w:val="24"/>
                    </w:rPr>
                    <w:t>2 billes</w:t>
                  </w:r>
                  <w:r w:rsidRPr="00FA5F48">
                    <w:rPr>
                      <w:rFonts w:ascii="Abscissa" w:hAnsi="Abscissa"/>
                      <w:sz w:val="24"/>
                    </w:rPr>
                    <w:t>.</w:t>
                  </w:r>
                </w:p>
              </w:txbxContent>
            </v:textbox>
          </v:shape>
        </w:pict>
      </w:r>
    </w:p>
    <w:p w:rsidR="00D74060" w:rsidRDefault="009A3BA7" w:rsidP="00D74060">
      <w:r>
        <w:rPr>
          <w:noProof/>
        </w:rPr>
        <w:pict>
          <v:rect id="_x0000_s1250" style="position:absolute;margin-left:244.05pt;margin-top:102.9pt;width:212.45pt;height:16.55pt;rotation:90;z-index:251829248" strokecolor="white [3212]">
            <v:textbox style="layout-flow:vertical;mso-layout-flow-alt:bottom-to-top" inset=",0,,0">
              <w:txbxContent>
                <w:p w:rsidR="009A3BA7" w:rsidRPr="00EB7035" w:rsidRDefault="009A3BA7" w:rsidP="009A3BA7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6213A2" w:rsidP="00D74060">
      <w:r>
        <w:rPr>
          <w:noProof/>
        </w:rPr>
        <w:pict>
          <v:shape id="_x0000_s1247" type="#_x0000_t63" style="position:absolute;margin-left:403.65pt;margin-top:10.75pt;width:139.25pt;height:72.65pt;z-index:251827200" adj="-714,22492" strokecolor="#7f7f7f [1612]">
            <v:stroke dashstyle="dash"/>
            <v:textbox style="mso-next-textbox:#_x0000_s1247" inset="0,0,0,0">
              <w:txbxContent>
                <w:p w:rsidR="00714B0D" w:rsidRPr="00FA5F48" w:rsidRDefault="00714B0D" w:rsidP="00714B0D">
                  <w:pPr>
                    <w:jc w:val="center"/>
                    <w:rPr>
                      <w:rFonts w:ascii="Abscissa" w:hAnsi="Abscissa"/>
                      <w:sz w:val="24"/>
                    </w:rPr>
                  </w:pPr>
                  <w:r w:rsidRPr="00FA5F48">
                    <w:rPr>
                      <w:rFonts w:ascii="Abscissa" w:hAnsi="Abscissa"/>
                      <w:sz w:val="24"/>
                    </w:rPr>
                    <w:t xml:space="preserve">Il y a </w:t>
                  </w:r>
                  <w:r w:rsidRPr="00714B0D">
                    <w:rPr>
                      <w:rFonts w:ascii="Abscissa" w:hAnsi="Abscissa"/>
                      <w:b/>
                      <w:sz w:val="24"/>
                    </w:rPr>
                    <w:t xml:space="preserve">7 billes </w:t>
                  </w:r>
                  <w:r w:rsidRPr="00FA5F48">
                    <w:rPr>
                      <w:rFonts w:ascii="Abscissa" w:hAnsi="Abscissa"/>
                      <w:sz w:val="24"/>
                    </w:rPr>
                    <w:t xml:space="preserve">dans mon sac. </w:t>
                  </w:r>
                  <w:r>
                    <w:rPr>
                      <w:rFonts w:ascii="Abscissa" w:hAnsi="Abscissa"/>
                      <w:sz w:val="24"/>
                    </w:rPr>
                    <w:t xml:space="preserve">J’en enlève </w:t>
                  </w:r>
                  <w:r w:rsidRPr="00714B0D">
                    <w:rPr>
                      <w:rFonts w:ascii="Abscissa" w:hAnsi="Abscissa"/>
                      <w:b/>
                      <w:sz w:val="24"/>
                    </w:rPr>
                    <w:t>3</w:t>
                  </w:r>
                  <w:r>
                    <w:rPr>
                      <w:rFonts w:ascii="Abscissa" w:hAnsi="Abscissa"/>
                      <w:sz w:val="24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248" type="#_x0000_t63" style="position:absolute;margin-left:570.5pt;margin-top:10.75pt;width:139.25pt;height:71pt;z-index:251828224" adj="22259,25540" strokecolor="#7f7f7f [1612]">
            <v:stroke dashstyle="dash"/>
            <v:textbox inset="0,0,0,0">
              <w:txbxContent>
                <w:p w:rsidR="00714B0D" w:rsidRPr="00FA5F48" w:rsidRDefault="00714B0D" w:rsidP="00714B0D">
                  <w:pPr>
                    <w:jc w:val="center"/>
                    <w:rPr>
                      <w:rFonts w:ascii="Abscissa" w:hAnsi="Abscissa"/>
                      <w:sz w:val="24"/>
                    </w:rPr>
                  </w:pPr>
                  <w:r>
                    <w:rPr>
                      <w:rFonts w:ascii="Abscissa" w:hAnsi="Abscissa"/>
                      <w:sz w:val="24"/>
                    </w:rPr>
                    <w:t xml:space="preserve">Maintenant, il ne reste plus que </w:t>
                  </w:r>
                  <w:r w:rsidRPr="00714B0D">
                    <w:rPr>
                      <w:rFonts w:ascii="Abscissa" w:hAnsi="Abscissa"/>
                      <w:b/>
                      <w:sz w:val="24"/>
                    </w:rPr>
                    <w:t>4 billes.</w:t>
                  </w:r>
                </w:p>
              </w:txbxContent>
            </v:textbox>
          </v:shape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sectPr w:rsidR="00D74060" w:rsidSect="00F753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Cursif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B6853"/>
    <w:multiLevelType w:val="hybridMultilevel"/>
    <w:tmpl w:val="078608FE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C1F119C"/>
    <w:multiLevelType w:val="hybridMultilevel"/>
    <w:tmpl w:val="600C2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A53CEB"/>
    <w:multiLevelType w:val="hybridMultilevel"/>
    <w:tmpl w:val="65803B2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55031E"/>
    <w:multiLevelType w:val="hybridMultilevel"/>
    <w:tmpl w:val="A060EC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7112E"/>
    <w:rsid w:val="000B44E4"/>
    <w:rsid w:val="00155C9C"/>
    <w:rsid w:val="001B036E"/>
    <w:rsid w:val="0028558E"/>
    <w:rsid w:val="002C58D0"/>
    <w:rsid w:val="003426AF"/>
    <w:rsid w:val="00382556"/>
    <w:rsid w:val="004507B4"/>
    <w:rsid w:val="00470B6E"/>
    <w:rsid w:val="00486C0E"/>
    <w:rsid w:val="004D7F4D"/>
    <w:rsid w:val="00507704"/>
    <w:rsid w:val="0051168D"/>
    <w:rsid w:val="006213A2"/>
    <w:rsid w:val="00661EB5"/>
    <w:rsid w:val="006E6933"/>
    <w:rsid w:val="0070628B"/>
    <w:rsid w:val="00714B0D"/>
    <w:rsid w:val="00757708"/>
    <w:rsid w:val="00790A81"/>
    <w:rsid w:val="00830686"/>
    <w:rsid w:val="00845C05"/>
    <w:rsid w:val="00863582"/>
    <w:rsid w:val="008C2E34"/>
    <w:rsid w:val="00973BD6"/>
    <w:rsid w:val="009A3BA7"/>
    <w:rsid w:val="009F1832"/>
    <w:rsid w:val="00A46A0B"/>
    <w:rsid w:val="00AE07C6"/>
    <w:rsid w:val="00B2645E"/>
    <w:rsid w:val="00B32D1E"/>
    <w:rsid w:val="00B42A17"/>
    <w:rsid w:val="00B46452"/>
    <w:rsid w:val="00BA0697"/>
    <w:rsid w:val="00BB08C5"/>
    <w:rsid w:val="00C1449D"/>
    <w:rsid w:val="00C51565"/>
    <w:rsid w:val="00CC5442"/>
    <w:rsid w:val="00D35B35"/>
    <w:rsid w:val="00D54ABC"/>
    <w:rsid w:val="00D74060"/>
    <w:rsid w:val="00D914A0"/>
    <w:rsid w:val="00DE515A"/>
    <w:rsid w:val="00F13B34"/>
    <w:rsid w:val="00F75328"/>
    <w:rsid w:val="00FA22FA"/>
    <w:rsid w:val="00FA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strokecolor="none [1612]"/>
    </o:shapedefaults>
    <o:shapelayout v:ext="edit">
      <o:idmap v:ext="edit" data="1"/>
      <o:rules v:ext="edit">
        <o:r id="V:Rule1" type="callout" idref="#_x0000_s1246"/>
        <o:r id="V:Rule2" type="callout" idref="#_x0000_s1245"/>
        <o:r id="V:Rule3" type="callout" idref="#_x0000_s1247"/>
        <o:r id="V:Rule4" type="callout" idref="#_x0000_s124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3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2011-10-30T09:31:00Z</cp:lastPrinted>
  <dcterms:created xsi:type="dcterms:W3CDTF">2011-10-27T11:29:00Z</dcterms:created>
  <dcterms:modified xsi:type="dcterms:W3CDTF">2011-10-30T09:32:00Z</dcterms:modified>
</cp:coreProperties>
</file>