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84A" w:rsidRDefault="006D2E18" w:rsidP="000F284A">
      <w:pPr>
        <w:ind w:firstLine="1276"/>
        <w:rPr>
          <w:rFonts w:ascii="Pere Castor" w:hAnsi="Pere Castor"/>
          <w:sz w:val="60"/>
          <w:szCs w:val="60"/>
          <w:u w:val="thick"/>
        </w:rPr>
      </w:pPr>
      <w:r>
        <w:rPr>
          <w:noProof/>
        </w:rPr>
        <w:pict>
          <v:rect id="_x0000_s1044" style="position:absolute;left:0;text-align:left;margin-left:316.95pt;margin-top:38.15pt;width:242.55pt;height:27.05pt;z-index:251666432" filled="f" stroked="f">
            <v:textbox>
              <w:txbxContent>
                <w:p w:rsidR="006D2E18" w:rsidRDefault="006D2E18" w:rsidP="006D2E18">
                  <w:pPr>
                    <w:pStyle w:val="Footer"/>
                  </w:pPr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htpp://orpheecole.com</w:t>
                  </w:r>
                </w:p>
                <w:p w:rsidR="006D2E18" w:rsidRDefault="006D2E18"/>
              </w:txbxContent>
            </v:textbox>
          </v:rect>
        </w:pict>
      </w:r>
      <w:r w:rsidR="000826F6" w:rsidRPr="000826F6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65.15pt;margin-top:39pt;width:2.1pt;height:19498.5pt;z-index:-251666432" o:connectortype="straight" strokecolor="#7f7f7f [1612]" strokeweight="2.25pt">
            <v:stroke dashstyle="1 1" endcap="round"/>
          </v:shape>
        </w:pict>
      </w:r>
      <w:r w:rsidR="000826F6" w:rsidRPr="000826F6">
        <w:rPr>
          <w:rFonts w:ascii="Pere Castor" w:hAnsi="Pere Castor"/>
          <w:noProof/>
          <w:sz w:val="48"/>
        </w:rPr>
        <w:pict>
          <v:oval id="_x0000_s1029" style="position:absolute;left:0;text-align:left;margin-left:41.3pt;margin-top:-1.5pt;width:50.3pt;height:50.3pt;z-index:251651072;v-text-anchor:middle" strokecolor="#7f7f7f [1612]">
            <v:stroke dashstyle="dash"/>
            <v:textbox inset=".5mm,0,.5mm,0">
              <w:txbxContent>
                <w:p w:rsidR="000F284A" w:rsidRPr="001D3803" w:rsidRDefault="006D2E18" w:rsidP="000F284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="000826F6" w:rsidRPr="000826F6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8" type="#_x0000_t65" style="position:absolute;left:0;text-align:left;margin-left:661.35pt;margin-top:-1.5pt;width:141.9pt;height:42.8pt;z-index:251652096;v-text-anchor:middle" adj="18005" strokecolor="#7f7f7f [1612]">
            <v:shadow on="t" opacity=".5" offset="6pt,6pt"/>
            <v:textbox>
              <w:txbxContent>
                <w:p w:rsidR="000F284A" w:rsidRPr="00C94E54" w:rsidRDefault="000F284A" w:rsidP="000F284A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Outil pour le maitre</w:t>
                  </w:r>
                </w:p>
                <w:p w:rsidR="000F284A" w:rsidRPr="00C94E54" w:rsidRDefault="000F284A" w:rsidP="000F284A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Projet littérature</w:t>
                  </w:r>
                </w:p>
              </w:txbxContent>
            </v:textbox>
          </v:shape>
        </w:pict>
      </w:r>
      <w:r w:rsidR="000826F6" w:rsidRPr="000826F6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7" type="#_x0000_t114" style="position:absolute;left:0;text-align:left;margin-left:-15.5pt;margin-top:-8.25pt;width:844pt;height:49.55pt;z-index:-251663360" fillcolor="#bfbfbf [2412]" strokecolor="#7f7f7f [1612]" strokeweight="2.25pt">
            <v:stroke dashstyle="1 1" endcap="round"/>
          </v:shape>
        </w:pict>
      </w:r>
      <w:r w:rsidR="000F284A">
        <w:rPr>
          <w:rFonts w:ascii="Pere Castor" w:hAnsi="Pere Castor"/>
          <w:sz w:val="60"/>
          <w:szCs w:val="60"/>
        </w:rPr>
        <w:t xml:space="preserve">           </w:t>
      </w:r>
      <w:r w:rsidR="000F284A">
        <w:rPr>
          <w:rFonts w:ascii="Pere Castor" w:hAnsi="Pere Castor"/>
          <w:noProof/>
          <w:sz w:val="56"/>
        </w:rPr>
        <w:t>Organigramme autour du réseau</w:t>
      </w:r>
      <w:r w:rsidR="000F284A">
        <w:rPr>
          <w:rFonts w:ascii="Pere Castor" w:hAnsi="Pere Castor"/>
          <w:sz w:val="60"/>
          <w:szCs w:val="60"/>
        </w:rPr>
        <w:t xml:space="preserve"> </w:t>
      </w:r>
      <w:r w:rsidR="000F284A">
        <w:rPr>
          <w:rFonts w:ascii="The Only Exception" w:hAnsi="The Only Exception"/>
          <w:sz w:val="40"/>
          <w:szCs w:val="60"/>
          <w:u w:val="thick"/>
        </w:rPr>
        <w:t>Pélagie la Sorcière</w:t>
      </w:r>
    </w:p>
    <w:p w:rsidR="00470B6E" w:rsidRDefault="000826F6">
      <w:r>
        <w:rPr>
          <w:noProof/>
        </w:rPr>
        <w:pict>
          <v:roundrect id="_x0000_s1036" style="position:absolute;margin-left:588.7pt;margin-top:393.45pt;width:226.1pt;height:126.5pt;z-index:251660288" arcsize="5340f" fillcolor="#daeef3 [664]" strokecolor="#4bacc6 [3208]" strokeweight="1.5pt">
            <v:textbox>
              <w:txbxContent>
                <w:p w:rsidR="000F284A" w:rsidRPr="000F284A" w:rsidRDefault="000F284A" w:rsidP="000F284A">
                  <w:pPr>
                    <w:rPr>
                      <w:rFonts w:ascii="WhatDoWeDoAllDay" w:hAnsi="WhatDoWeDoAllDay"/>
                      <w:bCs/>
                      <w:color w:val="4BACC6" w:themeColor="accent5"/>
                      <w:u w:val="single"/>
                    </w:rPr>
                  </w:pPr>
                  <w:r w:rsidRPr="000F284A">
                    <w:rPr>
                      <w:rFonts w:ascii="WhatDoWeDoAllDay" w:hAnsi="WhatDoWeDoAllDay"/>
                      <w:bCs/>
                      <w:color w:val="4BACC6" w:themeColor="accent5"/>
                      <w:u w:val="single"/>
                    </w:rPr>
                    <w:t xml:space="preserve">TICE : </w:t>
                  </w:r>
                </w:p>
                <w:p w:rsidR="000F284A" w:rsidRPr="000F284A" w:rsidRDefault="000F284A" w:rsidP="000F284A">
                  <w:pPr>
                    <w:jc w:val="both"/>
                    <w:rPr>
                      <w:rFonts w:ascii="Tooney Loons" w:hAnsi="Tooney Loons"/>
                      <w:b/>
                      <w:bCs/>
                      <w:color w:val="000000" w:themeColor="text1"/>
                      <w:u w:val="single"/>
                    </w:rPr>
                  </w:pPr>
                  <w:r w:rsidRPr="000F284A">
                    <w:rPr>
                      <w:rFonts w:ascii="Tooney Loons" w:hAnsi="Tooney Loons"/>
                      <w:b/>
                      <w:bCs/>
                      <w:color w:val="000000" w:themeColor="text1"/>
                      <w:u w:val="single"/>
                    </w:rPr>
                    <w:t>Chaque production sera ensuite rédigée sur traitement de texte par les élèves.</w:t>
                  </w:r>
                </w:p>
                <w:p w:rsidR="000F284A" w:rsidRPr="000F284A" w:rsidRDefault="000F284A" w:rsidP="000F284A">
                  <w:pPr>
                    <w:jc w:val="both"/>
                    <w:rPr>
                      <w:rFonts w:ascii="Tooney Loons" w:hAnsi="Tooney Loons"/>
                      <w:color w:val="000000" w:themeColor="text1"/>
                    </w:rPr>
                  </w:pPr>
                  <w:r w:rsidRPr="000F284A">
                    <w:rPr>
                      <w:rFonts w:ascii="Tooney Loons" w:hAnsi="Tooney Loons"/>
                      <w:color w:val="000000" w:themeColor="text1"/>
                    </w:rPr>
                    <w:t xml:space="preserve">Titre et sous-titre, légendes, affichages, </w:t>
                  </w:r>
                  <w:proofErr w:type="spellStart"/>
                  <w:r>
                    <w:rPr>
                      <w:rFonts w:ascii="Tooney Loons" w:hAnsi="Tooney Loons"/>
                      <w:color w:val="000000" w:themeColor="text1"/>
                    </w:rPr>
                    <w:t>etc</w:t>
                  </w:r>
                  <w:proofErr w:type="spellEnd"/>
                  <w:r w:rsidRPr="000F284A">
                    <w:rPr>
                      <w:rFonts w:ascii="Tooney Loons" w:hAnsi="Tooney Loons"/>
                      <w:color w:val="000000" w:themeColor="text1"/>
                    </w:rPr>
                    <w:t>….</w:t>
                  </w:r>
                </w:p>
                <w:p w:rsidR="000F284A" w:rsidRPr="000F284A" w:rsidRDefault="000F284A">
                  <w:pPr>
                    <w:rPr>
                      <w:rFonts w:ascii="Tooney Loons" w:hAnsi="Tooney Loons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42" type="#_x0000_t67" style="position:absolute;margin-left:561.45pt;margin-top:296.1pt;width:19.65pt;height:120.65pt;rotation:-26916822fd;z-index:251665408" fillcolor="#4f81bd [3204]" strokecolor="white [3212]">
            <v:fill color2="#4bacc6 [3208]" rotate="t" focus="100%" type="gradient"/>
            <v:textbox style="layout-flow:vertical-ideographic"/>
          </v:shape>
        </w:pict>
      </w:r>
      <w:r>
        <w:rPr>
          <w:noProof/>
        </w:rPr>
        <w:pict>
          <v:roundrect id="_x0000_s1034" style="position:absolute;margin-left:268.15pt;margin-top:379.05pt;width:306.8pt;height:140.9pt;z-index:251658240" arcsize="5886f" fillcolor="#e5dfec [663]" strokecolor="#8064a2 [3207]" strokeweight="1.5pt">
            <v:textbox>
              <w:txbxContent>
                <w:p w:rsidR="000F284A" w:rsidRPr="000F284A" w:rsidRDefault="000F284A" w:rsidP="000F284A">
                  <w:pPr>
                    <w:rPr>
                      <w:rFonts w:ascii="WhatDoWeDoAllDay" w:hAnsi="WhatDoWeDoAllDay"/>
                      <w:bCs/>
                      <w:color w:val="8064A2" w:themeColor="accent4"/>
                      <w:u w:val="single"/>
                    </w:rPr>
                  </w:pPr>
                  <w:r w:rsidRPr="000F284A">
                    <w:rPr>
                      <w:rFonts w:ascii="WhatDoWeDoAllDay" w:hAnsi="WhatDoWeDoAllDay"/>
                      <w:bCs/>
                      <w:color w:val="8064A2" w:themeColor="accent4"/>
                      <w:u w:val="single"/>
                    </w:rPr>
                    <w:t xml:space="preserve">Exploitation pluridisciplinaire </w:t>
                  </w:r>
                </w:p>
                <w:p w:rsidR="000F284A" w:rsidRDefault="000F284A" w:rsidP="000F284A">
                  <w:pPr>
                    <w:numPr>
                      <w:ilvl w:val="0"/>
                      <w:numId w:val="8"/>
                    </w:numPr>
                    <w:tabs>
                      <w:tab w:val="clear" w:pos="1428"/>
                      <w:tab w:val="num" w:pos="600"/>
                    </w:tabs>
                    <w:spacing w:after="0" w:line="240" w:lineRule="auto"/>
                    <w:ind w:left="600"/>
                    <w:rPr>
                      <w:rFonts w:ascii="Tooney Loons" w:hAnsi="Tooney Loons"/>
                      <w:color w:val="993366"/>
                      <w:u w:val="single"/>
                    </w:rPr>
                  </w:pPr>
                  <w:r w:rsidRPr="00EA3252">
                    <w:rPr>
                      <w:rFonts w:ascii="Tooney Loons" w:hAnsi="Tooney Loons"/>
                      <w:b/>
                    </w:rPr>
                    <w:t>Art visuel</w:t>
                  </w:r>
                  <w:r w:rsidRPr="000F284A">
                    <w:rPr>
                      <w:rFonts w:ascii="Comic Sans MS" w:hAnsi="Comic Sans MS"/>
                    </w:rPr>
                    <w:t> </w:t>
                  </w:r>
                  <w:r w:rsidRPr="000F284A">
                    <w:rPr>
                      <w:rFonts w:ascii="Tooney Loons" w:hAnsi="Tooney Loons"/>
                    </w:rPr>
                    <w:t>: illustration de son album, les couleurs, les matières…</w:t>
                  </w:r>
                  <w:r w:rsidRPr="000F284A">
                    <w:rPr>
                      <w:rFonts w:ascii="Tooney Loons" w:hAnsi="Tooney Loons"/>
                      <w:color w:val="993366"/>
                      <w:u w:val="single"/>
                    </w:rPr>
                    <w:t xml:space="preserve"> </w:t>
                  </w:r>
                </w:p>
                <w:p w:rsidR="00EA3252" w:rsidRPr="000F284A" w:rsidRDefault="00EA3252" w:rsidP="00EA3252">
                  <w:pPr>
                    <w:spacing w:after="0" w:line="240" w:lineRule="auto"/>
                    <w:ind w:left="600"/>
                    <w:rPr>
                      <w:rFonts w:ascii="Tooney Loons" w:hAnsi="Tooney Loons"/>
                      <w:color w:val="993366"/>
                      <w:u w:val="single"/>
                    </w:rPr>
                  </w:pPr>
                </w:p>
                <w:p w:rsidR="000F284A" w:rsidRDefault="000F284A" w:rsidP="00EA3252">
                  <w:pPr>
                    <w:numPr>
                      <w:ilvl w:val="0"/>
                      <w:numId w:val="8"/>
                    </w:numPr>
                    <w:tabs>
                      <w:tab w:val="clear" w:pos="1428"/>
                      <w:tab w:val="num" w:pos="600"/>
                    </w:tabs>
                    <w:spacing w:after="0" w:line="240" w:lineRule="auto"/>
                    <w:ind w:left="600"/>
                    <w:rPr>
                      <w:rFonts w:ascii="Tooney Loons" w:hAnsi="Tooney Loons"/>
                    </w:rPr>
                  </w:pPr>
                  <w:r w:rsidRPr="00EA3252">
                    <w:rPr>
                      <w:rFonts w:ascii="Tooney Loons" w:hAnsi="Tooney Loons"/>
                      <w:b/>
                    </w:rPr>
                    <w:t>Danses et chants</w:t>
                  </w:r>
                  <w:r w:rsidRPr="000F284A">
                    <w:rPr>
                      <w:rFonts w:ascii="Comic Sans MS" w:hAnsi="Comic Sans MS"/>
                    </w:rPr>
                    <w:t> </w:t>
                  </w:r>
                  <w:r w:rsidRPr="000F284A">
                    <w:rPr>
                      <w:rFonts w:ascii="Tooney Loons" w:hAnsi="Tooney Loons"/>
                    </w:rPr>
                    <w:t>: Ronde de la sorcière</w:t>
                  </w:r>
                  <w:r w:rsidRPr="000F284A">
                    <w:rPr>
                      <w:rFonts w:ascii="Comic Sans MS" w:hAnsi="Comic Sans MS"/>
                    </w:rPr>
                    <w:t> </w:t>
                  </w:r>
                  <w:r w:rsidRPr="000F284A">
                    <w:rPr>
                      <w:rFonts w:ascii="Tooney Loons" w:hAnsi="Tooney Loons"/>
                    </w:rPr>
                    <w:t>; J’habite une maison citrouille</w:t>
                  </w:r>
                </w:p>
                <w:p w:rsidR="00EA3252" w:rsidRPr="00EA3252" w:rsidRDefault="00EA3252" w:rsidP="00EA3252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</w:p>
                <w:p w:rsidR="000F284A" w:rsidRPr="000F284A" w:rsidRDefault="000F284A" w:rsidP="000F284A">
                  <w:pPr>
                    <w:numPr>
                      <w:ilvl w:val="0"/>
                      <w:numId w:val="8"/>
                    </w:numPr>
                    <w:tabs>
                      <w:tab w:val="clear" w:pos="1428"/>
                      <w:tab w:val="num" w:pos="600"/>
                    </w:tabs>
                    <w:spacing w:after="0" w:line="240" w:lineRule="auto"/>
                    <w:ind w:left="600"/>
                    <w:rPr>
                      <w:rFonts w:ascii="Tooney Loons" w:hAnsi="Tooney Loons"/>
                    </w:rPr>
                  </w:pPr>
                  <w:r w:rsidRPr="000F284A">
                    <w:rPr>
                      <w:rFonts w:ascii="Tooney Loons" w:hAnsi="Tooney Loons"/>
                    </w:rPr>
                    <w:t>Le masque de la sorcière</w:t>
                  </w:r>
                </w:p>
                <w:p w:rsidR="000F284A" w:rsidRPr="000F284A" w:rsidRDefault="000F284A" w:rsidP="000F284A">
                  <w:pPr>
                    <w:ind w:left="240"/>
                    <w:rPr>
                      <w:rFonts w:ascii="Tooney Loons" w:hAnsi="Tooney Loons"/>
                      <w:color w:val="993366"/>
                      <w:u w:val="single"/>
                    </w:rPr>
                  </w:pPr>
                  <w:r w:rsidRPr="000F284A">
                    <w:rPr>
                      <w:rFonts w:ascii="Tooney Loons" w:hAnsi="Tooney Loons"/>
                      <w:color w:val="993366"/>
                      <w:u w:val="single"/>
                    </w:rPr>
                    <w:t xml:space="preserve"> </w:t>
                  </w:r>
                </w:p>
                <w:p w:rsidR="000F284A" w:rsidRPr="000F284A" w:rsidRDefault="000F284A">
                  <w:pPr>
                    <w:rPr>
                      <w:rFonts w:ascii="Tooney Loons" w:hAnsi="Tooney Loons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shape id="_x0000_s1041" type="#_x0000_t67" style="position:absolute;margin-left:435.35pt;margin-top:356.2pt;width:18.2pt;height:30.7pt;rotation:-256453fd;z-index:251664384" fillcolor="#4f81bd [3204]" strokecolor="white [3212]">
            <v:fill color2="#8064a2 [3207]" rotate="t" focus="100%" type="gradient"/>
            <v:textbox style="layout-flow:vertical-ideographic"/>
          </v:shape>
        </w:pict>
      </w:r>
      <w:r>
        <w:rPr>
          <w:noProof/>
        </w:rPr>
        <w:pict>
          <v:shape id="_x0000_s1040" type="#_x0000_t67" style="position:absolute;margin-left:286.3pt;margin-top:226.8pt;width:18.2pt;height:79.45pt;rotation:6239215fd;z-index:251663360" fillcolor="#4f81bd [3204]" strokecolor="white [3212]">
            <v:fill color2="#9bbb59 [3206]" rotate="t" focus="100%" type="gradient"/>
            <v:textbox style="layout-flow:vertical-ideographic"/>
          </v:shape>
        </w:pict>
      </w:r>
      <w:r>
        <w:rPr>
          <w:noProof/>
        </w:rPr>
        <w:pict>
          <v:shape id="_x0000_s1039" type="#_x0000_t67" style="position:absolute;margin-left:564.55pt;margin-top:226.8pt;width:18.2pt;height:79.45pt;rotation:17523604fd;z-index:251662336" fillcolor="#4f81bd [3204]" strokecolor="white [3212]">
            <v:fill color2="#7f7f7f [1612]" rotate="t" focus="100%" type="gradient"/>
            <v:textbox style="layout-flow:vertical-ideographic"/>
          </v:shape>
        </w:pict>
      </w:r>
      <w:r>
        <w:rPr>
          <w:noProof/>
        </w:rPr>
        <w:pict>
          <v:shape id="_x0000_s1038" type="#_x0000_t67" style="position:absolute;margin-left:429.05pt;margin-top:163.1pt;width:18.2pt;height:30.7pt;rotation:180;z-index:251661312" fillcolor="#4f81bd [3204]" strokecolor="white [3212]">
            <v:fill color2="#c0504d [3205]" rotate="t" focus="100%" type="gradient"/>
            <v:textbox style="layout-flow:vertical-ideographic"/>
          </v:shape>
        </w:pict>
      </w:r>
      <w:r>
        <w:rPr>
          <w:noProof/>
        </w:rPr>
        <w:pict>
          <v:roundrect id="_x0000_s1035" style="position:absolute;margin-left:614.65pt;margin-top:2.15pt;width:200.15pt;height:380.05pt;z-index:251659264" arcsize="4160f" fillcolor="#f2f2f2 [3052]" strokecolor="#7f7f7f [1612]" strokeweight="1.5pt">
            <v:textbox>
              <w:txbxContent>
                <w:p w:rsidR="000F284A" w:rsidRPr="000F284A" w:rsidRDefault="000F284A" w:rsidP="000F284A">
                  <w:pPr>
                    <w:rPr>
                      <w:rFonts w:ascii="WhatDoWeDoAllDay" w:hAnsi="WhatDoWeDoAllDay"/>
                      <w:bCs/>
                      <w:color w:val="808080" w:themeColor="background1" w:themeShade="80"/>
                      <w:u w:val="single"/>
                    </w:rPr>
                  </w:pPr>
                  <w:r w:rsidRPr="000F284A">
                    <w:rPr>
                      <w:rFonts w:ascii="WhatDoWeDoAllDay" w:hAnsi="WhatDoWeDoAllDay"/>
                      <w:bCs/>
                      <w:color w:val="808080" w:themeColor="background1" w:themeShade="80"/>
                      <w:u w:val="single"/>
                    </w:rPr>
                    <w:t xml:space="preserve">Albums du réseau : </w:t>
                  </w:r>
                </w:p>
                <w:p w:rsidR="000F284A" w:rsidRPr="000F284A" w:rsidRDefault="000F284A" w:rsidP="000F284A">
                  <w:pPr>
                    <w:numPr>
                      <w:ilvl w:val="0"/>
                      <w:numId w:val="7"/>
                    </w:numPr>
                    <w:tabs>
                      <w:tab w:val="clear" w:pos="1428"/>
                    </w:tabs>
                    <w:spacing w:after="0" w:line="240" w:lineRule="auto"/>
                    <w:ind w:left="360" w:hanging="240"/>
                    <w:jc w:val="both"/>
                    <w:rPr>
                      <w:rFonts w:ascii="Tooney Loons" w:hAnsi="Tooney Loons"/>
                      <w:i/>
                      <w:iCs/>
                    </w:rPr>
                  </w:pPr>
                  <w:r w:rsidRPr="000F284A">
                    <w:rPr>
                      <w:rFonts w:ascii="Tooney Loons" w:hAnsi="Tooney Loons"/>
                      <w:i/>
                      <w:iCs/>
                    </w:rPr>
                    <w:t xml:space="preserve">Les contes de la rue </w:t>
                  </w:r>
                  <w:proofErr w:type="spellStart"/>
                  <w:r w:rsidRPr="000F284A">
                    <w:rPr>
                      <w:rFonts w:ascii="Tooney Loons" w:hAnsi="Tooney Loons"/>
                      <w:i/>
                      <w:iCs/>
                    </w:rPr>
                    <w:t>Brocca</w:t>
                  </w:r>
                  <w:proofErr w:type="spellEnd"/>
                  <w:r w:rsidRPr="000F284A">
                    <w:rPr>
                      <w:rFonts w:ascii="Tooney Loons" w:hAnsi="Tooney Loons"/>
                      <w:i/>
                      <w:iCs/>
                    </w:rPr>
                    <w:t>,</w:t>
                  </w:r>
                </w:p>
                <w:p w:rsidR="000F284A" w:rsidRPr="000F284A" w:rsidRDefault="000F284A" w:rsidP="000F284A">
                  <w:pPr>
                    <w:ind w:left="360" w:hanging="240"/>
                    <w:jc w:val="both"/>
                    <w:rPr>
                      <w:rFonts w:ascii="Tooney Loons" w:hAnsi="Tooney Loons"/>
                      <w:i/>
                      <w:iCs/>
                    </w:rPr>
                  </w:pPr>
                  <w:r w:rsidRPr="000F284A">
                    <w:rPr>
                      <w:rFonts w:ascii="Tooney Loons" w:hAnsi="Tooney Loons"/>
                      <w:i/>
                      <w:iCs/>
                    </w:rPr>
                    <w:t xml:space="preserve"> </w:t>
                  </w:r>
                  <w:r w:rsidRPr="000F284A">
                    <w:rPr>
                      <w:rFonts w:ascii="Tooney Loons" w:hAnsi="Tooney Loons"/>
                    </w:rPr>
                    <w:t xml:space="preserve">Pierre </w:t>
                  </w:r>
                  <w:proofErr w:type="spellStart"/>
                  <w:r w:rsidRPr="000F284A">
                    <w:rPr>
                      <w:rFonts w:ascii="Tooney Loons" w:hAnsi="Tooney Loons"/>
                    </w:rPr>
                    <w:t>Gripari</w:t>
                  </w:r>
                  <w:proofErr w:type="spellEnd"/>
                  <w:r w:rsidRPr="000F284A">
                    <w:rPr>
                      <w:rFonts w:ascii="Tooney Loons" w:hAnsi="Tooney Loons"/>
                    </w:rPr>
                    <w:t xml:space="preserve"> </w:t>
                  </w:r>
                  <w:r w:rsidRPr="000F284A">
                    <w:rPr>
                      <w:rFonts w:ascii="Tooney Loons" w:hAnsi="Tooney Loons"/>
                      <w:color w:val="808080" w:themeColor="background1" w:themeShade="80"/>
                    </w:rPr>
                    <w:t>(lecture magistrale)</w:t>
                  </w:r>
                </w:p>
                <w:p w:rsidR="000F284A" w:rsidRPr="000F284A" w:rsidRDefault="000F284A" w:rsidP="000F284A">
                  <w:pPr>
                    <w:numPr>
                      <w:ilvl w:val="0"/>
                      <w:numId w:val="7"/>
                    </w:numPr>
                    <w:tabs>
                      <w:tab w:val="clear" w:pos="1428"/>
                    </w:tabs>
                    <w:spacing w:after="0" w:line="240" w:lineRule="auto"/>
                    <w:ind w:left="360" w:hanging="240"/>
                    <w:jc w:val="both"/>
                    <w:rPr>
                      <w:rFonts w:ascii="Tooney Loons" w:hAnsi="Tooney Loons"/>
                      <w:i/>
                      <w:iCs/>
                    </w:rPr>
                  </w:pPr>
                  <w:r w:rsidRPr="000F284A">
                    <w:rPr>
                      <w:rFonts w:ascii="Tooney Loons" w:hAnsi="Tooney Loons"/>
                      <w:i/>
                      <w:iCs/>
                    </w:rPr>
                    <w:t xml:space="preserve">Pélagie n’a peur de rien, </w:t>
                  </w:r>
                </w:p>
                <w:p w:rsidR="000F284A" w:rsidRPr="000F284A" w:rsidRDefault="000F284A" w:rsidP="000F284A">
                  <w:pPr>
                    <w:ind w:left="360" w:hanging="240"/>
                    <w:jc w:val="both"/>
                    <w:rPr>
                      <w:rFonts w:ascii="Tooney Loons" w:hAnsi="Tooney Loons"/>
                      <w:i/>
                      <w:iCs/>
                    </w:rPr>
                  </w:pPr>
                  <w:r w:rsidRPr="000F284A">
                    <w:rPr>
                      <w:rFonts w:ascii="Tooney Loons" w:hAnsi="Tooney Loons"/>
                    </w:rPr>
                    <w:t xml:space="preserve">Valérie </w:t>
                  </w:r>
                  <w:r w:rsidRPr="000F284A">
                    <w:rPr>
                      <w:rFonts w:ascii="Tooney Loons" w:hAnsi="Tooney Loons"/>
                      <w:color w:val="808080" w:themeColor="background1" w:themeShade="80"/>
                    </w:rPr>
                    <w:t>Thomas (lecture magistrale)</w:t>
                  </w:r>
                </w:p>
                <w:p w:rsidR="000F284A" w:rsidRPr="000F284A" w:rsidRDefault="000F284A" w:rsidP="000F284A">
                  <w:pPr>
                    <w:numPr>
                      <w:ilvl w:val="0"/>
                      <w:numId w:val="7"/>
                    </w:numPr>
                    <w:tabs>
                      <w:tab w:val="clear" w:pos="1428"/>
                    </w:tabs>
                    <w:spacing w:after="0" w:line="240" w:lineRule="auto"/>
                    <w:ind w:left="360" w:hanging="240"/>
                    <w:jc w:val="both"/>
                    <w:rPr>
                      <w:rFonts w:ascii="Tooney Loons" w:hAnsi="Tooney Loons"/>
                      <w:i/>
                      <w:iCs/>
                    </w:rPr>
                  </w:pPr>
                  <w:r w:rsidRPr="000F284A">
                    <w:rPr>
                      <w:rFonts w:ascii="Tooney Loons" w:hAnsi="Tooney Loons"/>
                      <w:i/>
                      <w:iCs/>
                    </w:rPr>
                    <w:t>La galette de la sorcière,</w:t>
                  </w:r>
                </w:p>
                <w:p w:rsidR="000F284A" w:rsidRPr="000F284A" w:rsidRDefault="000F284A" w:rsidP="000F284A">
                  <w:pPr>
                    <w:ind w:left="360" w:hanging="240"/>
                    <w:jc w:val="both"/>
                    <w:rPr>
                      <w:rFonts w:ascii="Tooney Loons" w:hAnsi="Tooney Loons"/>
                      <w:i/>
                      <w:iCs/>
                    </w:rPr>
                  </w:pPr>
                  <w:r w:rsidRPr="000F284A">
                    <w:rPr>
                      <w:rFonts w:ascii="Tooney Loons" w:hAnsi="Tooney Loons"/>
                    </w:rPr>
                    <w:t xml:space="preserve">Nicolas De </w:t>
                  </w:r>
                  <w:proofErr w:type="spellStart"/>
                  <w:r w:rsidRPr="000F284A">
                    <w:rPr>
                      <w:rFonts w:ascii="Tooney Loons" w:hAnsi="Tooney Loons"/>
                    </w:rPr>
                    <w:t>Hirsching</w:t>
                  </w:r>
                  <w:proofErr w:type="spellEnd"/>
                  <w:r w:rsidRPr="000F284A">
                    <w:rPr>
                      <w:rFonts w:ascii="Tooney Loons" w:hAnsi="Tooney Loons"/>
                      <w:i/>
                      <w:iCs/>
                    </w:rPr>
                    <w:t xml:space="preserve"> </w:t>
                  </w:r>
                  <w:r w:rsidRPr="000F284A">
                    <w:rPr>
                      <w:rFonts w:ascii="Tooney Loons" w:hAnsi="Tooney Loons"/>
                      <w:i/>
                      <w:iCs/>
                      <w:color w:val="808080" w:themeColor="background1" w:themeShade="80"/>
                    </w:rPr>
                    <w:t>(défis lecture)</w:t>
                  </w:r>
                </w:p>
                <w:p w:rsidR="000F284A" w:rsidRPr="000F284A" w:rsidRDefault="000F284A" w:rsidP="000F284A">
                  <w:pPr>
                    <w:numPr>
                      <w:ilvl w:val="0"/>
                      <w:numId w:val="7"/>
                    </w:numPr>
                    <w:tabs>
                      <w:tab w:val="clear" w:pos="1428"/>
                    </w:tabs>
                    <w:spacing w:after="0" w:line="240" w:lineRule="auto"/>
                    <w:ind w:left="426" w:hanging="240"/>
                    <w:jc w:val="both"/>
                    <w:rPr>
                      <w:rFonts w:ascii="Tooney Loons" w:hAnsi="Tooney Loons"/>
                      <w:i/>
                      <w:iCs/>
                      <w:color w:val="808080" w:themeColor="background1" w:themeShade="80"/>
                    </w:rPr>
                  </w:pPr>
                  <w:r w:rsidRPr="000F284A">
                    <w:rPr>
                      <w:rFonts w:ascii="Tooney Loons" w:hAnsi="Tooney Loons"/>
                      <w:i/>
                      <w:iCs/>
                    </w:rPr>
                    <w:t xml:space="preserve">Conseil donné par une sorcière, </w:t>
                  </w:r>
                  <w:r w:rsidRPr="000F284A">
                    <w:rPr>
                      <w:rFonts w:ascii="Tooney Loons" w:hAnsi="Tooney Loons"/>
                    </w:rPr>
                    <w:t>Jean Tardieu</w:t>
                  </w:r>
                  <w:r w:rsidRPr="000F284A">
                    <w:rPr>
                      <w:rFonts w:ascii="Comic Sans MS" w:hAnsi="Comic Sans MS"/>
                    </w:rPr>
                    <w:t> </w:t>
                  </w:r>
                  <w:r w:rsidRPr="000F284A">
                    <w:rPr>
                      <w:rFonts w:ascii="Tooney Loons" w:hAnsi="Tooney Loons"/>
                      <w:color w:val="808080" w:themeColor="background1" w:themeShade="80"/>
                    </w:rPr>
                    <w:t>Poésie</w:t>
                  </w:r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 xml:space="preserve"> </w:t>
                  </w:r>
                  <w:r w:rsidRPr="000F284A">
                    <w:rPr>
                      <w:rFonts w:ascii="Tooney Loons" w:hAnsi="Tooney Loons"/>
                      <w:i/>
                      <w:iCs/>
                      <w:color w:val="808080" w:themeColor="background1" w:themeShade="80"/>
                    </w:rPr>
                    <w:t>(Consultation)</w:t>
                  </w:r>
                </w:p>
                <w:p w:rsidR="000F284A" w:rsidRPr="000F284A" w:rsidRDefault="000F284A" w:rsidP="000F284A">
                  <w:pPr>
                    <w:numPr>
                      <w:ilvl w:val="0"/>
                      <w:numId w:val="7"/>
                    </w:numPr>
                    <w:tabs>
                      <w:tab w:val="clear" w:pos="1428"/>
                      <w:tab w:val="num" w:pos="600"/>
                    </w:tabs>
                    <w:spacing w:after="0" w:line="240" w:lineRule="auto"/>
                    <w:ind w:left="360" w:hanging="240"/>
                    <w:jc w:val="both"/>
                    <w:rPr>
                      <w:rFonts w:ascii="Tooney Loons" w:hAnsi="Tooney Loons"/>
                    </w:rPr>
                  </w:pPr>
                  <w:r w:rsidRPr="000F284A">
                    <w:rPr>
                      <w:rFonts w:ascii="Tooney Loons" w:hAnsi="Tooney Loons"/>
                    </w:rPr>
                    <w:t xml:space="preserve">Trois sorcières G. </w:t>
                  </w:r>
                  <w:proofErr w:type="spellStart"/>
                  <w:r w:rsidRPr="000F284A">
                    <w:rPr>
                      <w:rFonts w:ascii="Tooney Loons" w:hAnsi="Tooney Loons"/>
                    </w:rPr>
                    <w:t>Solotareff</w:t>
                  </w:r>
                  <w:proofErr w:type="spellEnd"/>
                  <w:r w:rsidRPr="000F284A">
                    <w:rPr>
                      <w:rFonts w:ascii="Tooney Loons" w:hAnsi="Tooney Loons"/>
                    </w:rPr>
                    <w:t xml:space="preserve">  </w:t>
                  </w:r>
                </w:p>
                <w:p w:rsidR="000F284A" w:rsidRPr="000F284A" w:rsidRDefault="000F284A" w:rsidP="000F284A">
                  <w:pPr>
                    <w:numPr>
                      <w:ilvl w:val="0"/>
                      <w:numId w:val="7"/>
                    </w:numPr>
                    <w:tabs>
                      <w:tab w:val="clear" w:pos="1428"/>
                      <w:tab w:val="num" w:pos="600"/>
                    </w:tabs>
                    <w:spacing w:after="0" w:line="240" w:lineRule="auto"/>
                    <w:ind w:left="360" w:hanging="240"/>
                    <w:jc w:val="both"/>
                    <w:rPr>
                      <w:rFonts w:ascii="Tooney Loons" w:hAnsi="Tooney Loons"/>
                    </w:rPr>
                  </w:pPr>
                  <w:r w:rsidRPr="000F284A">
                    <w:rPr>
                      <w:rFonts w:ascii="Tooney Loons" w:hAnsi="Tooney Loons"/>
                    </w:rPr>
                    <w:t xml:space="preserve">Ah les bonnes soupes  C. Boujon </w:t>
                  </w:r>
                </w:p>
                <w:p w:rsidR="000F284A" w:rsidRPr="000F284A" w:rsidRDefault="000F284A" w:rsidP="000F284A">
                  <w:pPr>
                    <w:numPr>
                      <w:ilvl w:val="0"/>
                      <w:numId w:val="7"/>
                    </w:numPr>
                    <w:tabs>
                      <w:tab w:val="clear" w:pos="1428"/>
                      <w:tab w:val="num" w:pos="600"/>
                    </w:tabs>
                    <w:spacing w:after="0" w:line="240" w:lineRule="auto"/>
                    <w:ind w:left="360" w:hanging="240"/>
                    <w:jc w:val="both"/>
                    <w:rPr>
                      <w:rFonts w:ascii="Tooney Loons" w:hAnsi="Tooney Loons"/>
                    </w:rPr>
                  </w:pPr>
                  <w:r w:rsidRPr="000F284A">
                    <w:rPr>
                      <w:rFonts w:ascii="Tooney Loons" w:hAnsi="Tooney Loons"/>
                    </w:rPr>
                    <w:t xml:space="preserve">J’ai un problème avec ma mère B. Cole </w:t>
                  </w:r>
                </w:p>
                <w:p w:rsidR="000F284A" w:rsidRPr="000F284A" w:rsidRDefault="000F284A" w:rsidP="000F284A">
                  <w:pPr>
                    <w:numPr>
                      <w:ilvl w:val="0"/>
                      <w:numId w:val="7"/>
                    </w:numPr>
                    <w:tabs>
                      <w:tab w:val="clear" w:pos="1428"/>
                      <w:tab w:val="num" w:pos="600"/>
                    </w:tabs>
                    <w:spacing w:after="0" w:line="240" w:lineRule="auto"/>
                    <w:ind w:left="360" w:hanging="240"/>
                    <w:jc w:val="both"/>
                    <w:rPr>
                      <w:rFonts w:ascii="Tooney Loons" w:hAnsi="Tooney Loons"/>
                    </w:rPr>
                  </w:pPr>
                  <w:r w:rsidRPr="000F284A">
                    <w:rPr>
                      <w:rFonts w:ascii="Tooney Loons" w:hAnsi="Tooney Loons"/>
                    </w:rPr>
                    <w:t xml:space="preserve">Le crapaud perché   C. Boujon  </w:t>
                  </w:r>
                </w:p>
                <w:p w:rsidR="000F284A" w:rsidRPr="000F284A" w:rsidRDefault="000F284A" w:rsidP="000F284A">
                  <w:pPr>
                    <w:numPr>
                      <w:ilvl w:val="0"/>
                      <w:numId w:val="7"/>
                    </w:numPr>
                    <w:tabs>
                      <w:tab w:val="clear" w:pos="1428"/>
                      <w:tab w:val="num" w:pos="600"/>
                    </w:tabs>
                    <w:spacing w:after="0" w:line="240" w:lineRule="auto"/>
                    <w:ind w:left="360" w:hanging="240"/>
                    <w:jc w:val="both"/>
                    <w:rPr>
                      <w:rFonts w:ascii="Tooney Loons" w:hAnsi="Tooney Loons"/>
                    </w:rPr>
                  </w:pPr>
                  <w:r w:rsidRPr="000F284A">
                    <w:rPr>
                      <w:rFonts w:ascii="Tooney Loons" w:hAnsi="Tooney Loons"/>
                    </w:rPr>
                    <w:t xml:space="preserve">Une histoire à faire peur M. </w:t>
                  </w:r>
                  <w:proofErr w:type="spellStart"/>
                  <w:r w:rsidRPr="000F284A">
                    <w:rPr>
                      <w:rFonts w:ascii="Tooney Loons" w:hAnsi="Tooney Loons"/>
                    </w:rPr>
                    <w:t>Guirao</w:t>
                  </w:r>
                  <w:proofErr w:type="spellEnd"/>
                  <w:r w:rsidRPr="000F284A">
                    <w:rPr>
                      <w:rFonts w:ascii="Tooney Loons" w:hAnsi="Tooney Loons"/>
                    </w:rPr>
                    <w:t xml:space="preserve"> </w:t>
                  </w:r>
                </w:p>
                <w:p w:rsidR="000F284A" w:rsidRPr="000F284A" w:rsidRDefault="000F284A" w:rsidP="000F284A">
                  <w:pPr>
                    <w:numPr>
                      <w:ilvl w:val="0"/>
                      <w:numId w:val="7"/>
                    </w:numPr>
                    <w:tabs>
                      <w:tab w:val="clear" w:pos="1428"/>
                      <w:tab w:val="num" w:pos="600"/>
                    </w:tabs>
                    <w:spacing w:after="0" w:line="240" w:lineRule="auto"/>
                    <w:ind w:left="360" w:hanging="240"/>
                    <w:jc w:val="both"/>
                    <w:rPr>
                      <w:rFonts w:ascii="Tooney Loons" w:hAnsi="Tooney Loons"/>
                    </w:rPr>
                  </w:pPr>
                  <w:r w:rsidRPr="000F284A">
                    <w:rPr>
                      <w:rFonts w:ascii="Tooney Loons" w:hAnsi="Tooney Loons"/>
                    </w:rPr>
                    <w:t xml:space="preserve">Victor et la sorcière O. </w:t>
                  </w:r>
                  <w:proofErr w:type="spellStart"/>
                  <w:r w:rsidRPr="000F284A">
                    <w:rPr>
                      <w:rFonts w:ascii="Tooney Loons" w:hAnsi="Tooney Loons"/>
                    </w:rPr>
                    <w:t>Lecaye</w:t>
                  </w:r>
                  <w:proofErr w:type="spellEnd"/>
                </w:p>
                <w:p w:rsidR="000F284A" w:rsidRPr="000F284A" w:rsidRDefault="000F284A" w:rsidP="000F284A">
                  <w:pPr>
                    <w:numPr>
                      <w:ilvl w:val="0"/>
                      <w:numId w:val="7"/>
                    </w:numPr>
                    <w:tabs>
                      <w:tab w:val="clear" w:pos="1428"/>
                      <w:tab w:val="num" w:pos="600"/>
                    </w:tabs>
                    <w:spacing w:after="0" w:line="240" w:lineRule="auto"/>
                    <w:ind w:left="360" w:hanging="240"/>
                    <w:jc w:val="both"/>
                    <w:rPr>
                      <w:rFonts w:ascii="Tooney Loons" w:hAnsi="Tooney Loons"/>
                    </w:rPr>
                  </w:pPr>
                  <w:proofErr w:type="spellStart"/>
                  <w:r w:rsidRPr="000F284A">
                    <w:rPr>
                      <w:rFonts w:ascii="Tooney Loons" w:hAnsi="Tooney Loons"/>
                    </w:rPr>
                    <w:t>Vezmo</w:t>
                  </w:r>
                  <w:proofErr w:type="spellEnd"/>
                  <w:r w:rsidRPr="000F284A">
                    <w:rPr>
                      <w:rFonts w:ascii="Tooney Loons" w:hAnsi="Tooney Loons"/>
                    </w:rPr>
                    <w:t xml:space="preserve"> la sorcière V. Thomas</w:t>
                  </w:r>
                </w:p>
                <w:p w:rsidR="000F284A" w:rsidRPr="000F284A" w:rsidRDefault="000F284A" w:rsidP="000F284A">
                  <w:pPr>
                    <w:numPr>
                      <w:ilvl w:val="0"/>
                      <w:numId w:val="7"/>
                    </w:numPr>
                    <w:tabs>
                      <w:tab w:val="clear" w:pos="1428"/>
                      <w:tab w:val="num" w:pos="600"/>
                    </w:tabs>
                    <w:spacing w:after="0" w:line="240" w:lineRule="auto"/>
                    <w:ind w:left="360" w:hanging="240"/>
                    <w:jc w:val="both"/>
                    <w:rPr>
                      <w:rFonts w:ascii="Tooney Loons" w:hAnsi="Tooney Loons"/>
                    </w:rPr>
                  </w:pPr>
                  <w:r w:rsidRPr="000F284A">
                    <w:rPr>
                      <w:rFonts w:ascii="Tooney Loons" w:hAnsi="Tooney Loons"/>
                    </w:rPr>
                    <w:t xml:space="preserve">Le congrès des sorcières S. </w:t>
                  </w:r>
                  <w:proofErr w:type="spellStart"/>
                  <w:r w:rsidRPr="000F284A">
                    <w:rPr>
                      <w:rFonts w:ascii="Tooney Loons" w:hAnsi="Tooney Loons"/>
                    </w:rPr>
                    <w:t>Auzary</w:t>
                  </w:r>
                  <w:proofErr w:type="spellEnd"/>
                  <w:r w:rsidRPr="000F284A">
                    <w:rPr>
                      <w:rFonts w:ascii="Tooney Loons" w:hAnsi="Tooney Loons"/>
                    </w:rPr>
                    <w:t xml:space="preserve">- Luton </w:t>
                  </w:r>
                  <w:r w:rsidRPr="000F284A">
                    <w:rPr>
                      <w:rFonts w:ascii="Tooney Loons" w:hAnsi="Tooney Loons"/>
                      <w:i/>
                      <w:iCs/>
                    </w:rPr>
                    <w:t xml:space="preserve"> </w:t>
                  </w:r>
                </w:p>
                <w:p w:rsidR="000F284A" w:rsidRPr="000F284A" w:rsidRDefault="000F284A" w:rsidP="000F284A">
                  <w:pPr>
                    <w:spacing w:after="0" w:line="240" w:lineRule="auto"/>
                    <w:ind w:left="360"/>
                    <w:jc w:val="center"/>
                    <w:rPr>
                      <w:rFonts w:ascii="Tooney Loons" w:hAnsi="Tooney Loons"/>
                    </w:rPr>
                  </w:pPr>
                  <w:proofErr w:type="spellStart"/>
                  <w:r w:rsidRPr="000F284A">
                    <w:rPr>
                      <w:rFonts w:ascii="Tooney Loons" w:hAnsi="Tooney Loons"/>
                      <w:i/>
                      <w:iCs/>
                    </w:rPr>
                    <w:t>Etc</w:t>
                  </w:r>
                  <w:proofErr w:type="spellEnd"/>
                  <w:r>
                    <w:rPr>
                      <w:rFonts w:ascii="Tooney Loons" w:hAnsi="Tooney Loons"/>
                      <w:i/>
                      <w:iCs/>
                    </w:rPr>
                    <w:t>…</w:t>
                  </w:r>
                </w:p>
                <w:p w:rsidR="000F284A" w:rsidRPr="000F284A" w:rsidRDefault="000F284A">
                  <w:pPr>
                    <w:rPr>
                      <w:rFonts w:ascii="Tooney Loons" w:hAnsi="Tooney Loons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oval id="_x0000_s1030" style="position:absolute;margin-left:331.3pt;margin-top:188.5pt;width:209.1pt;height:170.3pt;z-index:251654144" fillcolor="#dbe5f1 [660]" strokecolor="#4f81bd [3204]" strokeweight="1.5pt">
            <v:textbox inset="0,0,0,0">
              <w:txbxContent>
                <w:p w:rsidR="000F284A" w:rsidRPr="000F284A" w:rsidRDefault="000F284A" w:rsidP="000F284A"/>
              </w:txbxContent>
            </v:textbox>
          </v:oval>
        </w:pict>
      </w:r>
      <w:r>
        <w:rPr>
          <w:noProof/>
        </w:rPr>
        <w:pict>
          <v:rect id="_x0000_s1031" style="position:absolute;margin-left:350.95pt;margin-top:200.75pt;width:183.45pt;height:145.85pt;z-index:251655168" filled="f" stroked="f">
            <v:textbox>
              <w:txbxContent>
                <w:p w:rsidR="000F284A" w:rsidRDefault="000F284A" w:rsidP="000F284A">
                  <w:pPr>
                    <w:tabs>
                      <w:tab w:val="left" w:pos="284"/>
                    </w:tabs>
                    <w:spacing w:after="0" w:line="240" w:lineRule="auto"/>
                    <w:jc w:val="center"/>
                    <w:rPr>
                      <w:rFonts w:ascii="SimpleRonde" w:hAnsi="SimpleRonde"/>
                    </w:rPr>
                  </w:pPr>
                  <w:r w:rsidRPr="000F284A">
                    <w:rPr>
                      <w:rFonts w:ascii="SimpleRonde" w:hAnsi="SimpleRonde"/>
                    </w:rPr>
                    <w:t xml:space="preserve">Fil rouge : </w:t>
                  </w:r>
                </w:p>
                <w:p w:rsidR="000F284A" w:rsidRPr="000F284A" w:rsidRDefault="000F284A" w:rsidP="000F284A">
                  <w:pPr>
                    <w:tabs>
                      <w:tab w:val="left" w:pos="284"/>
                    </w:tabs>
                    <w:spacing w:after="0" w:line="240" w:lineRule="auto"/>
                    <w:jc w:val="center"/>
                    <w:rPr>
                      <w:rFonts w:ascii="SimpleRonde" w:hAnsi="SimpleRonde"/>
                      <w:b/>
                      <w:u w:val="thick"/>
                    </w:rPr>
                  </w:pPr>
                  <w:r w:rsidRPr="000F284A">
                    <w:rPr>
                      <w:rFonts w:ascii="SimpleRonde" w:hAnsi="SimpleRonde"/>
                      <w:b/>
                      <w:u w:val="thick"/>
                    </w:rPr>
                    <w:t>Pélagie la sorcière.</w:t>
                  </w:r>
                </w:p>
                <w:p w:rsidR="000F284A" w:rsidRPr="000F284A" w:rsidRDefault="000F284A" w:rsidP="000F284A">
                  <w:pPr>
                    <w:tabs>
                      <w:tab w:val="left" w:pos="284"/>
                    </w:tabs>
                    <w:spacing w:after="0" w:line="240" w:lineRule="auto"/>
                    <w:jc w:val="center"/>
                    <w:rPr>
                      <w:rFonts w:ascii="SimpleRonde" w:hAnsi="SimpleRonde"/>
                      <w:sz w:val="8"/>
                    </w:rPr>
                  </w:pPr>
                </w:p>
                <w:p w:rsidR="000F284A" w:rsidRPr="000F284A" w:rsidRDefault="000F284A" w:rsidP="000F284A">
                  <w:pPr>
                    <w:pStyle w:val="ListParagraph"/>
                    <w:numPr>
                      <w:ilvl w:val="0"/>
                      <w:numId w:val="2"/>
                    </w:numPr>
                    <w:tabs>
                      <w:tab w:val="left" w:pos="284"/>
                    </w:tabs>
                    <w:ind w:left="426" w:right="-34"/>
                    <w:rPr>
                      <w:rFonts w:ascii="Tooney Loons" w:hAnsi="Tooney Loons"/>
                    </w:rPr>
                  </w:pPr>
                  <w:r w:rsidRPr="000F284A">
                    <w:rPr>
                      <w:rFonts w:ascii="Tooney Loons" w:hAnsi="Tooney Loons"/>
                    </w:rPr>
                    <w:t>Lecture feuilleton</w:t>
                  </w:r>
                </w:p>
                <w:p w:rsidR="000F284A" w:rsidRPr="000F284A" w:rsidRDefault="000F284A" w:rsidP="000F284A">
                  <w:pPr>
                    <w:pStyle w:val="ListParagraph"/>
                    <w:numPr>
                      <w:ilvl w:val="0"/>
                      <w:numId w:val="2"/>
                    </w:numPr>
                    <w:tabs>
                      <w:tab w:val="left" w:pos="284"/>
                    </w:tabs>
                    <w:ind w:left="426" w:right="-34"/>
                    <w:rPr>
                      <w:rFonts w:ascii="Tooney Loons" w:hAnsi="Tooney Loons"/>
                    </w:rPr>
                  </w:pPr>
                  <w:r w:rsidRPr="000F284A">
                    <w:rPr>
                      <w:rFonts w:ascii="Tooney Loons" w:hAnsi="Tooney Loons"/>
                    </w:rPr>
                    <w:t>Découverte puis découpage du texte en 9 parties</w:t>
                  </w:r>
                </w:p>
                <w:p w:rsidR="000F284A" w:rsidRPr="000F284A" w:rsidRDefault="000F284A" w:rsidP="000F284A">
                  <w:pPr>
                    <w:pStyle w:val="ListParagraph"/>
                    <w:numPr>
                      <w:ilvl w:val="0"/>
                      <w:numId w:val="2"/>
                    </w:numPr>
                    <w:tabs>
                      <w:tab w:val="left" w:pos="284"/>
                    </w:tabs>
                    <w:ind w:left="426" w:right="-34"/>
                    <w:rPr>
                      <w:rFonts w:ascii="Tooney Loons" w:hAnsi="Tooney Loons"/>
                    </w:rPr>
                  </w:pPr>
                  <w:r w:rsidRPr="000F284A">
                    <w:rPr>
                      <w:rFonts w:ascii="Tooney Loons" w:hAnsi="Tooney Loons"/>
                    </w:rPr>
                    <w:t>Jeux de lecture et d’écriture</w:t>
                  </w:r>
                </w:p>
                <w:p w:rsidR="000F284A" w:rsidRDefault="000F284A"/>
              </w:txbxContent>
            </v:textbox>
          </v:rect>
        </w:pict>
      </w:r>
      <w:r>
        <w:rPr>
          <w:noProof/>
        </w:rPr>
        <w:pict>
          <v:roundrect id="_x0000_s1033" style="position:absolute;margin-left:268.15pt;margin-top:2.15pt;width:334.95pt;height:159.65pt;z-index:251657216" arcsize="10923f" fillcolor="#f2dbdb [661]" strokecolor="#c0504d [3205]" strokeweight="1.5pt">
            <v:textbox>
              <w:txbxContent>
                <w:tbl>
                  <w:tblPr>
                    <w:tblW w:w="0" w:type="auto"/>
                    <w:tblInd w:w="108" w:type="dxa"/>
                    <w:tblBorders>
                      <w:insideV w:val="single" w:sz="18" w:space="0" w:color="FF0000"/>
                    </w:tblBorders>
                    <w:tblLook w:val="01E0"/>
                  </w:tblPr>
                  <w:tblGrid>
                    <w:gridCol w:w="3071"/>
                    <w:gridCol w:w="3122"/>
                  </w:tblGrid>
                  <w:tr w:rsidR="000F284A" w:rsidRPr="00EA3252" w:rsidTr="00EA3252">
                    <w:trPr>
                      <w:trHeight w:val="1749"/>
                    </w:trPr>
                    <w:tc>
                      <w:tcPr>
                        <w:tcW w:w="3071" w:type="dxa"/>
                        <w:tcBorders>
                          <w:right w:val="single" w:sz="12" w:space="0" w:color="C0504D" w:themeColor="accent2"/>
                        </w:tcBorders>
                        <w:vAlign w:val="center"/>
                      </w:tcPr>
                      <w:p w:rsidR="000F284A" w:rsidRPr="00EA3252" w:rsidRDefault="000F284A" w:rsidP="00A70A46">
                        <w:pPr>
                          <w:rPr>
                            <w:rFonts w:ascii="WhatDoWeDoAllDay" w:hAnsi="WhatDoWeDoAllDay"/>
                            <w:bCs/>
                            <w:color w:val="C0504D" w:themeColor="accent2"/>
                            <w:u w:val="single"/>
                          </w:rPr>
                        </w:pPr>
                        <w:r w:rsidRPr="00EA3252">
                          <w:rPr>
                            <w:rFonts w:ascii="WhatDoWeDoAllDay" w:hAnsi="WhatDoWeDoAllDay"/>
                            <w:bCs/>
                            <w:color w:val="C0504D" w:themeColor="accent2"/>
                            <w:u w:val="single"/>
                          </w:rPr>
                          <w:t>Maîtrise du langage oral :</w:t>
                        </w:r>
                      </w:p>
                      <w:p w:rsidR="000F284A" w:rsidRPr="00EA3252" w:rsidRDefault="000F284A" w:rsidP="00EA3252">
                        <w:pPr>
                          <w:numPr>
                            <w:ilvl w:val="0"/>
                            <w:numId w:val="6"/>
                          </w:numPr>
                          <w:tabs>
                            <w:tab w:val="clear" w:pos="1428"/>
                          </w:tabs>
                          <w:spacing w:after="0" w:line="240" w:lineRule="auto"/>
                          <w:ind w:left="318" w:right="128"/>
                          <w:jc w:val="both"/>
                          <w:rPr>
                            <w:rFonts w:ascii="Tooney Loons" w:hAnsi="Tooney Loons"/>
                            <w:b/>
                            <w:bCs/>
                            <w:color w:val="FF0000"/>
                            <w:u w:val="single"/>
                          </w:rPr>
                        </w:pPr>
                        <w:r w:rsidRPr="00EA3252">
                          <w:rPr>
                            <w:rFonts w:ascii="Tooney Loons" w:hAnsi="Tooney Loons"/>
                          </w:rPr>
                          <w:t>Cohérence en situation de dictée à l’adulte (travail de résumé de Pélagie la sorcière)</w:t>
                        </w:r>
                      </w:p>
                      <w:p w:rsidR="000F284A" w:rsidRPr="00EA3252" w:rsidRDefault="000F284A" w:rsidP="00EA3252">
                        <w:pPr>
                          <w:numPr>
                            <w:ilvl w:val="0"/>
                            <w:numId w:val="6"/>
                          </w:numPr>
                          <w:tabs>
                            <w:tab w:val="clear" w:pos="1428"/>
                          </w:tabs>
                          <w:spacing w:after="0" w:line="240" w:lineRule="auto"/>
                          <w:ind w:left="318" w:right="128"/>
                          <w:jc w:val="both"/>
                          <w:rPr>
                            <w:rFonts w:ascii="Tooney Loons" w:hAnsi="Tooney Loons"/>
                            <w:b/>
                            <w:bCs/>
                            <w:color w:val="FF0000"/>
                            <w:u w:val="single"/>
                          </w:rPr>
                        </w:pPr>
                        <w:r w:rsidRPr="00EA3252">
                          <w:rPr>
                            <w:rFonts w:ascii="Tooney Loons" w:hAnsi="Tooney Loons"/>
                          </w:rPr>
                          <w:t>Dire une poésie en l’interprétant</w:t>
                        </w:r>
                      </w:p>
                      <w:p w:rsidR="000F284A" w:rsidRPr="00EA3252" w:rsidRDefault="000F284A" w:rsidP="00A70A46">
                        <w:pPr>
                          <w:rPr>
                            <w:rFonts w:ascii="Tooney Loons" w:hAnsi="Tooney Loons"/>
                            <w:b/>
                            <w:bCs/>
                            <w:color w:val="FF0000"/>
                            <w:u w:val="single"/>
                          </w:rPr>
                        </w:pPr>
                      </w:p>
                      <w:p w:rsidR="000F284A" w:rsidRPr="00EA3252" w:rsidRDefault="000F284A" w:rsidP="00A70A46">
                        <w:pPr>
                          <w:rPr>
                            <w:rFonts w:ascii="Tooney Loons" w:hAnsi="Tooney Loons"/>
                            <w:b/>
                            <w:bCs/>
                            <w:color w:val="FF0000"/>
                            <w:u w:val="single"/>
                          </w:rPr>
                        </w:pPr>
                      </w:p>
                    </w:tc>
                    <w:tc>
                      <w:tcPr>
                        <w:tcW w:w="3122" w:type="dxa"/>
                        <w:tcBorders>
                          <w:left w:val="single" w:sz="12" w:space="0" w:color="C0504D" w:themeColor="accent2"/>
                        </w:tcBorders>
                        <w:vAlign w:val="center"/>
                      </w:tcPr>
                      <w:p w:rsidR="000F284A" w:rsidRPr="00EA3252" w:rsidRDefault="000F284A" w:rsidP="000F284A">
                        <w:pPr>
                          <w:numPr>
                            <w:ilvl w:val="0"/>
                            <w:numId w:val="6"/>
                          </w:numPr>
                          <w:tabs>
                            <w:tab w:val="clear" w:pos="1428"/>
                          </w:tabs>
                          <w:spacing w:after="0" w:line="240" w:lineRule="auto"/>
                          <w:ind w:left="480"/>
                          <w:jc w:val="both"/>
                          <w:rPr>
                            <w:rFonts w:ascii="Tooney Loons" w:hAnsi="Tooney Loons"/>
                            <w:b/>
                            <w:bCs/>
                            <w:color w:val="FF0000"/>
                            <w:u w:val="single"/>
                          </w:rPr>
                        </w:pPr>
                        <w:r w:rsidRPr="00EA3252">
                          <w:rPr>
                            <w:rFonts w:ascii="Tooney Loons" w:hAnsi="Tooney Loons"/>
                          </w:rPr>
                          <w:t>Dégager la signification d’une illustration en justifiant ses choix.</w:t>
                        </w:r>
                      </w:p>
                      <w:p w:rsidR="000F284A" w:rsidRPr="00EA3252" w:rsidRDefault="000F284A" w:rsidP="00A70A46">
                        <w:pPr>
                          <w:ind w:left="153"/>
                          <w:jc w:val="both"/>
                          <w:rPr>
                            <w:rFonts w:ascii="Tooney Loons" w:hAnsi="Tooney Loons"/>
                            <w:sz w:val="8"/>
                            <w:szCs w:val="8"/>
                          </w:rPr>
                        </w:pPr>
                        <w:r w:rsidRPr="00EA3252">
                          <w:rPr>
                            <w:rFonts w:ascii="Tooney Loons" w:hAnsi="Tooney Loons"/>
                          </w:rPr>
                          <w:t xml:space="preserve"> </w:t>
                        </w:r>
                      </w:p>
                      <w:p w:rsidR="000F284A" w:rsidRPr="00EA3252" w:rsidRDefault="000F284A" w:rsidP="000F284A">
                        <w:pPr>
                          <w:numPr>
                            <w:ilvl w:val="0"/>
                            <w:numId w:val="6"/>
                          </w:numPr>
                          <w:tabs>
                            <w:tab w:val="clear" w:pos="1428"/>
                          </w:tabs>
                          <w:spacing w:after="0" w:line="240" w:lineRule="auto"/>
                          <w:ind w:left="513"/>
                          <w:jc w:val="both"/>
                          <w:rPr>
                            <w:rFonts w:ascii="Tooney Loons" w:hAnsi="Tooney Loons"/>
                            <w:b/>
                            <w:bCs/>
                            <w:color w:val="FF0000"/>
                            <w:u w:val="single"/>
                          </w:rPr>
                        </w:pPr>
                        <w:r w:rsidRPr="00EA3252">
                          <w:rPr>
                            <w:rFonts w:ascii="Tooney Loons" w:hAnsi="Tooney Loons"/>
                          </w:rPr>
                          <w:t>Exposer son point de vue dans un débat (vivre ensemble)</w:t>
                        </w:r>
                      </w:p>
                      <w:p w:rsidR="000F284A" w:rsidRPr="00EA3252" w:rsidRDefault="000F284A" w:rsidP="00A70A46">
                        <w:pPr>
                          <w:rPr>
                            <w:rFonts w:ascii="Tooney Loons" w:hAnsi="Tooney Loons"/>
                            <w:b/>
                            <w:bCs/>
                            <w:color w:val="FF0000"/>
                            <w:u w:val="single"/>
                          </w:rPr>
                        </w:pPr>
                        <w:r w:rsidRPr="00EA3252">
                          <w:rPr>
                            <w:rFonts w:ascii="Tooney Loons" w:hAnsi="Tooney Loons"/>
                          </w:rPr>
                          <w:t xml:space="preserve"> </w:t>
                        </w:r>
                      </w:p>
                    </w:tc>
                  </w:tr>
                </w:tbl>
                <w:p w:rsidR="000F284A" w:rsidRPr="00EA3252" w:rsidRDefault="000F284A">
                  <w:pPr>
                    <w:rPr>
                      <w:rFonts w:ascii="Tooney Loons" w:hAnsi="Tooney Loons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_x0000_s1032" style="position:absolute;margin-left:3.95pt;margin-top:2.15pt;width:251.7pt;height:514.05pt;z-index:251656192" arcsize="4075f" fillcolor="#eaf1dd [662]" strokecolor="#9bbb59 [3206]" strokeweight="1.5pt">
            <v:textbox>
              <w:txbxContent>
                <w:p w:rsidR="000F284A" w:rsidRPr="00EA3252" w:rsidRDefault="000F284A" w:rsidP="000F284A">
                  <w:pPr>
                    <w:rPr>
                      <w:rFonts w:ascii="WhatDoWeDoAllDay" w:hAnsi="WhatDoWeDoAllDay"/>
                      <w:bCs/>
                      <w:color w:val="339966"/>
                      <w:sz w:val="20"/>
                      <w:szCs w:val="20"/>
                      <w:u w:val="single"/>
                    </w:rPr>
                  </w:pPr>
                  <w:r w:rsidRPr="00EA3252">
                    <w:rPr>
                      <w:rFonts w:ascii="WhatDoWeDoAllDay" w:hAnsi="WhatDoWeDoAllDay"/>
                      <w:bCs/>
                      <w:color w:val="339966"/>
                      <w:sz w:val="20"/>
                      <w:szCs w:val="20"/>
                      <w:u w:val="single"/>
                    </w:rPr>
                    <w:t>Maîtrise de la langue/Lecture :</w:t>
                  </w:r>
                </w:p>
                <w:p w:rsidR="000F284A" w:rsidRDefault="000F284A" w:rsidP="00EA3252">
                  <w:pPr>
                    <w:spacing w:after="0" w:line="240" w:lineRule="auto"/>
                    <w:jc w:val="center"/>
                    <w:rPr>
                      <w:rFonts w:ascii="Tooney Loons" w:hAnsi="Tooney Loons"/>
                      <w:b/>
                      <w:bCs/>
                      <w:sz w:val="20"/>
                      <w:szCs w:val="20"/>
                    </w:rPr>
                  </w:pPr>
                  <w:r w:rsidRPr="00EA3252">
                    <w:rPr>
                      <w:rFonts w:ascii="Tooney Loons" w:hAnsi="Tooney Loons"/>
                      <w:b/>
                      <w:bCs/>
                      <w:sz w:val="20"/>
                      <w:szCs w:val="20"/>
                    </w:rPr>
                    <w:t>Compréhension</w:t>
                  </w:r>
                  <w:r w:rsidRPr="00EA3252"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 </w:t>
                  </w:r>
                  <w:r w:rsidRPr="00EA3252">
                    <w:rPr>
                      <w:rFonts w:ascii="Tooney Loons" w:hAnsi="Tooney Loons"/>
                      <w:b/>
                      <w:bCs/>
                      <w:sz w:val="20"/>
                      <w:szCs w:val="20"/>
                    </w:rPr>
                    <w:t>:</w:t>
                  </w:r>
                </w:p>
                <w:p w:rsidR="00EA3252" w:rsidRPr="00EA3252" w:rsidRDefault="00EA3252" w:rsidP="00EA3252">
                  <w:pPr>
                    <w:spacing w:after="0" w:line="240" w:lineRule="auto"/>
                    <w:jc w:val="center"/>
                    <w:rPr>
                      <w:rFonts w:ascii="Tooney Loons" w:hAnsi="Tooney Loons"/>
                      <w:b/>
                      <w:bCs/>
                      <w:sz w:val="14"/>
                      <w:szCs w:val="20"/>
                    </w:rPr>
                  </w:pPr>
                </w:p>
                <w:p w:rsidR="000F284A" w:rsidRPr="00EA3252" w:rsidRDefault="000F284A" w:rsidP="000F284A">
                  <w:pPr>
                    <w:numPr>
                      <w:ilvl w:val="0"/>
                      <w:numId w:val="3"/>
                    </w:numPr>
                    <w:tabs>
                      <w:tab w:val="clear" w:pos="1528"/>
                    </w:tabs>
                    <w:spacing w:after="0" w:line="240" w:lineRule="auto"/>
                    <w:ind w:left="480"/>
                    <w:jc w:val="both"/>
                    <w:rPr>
                      <w:rFonts w:ascii="Tooney Loons" w:hAnsi="Tooney Loons"/>
                      <w:b/>
                      <w:bCs/>
                      <w:szCs w:val="20"/>
                    </w:rPr>
                  </w:pPr>
                  <w:r w:rsidRPr="00EA3252">
                    <w:rPr>
                      <w:rFonts w:ascii="Tooney Loons" w:hAnsi="Tooney Loons"/>
                      <w:szCs w:val="20"/>
                    </w:rPr>
                    <w:t>Lecture magistrale</w:t>
                  </w:r>
                  <w:r w:rsidRPr="00EA3252">
                    <w:rPr>
                      <w:rFonts w:ascii="Tooney Loons" w:hAnsi="Tooney Loons"/>
                      <w:b/>
                      <w:bCs/>
                      <w:szCs w:val="20"/>
                    </w:rPr>
                    <w:t xml:space="preserve">, </w:t>
                  </w:r>
                  <w:r w:rsidRPr="00EA3252">
                    <w:rPr>
                      <w:rFonts w:ascii="Tooney Loons" w:hAnsi="Tooney Loons"/>
                      <w:szCs w:val="20"/>
                    </w:rPr>
                    <w:t>Lecture silencieuse</w:t>
                  </w:r>
                  <w:r w:rsidRPr="00EA3252">
                    <w:rPr>
                      <w:rFonts w:ascii="Tooney Loons" w:hAnsi="Tooney Loons"/>
                      <w:b/>
                      <w:bCs/>
                      <w:szCs w:val="20"/>
                    </w:rPr>
                    <w:t xml:space="preserve">, </w:t>
                  </w:r>
                  <w:r w:rsidRPr="00EA3252">
                    <w:rPr>
                      <w:rFonts w:ascii="Tooney Loons" w:hAnsi="Tooney Loons"/>
                      <w:szCs w:val="20"/>
                    </w:rPr>
                    <w:t>Lecture à haute voix</w:t>
                  </w:r>
                </w:p>
                <w:p w:rsidR="000F284A" w:rsidRPr="00EA3252" w:rsidRDefault="000F284A" w:rsidP="000F284A">
                  <w:pPr>
                    <w:numPr>
                      <w:ilvl w:val="0"/>
                      <w:numId w:val="3"/>
                    </w:numPr>
                    <w:tabs>
                      <w:tab w:val="clear" w:pos="1528"/>
                    </w:tabs>
                    <w:spacing w:after="0" w:line="240" w:lineRule="auto"/>
                    <w:ind w:left="480"/>
                    <w:jc w:val="both"/>
                    <w:rPr>
                      <w:rFonts w:ascii="Tooney Loons" w:hAnsi="Tooney Loons"/>
                      <w:b/>
                      <w:bCs/>
                      <w:szCs w:val="20"/>
                    </w:rPr>
                  </w:pPr>
                  <w:r w:rsidRPr="00EA3252">
                    <w:rPr>
                      <w:rFonts w:ascii="Tooney Loons" w:hAnsi="Tooney Loons"/>
                      <w:szCs w:val="20"/>
                    </w:rPr>
                    <w:t>Rallye lecture</w:t>
                  </w:r>
                  <w:r w:rsidRPr="00EA3252">
                    <w:rPr>
                      <w:rFonts w:ascii="Tooney Loons" w:hAnsi="Tooney Loons"/>
                      <w:b/>
                      <w:bCs/>
                      <w:szCs w:val="20"/>
                    </w:rPr>
                    <w:t>…</w:t>
                  </w:r>
                </w:p>
                <w:p w:rsidR="000F284A" w:rsidRPr="00EA3252" w:rsidRDefault="000F284A" w:rsidP="000F284A">
                  <w:pPr>
                    <w:jc w:val="both"/>
                    <w:rPr>
                      <w:rFonts w:ascii="Tooney Loons" w:hAnsi="Tooney Loons"/>
                      <w:szCs w:val="20"/>
                    </w:rPr>
                  </w:pPr>
                  <w:r w:rsidRPr="00EA3252">
                    <w:rPr>
                      <w:rFonts w:ascii="Tooney Loons" w:hAnsi="Tooney Loons"/>
                      <w:szCs w:val="20"/>
                    </w:rPr>
                    <w:t>Autour d’un même thème, répondre aux questions, jeux de lecture.</w:t>
                  </w:r>
                </w:p>
                <w:p w:rsidR="000F284A" w:rsidRDefault="000F284A" w:rsidP="00EA3252">
                  <w:pPr>
                    <w:spacing w:after="0" w:line="240" w:lineRule="auto"/>
                    <w:jc w:val="center"/>
                    <w:rPr>
                      <w:rFonts w:ascii="Tooney Loons" w:hAnsi="Tooney Loons"/>
                      <w:b/>
                      <w:bCs/>
                      <w:sz w:val="20"/>
                      <w:szCs w:val="20"/>
                    </w:rPr>
                  </w:pPr>
                  <w:r w:rsidRPr="00EA3252">
                    <w:rPr>
                      <w:rFonts w:ascii="Tooney Loons" w:hAnsi="Tooney Loons"/>
                      <w:b/>
                      <w:bCs/>
                      <w:sz w:val="20"/>
                      <w:szCs w:val="20"/>
                    </w:rPr>
                    <w:t>Reconnaissance des mots</w:t>
                  </w:r>
                </w:p>
                <w:p w:rsidR="00EA3252" w:rsidRPr="00EA3252" w:rsidRDefault="00EA3252" w:rsidP="00EA3252">
                  <w:pPr>
                    <w:spacing w:after="0" w:line="240" w:lineRule="auto"/>
                    <w:rPr>
                      <w:rFonts w:ascii="Tooney Loons" w:hAnsi="Tooney Loons"/>
                      <w:b/>
                      <w:bCs/>
                      <w:sz w:val="14"/>
                      <w:szCs w:val="20"/>
                    </w:rPr>
                  </w:pPr>
                </w:p>
                <w:p w:rsidR="000F284A" w:rsidRPr="00EA3252" w:rsidRDefault="000F284A" w:rsidP="000F284A">
                  <w:pPr>
                    <w:numPr>
                      <w:ilvl w:val="0"/>
                      <w:numId w:val="4"/>
                    </w:numPr>
                    <w:tabs>
                      <w:tab w:val="clear" w:pos="1428"/>
                    </w:tabs>
                    <w:spacing w:after="0" w:line="240" w:lineRule="auto"/>
                    <w:ind w:left="480"/>
                    <w:jc w:val="both"/>
                    <w:rPr>
                      <w:rFonts w:ascii="Tooney Loons" w:hAnsi="Tooney Loons"/>
                      <w:b/>
                      <w:bCs/>
                      <w:szCs w:val="20"/>
                    </w:rPr>
                  </w:pPr>
                  <w:r w:rsidRPr="00EA3252">
                    <w:rPr>
                      <w:rFonts w:ascii="Tooney Loons" w:hAnsi="Tooney Loons"/>
                      <w:szCs w:val="20"/>
                    </w:rPr>
                    <w:t>Découverte de mots nouveaux au fil des différents textes.</w:t>
                  </w:r>
                </w:p>
                <w:p w:rsidR="000F284A" w:rsidRPr="00EA3252" w:rsidRDefault="000F284A" w:rsidP="000F284A">
                  <w:pPr>
                    <w:numPr>
                      <w:ilvl w:val="0"/>
                      <w:numId w:val="4"/>
                    </w:numPr>
                    <w:tabs>
                      <w:tab w:val="clear" w:pos="1428"/>
                      <w:tab w:val="num" w:pos="480"/>
                    </w:tabs>
                    <w:spacing w:after="0" w:line="240" w:lineRule="auto"/>
                    <w:ind w:left="480"/>
                    <w:jc w:val="both"/>
                    <w:rPr>
                      <w:rFonts w:ascii="Tooney Loons" w:hAnsi="Tooney Loons"/>
                      <w:b/>
                      <w:bCs/>
                      <w:szCs w:val="20"/>
                    </w:rPr>
                  </w:pPr>
                  <w:r w:rsidRPr="00EA3252">
                    <w:rPr>
                      <w:rFonts w:ascii="Tooney Loons" w:hAnsi="Tooney Loons"/>
                      <w:szCs w:val="20"/>
                    </w:rPr>
                    <w:t>Etude de différents sons</w:t>
                  </w:r>
                </w:p>
                <w:p w:rsidR="00EA3252" w:rsidRPr="00EA3252" w:rsidRDefault="00EA3252" w:rsidP="000F284A">
                  <w:pPr>
                    <w:ind w:left="120"/>
                    <w:jc w:val="center"/>
                    <w:rPr>
                      <w:rFonts w:ascii="Tooney Loons" w:hAnsi="Tooney Loons"/>
                      <w:b/>
                      <w:bCs/>
                      <w:sz w:val="2"/>
                      <w:szCs w:val="20"/>
                    </w:rPr>
                  </w:pPr>
                </w:p>
                <w:p w:rsidR="000F284A" w:rsidRDefault="000F284A" w:rsidP="00EA3252">
                  <w:pPr>
                    <w:spacing w:after="0" w:line="240" w:lineRule="auto"/>
                    <w:ind w:left="119"/>
                    <w:jc w:val="center"/>
                    <w:rPr>
                      <w:rFonts w:ascii="Tooney Loons" w:hAnsi="Tooney Loons"/>
                      <w:b/>
                      <w:bCs/>
                      <w:sz w:val="20"/>
                      <w:szCs w:val="20"/>
                    </w:rPr>
                  </w:pPr>
                  <w:r w:rsidRPr="00EA3252">
                    <w:rPr>
                      <w:rFonts w:ascii="Tooney Loons" w:hAnsi="Tooney Loons"/>
                      <w:b/>
                      <w:bCs/>
                      <w:sz w:val="20"/>
                      <w:szCs w:val="20"/>
                    </w:rPr>
                    <w:t>Production de texte</w:t>
                  </w:r>
                </w:p>
                <w:p w:rsidR="00EA3252" w:rsidRPr="00EA3252" w:rsidRDefault="00EA3252" w:rsidP="00EA3252">
                  <w:pPr>
                    <w:spacing w:after="0" w:line="240" w:lineRule="auto"/>
                    <w:ind w:left="119"/>
                    <w:rPr>
                      <w:rFonts w:ascii="Tooney Loons" w:hAnsi="Tooney Loons"/>
                      <w:b/>
                      <w:bCs/>
                      <w:sz w:val="14"/>
                      <w:szCs w:val="20"/>
                    </w:rPr>
                  </w:pPr>
                </w:p>
                <w:p w:rsidR="000F284A" w:rsidRPr="00EA3252" w:rsidRDefault="000F284A" w:rsidP="000F284A">
                  <w:pPr>
                    <w:numPr>
                      <w:ilvl w:val="0"/>
                      <w:numId w:val="4"/>
                    </w:numPr>
                    <w:tabs>
                      <w:tab w:val="clear" w:pos="1428"/>
                    </w:tabs>
                    <w:spacing w:after="0" w:line="240" w:lineRule="auto"/>
                    <w:ind w:left="480"/>
                    <w:jc w:val="both"/>
                    <w:rPr>
                      <w:rFonts w:ascii="Tooney Loons" w:hAnsi="Tooney Loons"/>
                      <w:b/>
                      <w:bCs/>
                      <w:szCs w:val="20"/>
                    </w:rPr>
                  </w:pPr>
                  <w:r w:rsidRPr="00EA3252">
                    <w:rPr>
                      <w:rFonts w:ascii="Tooney Loons" w:hAnsi="Tooney Loons"/>
                      <w:szCs w:val="20"/>
                    </w:rPr>
                    <w:t>Réaliser la suite de l’histoire</w:t>
                  </w:r>
                  <w:r w:rsidRPr="00EA3252">
                    <w:rPr>
                      <w:rFonts w:ascii="Tooney Loons" w:hAnsi="Tooney Loons"/>
                      <w:b/>
                      <w:bCs/>
                      <w:szCs w:val="20"/>
                    </w:rPr>
                    <w:t xml:space="preserve"> </w:t>
                  </w:r>
                  <w:r w:rsidRPr="00EA3252">
                    <w:rPr>
                      <w:rFonts w:ascii="Tooney Loons" w:hAnsi="Tooney Loons"/>
                      <w:szCs w:val="20"/>
                    </w:rPr>
                    <w:t>après un passage clé.</w:t>
                  </w:r>
                </w:p>
                <w:p w:rsidR="000F284A" w:rsidRPr="00EA3252" w:rsidRDefault="000F284A" w:rsidP="000F284A">
                  <w:pPr>
                    <w:numPr>
                      <w:ilvl w:val="0"/>
                      <w:numId w:val="4"/>
                    </w:numPr>
                    <w:tabs>
                      <w:tab w:val="clear" w:pos="1428"/>
                    </w:tabs>
                    <w:spacing w:after="0" w:line="240" w:lineRule="auto"/>
                    <w:ind w:left="480"/>
                    <w:jc w:val="both"/>
                    <w:rPr>
                      <w:rFonts w:ascii="Tooney Loons" w:hAnsi="Tooney Loons"/>
                      <w:bCs/>
                      <w:szCs w:val="20"/>
                    </w:rPr>
                  </w:pPr>
                  <w:r w:rsidRPr="00EA3252">
                    <w:rPr>
                      <w:rFonts w:ascii="Tooney Loons" w:hAnsi="Tooney Loons"/>
                      <w:szCs w:val="20"/>
                    </w:rPr>
                    <w:t xml:space="preserve">Faire le portrait de Pélagie puis imaginer celui d’une sorcière </w:t>
                  </w:r>
                </w:p>
                <w:p w:rsidR="000F284A" w:rsidRPr="00EA3252" w:rsidRDefault="000F284A" w:rsidP="000F284A">
                  <w:pPr>
                    <w:numPr>
                      <w:ilvl w:val="0"/>
                      <w:numId w:val="4"/>
                    </w:numPr>
                    <w:tabs>
                      <w:tab w:val="clear" w:pos="1428"/>
                    </w:tabs>
                    <w:spacing w:after="0" w:line="240" w:lineRule="auto"/>
                    <w:ind w:left="480"/>
                    <w:jc w:val="both"/>
                    <w:rPr>
                      <w:rFonts w:ascii="Tooney Loons" w:hAnsi="Tooney Loons"/>
                      <w:bCs/>
                      <w:szCs w:val="20"/>
                    </w:rPr>
                  </w:pPr>
                  <w:r w:rsidRPr="00EA3252">
                    <w:rPr>
                      <w:rFonts w:ascii="Tooney Loons" w:hAnsi="Tooney Loons"/>
                      <w:bCs/>
                      <w:szCs w:val="20"/>
                    </w:rPr>
                    <w:t>Faire une recette de potion magique</w:t>
                  </w:r>
                </w:p>
                <w:p w:rsidR="000F284A" w:rsidRPr="00EA3252" w:rsidRDefault="000F284A" w:rsidP="000F284A">
                  <w:pPr>
                    <w:numPr>
                      <w:ilvl w:val="0"/>
                      <w:numId w:val="4"/>
                    </w:numPr>
                    <w:tabs>
                      <w:tab w:val="clear" w:pos="1428"/>
                    </w:tabs>
                    <w:spacing w:after="0" w:line="240" w:lineRule="auto"/>
                    <w:ind w:left="480"/>
                    <w:jc w:val="both"/>
                    <w:rPr>
                      <w:rFonts w:ascii="Tooney Loons" w:hAnsi="Tooney Loons"/>
                      <w:bCs/>
                      <w:szCs w:val="20"/>
                    </w:rPr>
                  </w:pPr>
                  <w:r w:rsidRPr="00EA3252">
                    <w:rPr>
                      <w:rFonts w:ascii="Tooney Loons" w:hAnsi="Tooney Loons"/>
                      <w:bCs/>
                      <w:szCs w:val="20"/>
                    </w:rPr>
                    <w:t>Inventer une formule magique</w:t>
                  </w:r>
                </w:p>
                <w:p w:rsidR="000F284A" w:rsidRPr="00EA3252" w:rsidRDefault="000F284A" w:rsidP="000F284A">
                  <w:pPr>
                    <w:numPr>
                      <w:ilvl w:val="0"/>
                      <w:numId w:val="4"/>
                    </w:numPr>
                    <w:tabs>
                      <w:tab w:val="clear" w:pos="1428"/>
                    </w:tabs>
                    <w:spacing w:after="0" w:line="240" w:lineRule="auto"/>
                    <w:ind w:left="480"/>
                    <w:jc w:val="both"/>
                    <w:rPr>
                      <w:rFonts w:ascii="Tooney Loons" w:hAnsi="Tooney Loons"/>
                      <w:bCs/>
                      <w:szCs w:val="20"/>
                    </w:rPr>
                  </w:pPr>
                  <w:r w:rsidRPr="00EA3252">
                    <w:rPr>
                      <w:rFonts w:ascii="Tooney Loons" w:hAnsi="Tooney Loons"/>
                      <w:bCs/>
                      <w:szCs w:val="20"/>
                    </w:rPr>
                    <w:t>Inventer une histoire de sorcières</w:t>
                  </w:r>
                </w:p>
                <w:p w:rsidR="00EA3252" w:rsidRPr="00EA3252" w:rsidRDefault="00EA3252" w:rsidP="00EA3252">
                  <w:pPr>
                    <w:spacing w:after="0" w:line="240" w:lineRule="auto"/>
                    <w:ind w:left="480"/>
                    <w:jc w:val="both"/>
                    <w:rPr>
                      <w:rFonts w:ascii="Tooney Loons" w:hAnsi="Tooney Loons"/>
                      <w:bCs/>
                      <w:sz w:val="20"/>
                      <w:szCs w:val="20"/>
                    </w:rPr>
                  </w:pPr>
                </w:p>
                <w:p w:rsidR="000F284A" w:rsidRDefault="000F284A" w:rsidP="00EA3252">
                  <w:pPr>
                    <w:spacing w:after="0" w:line="240" w:lineRule="auto"/>
                    <w:ind w:left="119"/>
                    <w:jc w:val="center"/>
                    <w:rPr>
                      <w:rFonts w:ascii="Tooney Loons" w:hAnsi="Tooney Loons"/>
                      <w:b/>
                      <w:bCs/>
                      <w:sz w:val="20"/>
                      <w:szCs w:val="20"/>
                    </w:rPr>
                  </w:pPr>
                  <w:r w:rsidRPr="00EA3252">
                    <w:rPr>
                      <w:rFonts w:ascii="Tooney Loons" w:hAnsi="Tooney Loons"/>
                      <w:b/>
                      <w:bCs/>
                      <w:sz w:val="20"/>
                      <w:szCs w:val="20"/>
                    </w:rPr>
                    <w:t>Orthographe</w:t>
                  </w:r>
                </w:p>
                <w:p w:rsidR="00EA3252" w:rsidRPr="00EA3252" w:rsidRDefault="00EA3252" w:rsidP="00EA3252">
                  <w:pPr>
                    <w:spacing w:after="0" w:line="240" w:lineRule="auto"/>
                    <w:ind w:left="119"/>
                    <w:rPr>
                      <w:rFonts w:ascii="Tooney Loons" w:hAnsi="Tooney Loons"/>
                      <w:b/>
                      <w:bCs/>
                      <w:sz w:val="14"/>
                      <w:szCs w:val="20"/>
                    </w:rPr>
                  </w:pPr>
                </w:p>
                <w:p w:rsidR="000F284A" w:rsidRPr="00EA3252" w:rsidRDefault="000F284A" w:rsidP="000F284A">
                  <w:pPr>
                    <w:numPr>
                      <w:ilvl w:val="0"/>
                      <w:numId w:val="5"/>
                    </w:numPr>
                    <w:tabs>
                      <w:tab w:val="clear" w:pos="1548"/>
                      <w:tab w:val="num" w:pos="480"/>
                    </w:tabs>
                    <w:spacing w:after="0" w:line="240" w:lineRule="auto"/>
                    <w:ind w:left="480"/>
                    <w:rPr>
                      <w:rFonts w:ascii="Tooney Loons" w:hAnsi="Tooney Loons"/>
                      <w:szCs w:val="20"/>
                    </w:rPr>
                  </w:pPr>
                  <w:r w:rsidRPr="00EA3252">
                    <w:rPr>
                      <w:rFonts w:ascii="Tooney Loons" w:hAnsi="Tooney Loons"/>
                      <w:szCs w:val="20"/>
                    </w:rPr>
                    <w:t>Les mots interrogatifs</w:t>
                  </w:r>
                </w:p>
                <w:p w:rsidR="000F284A" w:rsidRPr="00EA3252" w:rsidRDefault="000F284A" w:rsidP="000F284A">
                  <w:pPr>
                    <w:numPr>
                      <w:ilvl w:val="0"/>
                      <w:numId w:val="5"/>
                    </w:numPr>
                    <w:tabs>
                      <w:tab w:val="clear" w:pos="1548"/>
                      <w:tab w:val="num" w:pos="480"/>
                    </w:tabs>
                    <w:spacing w:after="0" w:line="240" w:lineRule="auto"/>
                    <w:ind w:left="480"/>
                    <w:rPr>
                      <w:rFonts w:ascii="Tooney Loons" w:hAnsi="Tooney Loons"/>
                      <w:szCs w:val="20"/>
                    </w:rPr>
                  </w:pPr>
                  <w:r w:rsidRPr="00EA3252">
                    <w:rPr>
                      <w:rFonts w:ascii="Tooney Loons" w:hAnsi="Tooney Loons"/>
                      <w:szCs w:val="20"/>
                    </w:rPr>
                    <w:t>Banque de mots nouveaux</w:t>
                  </w:r>
                </w:p>
                <w:p w:rsidR="000F284A" w:rsidRPr="00EA3252" w:rsidRDefault="000F284A" w:rsidP="000F284A">
                  <w:pPr>
                    <w:numPr>
                      <w:ilvl w:val="0"/>
                      <w:numId w:val="5"/>
                    </w:numPr>
                    <w:tabs>
                      <w:tab w:val="clear" w:pos="1548"/>
                      <w:tab w:val="num" w:pos="480"/>
                    </w:tabs>
                    <w:spacing w:after="0" w:line="240" w:lineRule="auto"/>
                    <w:ind w:left="480"/>
                    <w:rPr>
                      <w:rFonts w:ascii="Tooney Loons" w:hAnsi="Tooney Loons"/>
                      <w:szCs w:val="20"/>
                    </w:rPr>
                  </w:pPr>
                  <w:r w:rsidRPr="00EA3252">
                    <w:rPr>
                      <w:rFonts w:ascii="Tooney Loons" w:hAnsi="Tooney Loons"/>
                      <w:szCs w:val="20"/>
                    </w:rPr>
                    <w:t>Copier sans erreurs</w:t>
                  </w:r>
                </w:p>
                <w:p w:rsidR="000F284A" w:rsidRPr="00EA3252" w:rsidRDefault="000F284A" w:rsidP="000F284A">
                  <w:pPr>
                    <w:numPr>
                      <w:ilvl w:val="0"/>
                      <w:numId w:val="5"/>
                    </w:numPr>
                    <w:tabs>
                      <w:tab w:val="clear" w:pos="1548"/>
                      <w:tab w:val="num" w:pos="480"/>
                    </w:tabs>
                    <w:spacing w:after="0" w:line="240" w:lineRule="auto"/>
                    <w:ind w:left="480"/>
                    <w:rPr>
                      <w:rFonts w:ascii="Tooney Loons" w:hAnsi="Tooney Loons"/>
                      <w:szCs w:val="20"/>
                    </w:rPr>
                  </w:pPr>
                  <w:r w:rsidRPr="00EA3252">
                    <w:rPr>
                      <w:rFonts w:ascii="Tooney Loons" w:hAnsi="Tooney Loons"/>
                      <w:szCs w:val="20"/>
                    </w:rPr>
                    <w:t xml:space="preserve">Les mots de liaisons. </w:t>
                  </w:r>
                </w:p>
                <w:p w:rsidR="00EA3252" w:rsidRPr="00EA3252" w:rsidRDefault="00EA3252" w:rsidP="000F284A">
                  <w:pPr>
                    <w:ind w:left="120"/>
                    <w:jc w:val="center"/>
                    <w:rPr>
                      <w:rFonts w:ascii="Tooney Loons" w:hAnsi="Tooney Loons"/>
                      <w:b/>
                      <w:bCs/>
                      <w:sz w:val="2"/>
                      <w:szCs w:val="20"/>
                    </w:rPr>
                  </w:pPr>
                </w:p>
                <w:p w:rsidR="000F284A" w:rsidRPr="00EA3252" w:rsidRDefault="000F284A" w:rsidP="000F284A">
                  <w:pPr>
                    <w:ind w:left="120"/>
                    <w:jc w:val="center"/>
                    <w:rPr>
                      <w:rFonts w:ascii="Tooney Loons" w:hAnsi="Tooney Loons"/>
                      <w:b/>
                      <w:bCs/>
                      <w:sz w:val="20"/>
                      <w:szCs w:val="20"/>
                    </w:rPr>
                  </w:pPr>
                  <w:r w:rsidRPr="00EA3252">
                    <w:rPr>
                      <w:rFonts w:ascii="Tooney Loons" w:hAnsi="Tooney Loons"/>
                      <w:b/>
                      <w:bCs/>
                      <w:sz w:val="20"/>
                      <w:szCs w:val="20"/>
                    </w:rPr>
                    <w:t>Grammaire</w:t>
                  </w:r>
                </w:p>
                <w:p w:rsidR="000F284A" w:rsidRPr="00EA3252" w:rsidRDefault="000F284A" w:rsidP="000F284A">
                  <w:pPr>
                    <w:numPr>
                      <w:ilvl w:val="0"/>
                      <w:numId w:val="5"/>
                    </w:numPr>
                    <w:tabs>
                      <w:tab w:val="clear" w:pos="1548"/>
                      <w:tab w:val="num" w:pos="480"/>
                    </w:tabs>
                    <w:spacing w:after="0" w:line="240" w:lineRule="auto"/>
                    <w:ind w:left="480"/>
                    <w:rPr>
                      <w:rFonts w:ascii="Tooney Loons" w:hAnsi="Tooney Loons"/>
                      <w:szCs w:val="20"/>
                    </w:rPr>
                  </w:pPr>
                  <w:r w:rsidRPr="00EA3252">
                    <w:rPr>
                      <w:rFonts w:ascii="Tooney Loons" w:hAnsi="Tooney Loons"/>
                      <w:szCs w:val="20"/>
                    </w:rPr>
                    <w:t>La phrase négative</w:t>
                  </w:r>
                </w:p>
                <w:p w:rsidR="000F284A" w:rsidRPr="00EA3252" w:rsidRDefault="000F284A" w:rsidP="000F284A">
                  <w:pPr>
                    <w:numPr>
                      <w:ilvl w:val="0"/>
                      <w:numId w:val="5"/>
                    </w:numPr>
                    <w:tabs>
                      <w:tab w:val="clear" w:pos="1548"/>
                      <w:tab w:val="num" w:pos="480"/>
                    </w:tabs>
                    <w:spacing w:after="0" w:line="240" w:lineRule="auto"/>
                    <w:ind w:left="480"/>
                    <w:rPr>
                      <w:rFonts w:ascii="Tooney Loons" w:hAnsi="Tooney Loons"/>
                      <w:szCs w:val="20"/>
                    </w:rPr>
                  </w:pPr>
                  <w:r w:rsidRPr="00EA3252">
                    <w:rPr>
                      <w:rFonts w:ascii="Tooney Loons" w:hAnsi="Tooney Loons"/>
                      <w:szCs w:val="20"/>
                    </w:rPr>
                    <w:t>Les pronoms personnels sujets il/elle et ils/elles</w:t>
                  </w:r>
                </w:p>
                <w:p w:rsidR="000F284A" w:rsidRPr="00EA3252" w:rsidRDefault="000F284A">
                  <w:pPr>
                    <w:rPr>
                      <w:rFonts w:ascii="Tooney Loons" w:hAnsi="Tooney Loons"/>
                    </w:rPr>
                  </w:pPr>
                </w:p>
              </w:txbxContent>
            </v:textbox>
          </v:roundrect>
        </w:pict>
      </w:r>
    </w:p>
    <w:sectPr w:rsidR="00470B6E" w:rsidSect="000F284A">
      <w:pgSz w:w="16838" w:h="11906" w:orient="landscape"/>
      <w:pgMar w:top="142" w:right="1417" w:bottom="1417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he Only Exception">
    <w:panose1 w:val="02000000000000000000"/>
    <w:charset w:val="EE"/>
    <w:family w:val="auto"/>
    <w:pitch w:val="variable"/>
    <w:sig w:usb0="A000002F" w:usb1="00000002" w:usb2="00000000" w:usb3="00000000" w:csb0="00000002" w:csb1="00000000"/>
  </w:font>
  <w:font w:name="WhatDoWeDoAllDa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51FDF"/>
    <w:multiLevelType w:val="hybridMultilevel"/>
    <w:tmpl w:val="B2B2DCD0"/>
    <w:lvl w:ilvl="0" w:tplc="FB50F662">
      <w:start w:val="1"/>
      <w:numFmt w:val="bullet"/>
      <w:lvlText w:val=""/>
      <w:lvlJc w:val="left"/>
      <w:pPr>
        <w:tabs>
          <w:tab w:val="num" w:pos="1528"/>
        </w:tabs>
        <w:ind w:left="152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540"/>
        </w:tabs>
        <w:ind w:left="15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260"/>
        </w:tabs>
        <w:ind w:left="22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980"/>
        </w:tabs>
        <w:ind w:left="29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700"/>
        </w:tabs>
        <w:ind w:left="37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420"/>
        </w:tabs>
        <w:ind w:left="44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140"/>
        </w:tabs>
        <w:ind w:left="51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860"/>
        </w:tabs>
        <w:ind w:left="58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580"/>
        </w:tabs>
        <w:ind w:left="6580" w:hanging="360"/>
      </w:pPr>
      <w:rPr>
        <w:rFonts w:ascii="Wingdings" w:hAnsi="Wingdings" w:hint="default"/>
      </w:rPr>
    </w:lvl>
  </w:abstractNum>
  <w:abstractNum w:abstractNumId="1">
    <w:nsid w:val="3BE90F29"/>
    <w:multiLevelType w:val="hybridMultilevel"/>
    <w:tmpl w:val="8516FCBA"/>
    <w:lvl w:ilvl="0" w:tplc="FB50F662">
      <w:start w:val="1"/>
      <w:numFmt w:val="bullet"/>
      <w:lvlText w:val=""/>
      <w:lvlJc w:val="left"/>
      <w:pPr>
        <w:tabs>
          <w:tab w:val="num" w:pos="1548"/>
        </w:tabs>
        <w:ind w:left="154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2">
    <w:nsid w:val="43537DBD"/>
    <w:multiLevelType w:val="hybridMultilevel"/>
    <w:tmpl w:val="83A61820"/>
    <w:lvl w:ilvl="0" w:tplc="FB50F662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DAC0D11"/>
    <w:multiLevelType w:val="hybridMultilevel"/>
    <w:tmpl w:val="CF9408FC"/>
    <w:lvl w:ilvl="0" w:tplc="FB50F662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8980510"/>
    <w:multiLevelType w:val="hybridMultilevel"/>
    <w:tmpl w:val="E0D83E2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2A58A7"/>
    <w:multiLevelType w:val="hybridMultilevel"/>
    <w:tmpl w:val="77902AA8"/>
    <w:lvl w:ilvl="0" w:tplc="FB50F662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6EF1EC0"/>
    <w:multiLevelType w:val="hybridMultilevel"/>
    <w:tmpl w:val="6F2AFDE2"/>
    <w:lvl w:ilvl="0" w:tplc="FB50F662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6D42C02"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DAE0E53"/>
    <w:multiLevelType w:val="hybridMultilevel"/>
    <w:tmpl w:val="59661A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2"/>
  </w:num>
  <w:num w:numId="7">
    <w:abstractNumId w:val="6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0F284A"/>
    <w:rsid w:val="0007112E"/>
    <w:rsid w:val="000826F6"/>
    <w:rsid w:val="000B44E4"/>
    <w:rsid w:val="000F284A"/>
    <w:rsid w:val="00385A90"/>
    <w:rsid w:val="004507B4"/>
    <w:rsid w:val="00470B6E"/>
    <w:rsid w:val="006D2E18"/>
    <w:rsid w:val="006F5D33"/>
    <w:rsid w:val="00B42A17"/>
    <w:rsid w:val="00BB08C5"/>
    <w:rsid w:val="00CD1B3A"/>
    <w:rsid w:val="00EA3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 strokecolor="none"/>
    </o:shapedefaults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28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semiHidden/>
    <w:unhideWhenUsed/>
    <w:rsid w:val="006D2E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D2E1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19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2012-01-18T14:56:00Z</cp:lastPrinted>
  <dcterms:created xsi:type="dcterms:W3CDTF">2012-01-07T12:42:00Z</dcterms:created>
  <dcterms:modified xsi:type="dcterms:W3CDTF">2012-01-18T14:56:00Z</dcterms:modified>
</cp:coreProperties>
</file>