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599" w:rsidRPr="00F53F18" w:rsidRDefault="00A81737" w:rsidP="00BE3599">
      <w:pPr>
        <w:spacing w:after="0" w:line="240" w:lineRule="auto"/>
        <w:rPr>
          <w:rFonts w:ascii="Pere Castor" w:hAnsi="Pere Castor"/>
          <w:sz w:val="64"/>
          <w:szCs w:val="64"/>
        </w:rPr>
      </w:pPr>
      <w:r w:rsidRPr="00A81737">
        <w:rPr>
          <w:noProof/>
        </w:rPr>
        <w:pict>
          <v:oval id="Oval 24" o:spid="_x0000_s1026" style="position:absolute;margin-left:12.95pt;margin-top:-.1pt;width:34.55pt;height:34.55pt;z-index:2516633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" strokecolor="#7f7f7f [1612]">
            <v:stroke dashstyle="dash"/>
            <v:textbox inset=".5mm,0,.5mm,0">
              <w:txbxContent>
                <w:p w:rsidR="00BE3599" w:rsidRPr="000564A5" w:rsidRDefault="00BE3599" w:rsidP="00BE359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  <w:szCs w:val="28"/>
                    </w:rPr>
                  </w:pPr>
                  <w:r w:rsidRPr="000564A5">
                    <w:rPr>
                      <w:rFonts w:ascii="Berlin Sans FB" w:hAnsi="Berlin Sans FB"/>
                      <w:color w:val="4F81BD" w:themeColor="accent1"/>
                      <w:sz w:val="28"/>
                      <w:szCs w:val="28"/>
                    </w:rPr>
                    <w:t>C</w:t>
                  </w:r>
                  <w:r w:rsidR="00F53F18" w:rsidRPr="000564A5">
                    <w:rPr>
                      <w:rFonts w:ascii="Berlin Sans FB" w:hAnsi="Berlin Sans FB"/>
                      <w:color w:val="4F81BD" w:themeColor="accent1"/>
                      <w:sz w:val="28"/>
                      <w:szCs w:val="28"/>
                    </w:rPr>
                    <w:t>e1</w:t>
                  </w:r>
                </w:p>
              </w:txbxContent>
            </v:textbox>
          </v:oval>
        </w:pict>
      </w:r>
      <w:r w:rsidRPr="00A81737"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AutoShape 23" o:spid="_x0000_s1027" type="#_x0000_t65" style="position:absolute;margin-left:290.3pt;margin-top:-.35pt;width:100.2pt;height:42.8pt;z-index:2516664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" adj="18005" strokecolor="#7f7f7f [1612]">
            <v:shadow on="t" opacity=".5" offset="6pt,6pt"/>
            <v:textbox>
              <w:txbxContent>
                <w:p w:rsidR="00BE3599" w:rsidRPr="00E72D42" w:rsidRDefault="00F53F18" w:rsidP="00BE359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Grammaire</w:t>
                  </w:r>
                </w:p>
                <w:p w:rsidR="00BE3599" w:rsidRPr="00C94E54" w:rsidRDefault="001120C4" w:rsidP="00BE359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Rituel n°5</w:t>
                  </w:r>
                </w:p>
              </w:txbxContent>
            </v:textbox>
          </v:shape>
        </w:pict>
      </w:r>
      <w:r w:rsidRPr="00A81737">
        <w:rPr>
          <w:rFonts w:ascii="Pere Castor" w:hAnsi="Pere Castor"/>
          <w:noProof/>
          <w:sz w:val="5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AutoShape 22" o:spid="_x0000_s1037" type="#_x0000_t114" style="position:absolute;margin-left:-1.05pt;margin-top:-9.05pt;width:404.3pt;height:49.55pt;z-index:-251655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" fillcolor="#bfbfbf [2412]" strokecolor="#7f7f7f [1612]" strokeweight="2.25pt">
            <v:stroke dashstyle="1 1" endcap="round"/>
          </v:shape>
        </w:pict>
      </w:r>
      <w:r w:rsidR="00BE3599">
        <w:rPr>
          <w:rFonts w:ascii="Pere Castor" w:hAnsi="Pere Castor"/>
          <w:sz w:val="52"/>
        </w:rPr>
        <w:t xml:space="preserve">          </w:t>
      </w:r>
      <w:r w:rsidR="00E72D42">
        <w:rPr>
          <w:rFonts w:ascii="Pere Castor" w:hAnsi="Pere Castor"/>
          <w:sz w:val="52"/>
        </w:rPr>
        <w:t xml:space="preserve">     </w:t>
      </w:r>
      <w:r w:rsidR="00F53F18" w:rsidRPr="00F53F18">
        <w:rPr>
          <w:rFonts w:ascii="Pere Castor" w:hAnsi="Pere Castor"/>
          <w:sz w:val="64"/>
          <w:szCs w:val="64"/>
        </w:rPr>
        <w:t>La nature des mots</w:t>
      </w:r>
    </w:p>
    <w:p w:rsidR="00BE3599" w:rsidRPr="00F53F18" w:rsidRDefault="00A7560E" w:rsidP="00BE3599">
      <w:pPr>
        <w:rPr>
          <w:sz w:val="14"/>
        </w:rPr>
      </w:pPr>
      <w:r>
        <w:rPr>
          <w:rFonts w:ascii="Pere Castor" w:hAnsi="Pere Castor"/>
          <w:noProof/>
          <w:sz w:val="52"/>
          <w:lang w:eastAsia="ko-KR"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234950</wp:posOffset>
            </wp:positionH>
            <wp:positionV relativeFrom="paragraph">
              <wp:posOffset>45720</wp:posOffset>
            </wp:positionV>
            <wp:extent cx="509905" cy="518160"/>
            <wp:effectExtent l="19050" t="0" r="4445" b="0"/>
            <wp:wrapNone/>
            <wp:docPr id="4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53F18" w:rsidRDefault="00A7560E" w:rsidP="00F53F18">
      <w:pPr>
        <w:ind w:left="1843"/>
        <w:rPr>
          <w:rFonts w:ascii="Cursive standard" w:hAnsi="Cursive standard"/>
        </w:rPr>
      </w:pPr>
      <w:r>
        <w:rPr>
          <w:rFonts w:ascii="Suplexmentary Comic NC" w:hAnsi="Suplexmentary Comic NC"/>
          <w:noProof/>
          <w:color w:val="4F81BD" w:themeColor="accent1"/>
          <w:sz w:val="24"/>
          <w:lang w:eastAsia="ko-KR"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346710</wp:posOffset>
            </wp:positionV>
            <wp:extent cx="533400" cy="559435"/>
            <wp:effectExtent l="19050" t="0" r="0" b="0"/>
            <wp:wrapNone/>
            <wp:docPr id="4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5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53F18" w:rsidRPr="00F53F18">
        <w:rPr>
          <w:rFonts w:ascii="Suplexmentary Comic NC" w:hAnsi="Suplexmentary Comic NC"/>
          <w:color w:val="4F81BD" w:themeColor="accent1"/>
          <w:sz w:val="24"/>
        </w:rPr>
        <w:t>1.</w:t>
      </w:r>
      <w:r w:rsidR="00F53F18" w:rsidRPr="00F53F18">
        <w:rPr>
          <w:rFonts w:ascii="Cursive standard" w:hAnsi="Cursive standard"/>
          <w:sz w:val="24"/>
        </w:rPr>
        <w:t xml:space="preserve"> </w:t>
      </w:r>
      <w:r w:rsidR="001E7072">
        <w:rPr>
          <w:rFonts w:ascii="Berlin Sans FB" w:hAnsi="Berlin Sans FB"/>
        </w:rPr>
        <w:t>Ecris</w:t>
      </w:r>
      <w:r w:rsidR="00BE3599" w:rsidRPr="00BE3599">
        <w:rPr>
          <w:rFonts w:ascii="Cursive standard" w:hAnsi="Cursive standard"/>
        </w:rPr>
        <w:t xml:space="preserve"> </w:t>
      </w:r>
      <w:r w:rsidR="00F53F18">
        <w:rPr>
          <w:rFonts w:ascii="Cursive standard" w:hAnsi="Cursive standard"/>
        </w:rPr>
        <w:t>chaque mot de la phrase dans la bonne colonne</w:t>
      </w:r>
      <w:r w:rsidR="00BE3599" w:rsidRPr="00BE3599">
        <w:rPr>
          <w:rFonts w:ascii="Cursive standard" w:hAnsi="Cursive standard"/>
        </w:rPr>
        <w:t>.</w:t>
      </w:r>
      <w:r w:rsidRPr="00A7560E">
        <w:rPr>
          <w:noProof/>
        </w:rPr>
        <w:t xml:space="preserve"> </w:t>
      </w:r>
    </w:p>
    <w:p w:rsidR="00F744D1" w:rsidRDefault="00F53F18" w:rsidP="00F744D1">
      <w:pPr>
        <w:ind w:left="1843"/>
        <w:rPr>
          <w:rFonts w:ascii="Pere Castor" w:hAnsi="Pere Castor"/>
          <w:noProof/>
          <w:sz w:val="52"/>
        </w:rPr>
      </w:pPr>
      <w:r w:rsidRPr="00F53F18">
        <w:rPr>
          <w:rFonts w:ascii="Suplexmentary Comic NC" w:hAnsi="Suplexmentary Comic NC"/>
          <w:color w:val="4F81BD" w:themeColor="accent1"/>
          <w:sz w:val="24"/>
        </w:rPr>
        <w:t>2.</w:t>
      </w:r>
      <w:r w:rsidRPr="00F53F18">
        <w:rPr>
          <w:rFonts w:ascii="Cursive standard" w:hAnsi="Cursive standard"/>
          <w:sz w:val="24"/>
        </w:rPr>
        <w:t xml:space="preserve"> </w:t>
      </w:r>
      <w:r w:rsidR="001E7072">
        <w:rPr>
          <w:rFonts w:ascii="Cursive standard" w:hAnsi="Cursive standard"/>
        </w:rPr>
        <w:t xml:space="preserve">Puis, </w:t>
      </w:r>
      <w:r w:rsidR="001E7072" w:rsidRPr="00F53F18">
        <w:rPr>
          <w:rFonts w:ascii="Berlin Sans FB" w:hAnsi="Berlin Sans FB"/>
        </w:rPr>
        <w:t>entoure</w:t>
      </w:r>
      <w:r w:rsidR="00E82C9B">
        <w:rPr>
          <w:rFonts w:ascii="Cursive standard" w:hAnsi="Cursive standard"/>
        </w:rPr>
        <w:t xml:space="preserve"> en bleu les sujets des verbes</w:t>
      </w:r>
      <w:r>
        <w:rPr>
          <w:rFonts w:ascii="Cursive standard" w:hAnsi="Cursive standard"/>
        </w:rPr>
        <w:t>.</w:t>
      </w:r>
      <w:r w:rsidR="00A7560E" w:rsidRPr="00A7560E">
        <w:rPr>
          <w:rFonts w:ascii="Pere Castor" w:hAnsi="Pere Castor"/>
          <w:noProof/>
          <w:sz w:val="52"/>
        </w:rPr>
        <w:t xml:space="preserve"> </w:t>
      </w:r>
    </w:p>
    <w:p w:rsidR="00F744D1" w:rsidRPr="00F744D1" w:rsidRDefault="00F744D1" w:rsidP="00F744D1">
      <w:pPr>
        <w:rPr>
          <w:rFonts w:ascii="Champagne &amp; Limousines" w:hAnsi="Champagne &amp; Limousines"/>
          <w:noProof/>
          <w:sz w:val="24"/>
          <w:szCs w:val="24"/>
        </w:rPr>
      </w:pPr>
      <w:r>
        <w:rPr>
          <w:rFonts w:ascii="Champagne &amp; Limousines" w:hAnsi="Champagne &amp; Limousines"/>
          <w:sz w:val="26"/>
          <w:szCs w:val="26"/>
        </w:rPr>
        <w:t xml:space="preserve">                  </w:t>
      </w:r>
      <w:r w:rsidRPr="00F744D1">
        <w:rPr>
          <w:rFonts w:ascii="Champagne &amp; Limousines" w:hAnsi="Champagne &amp; Limousines"/>
          <w:sz w:val="24"/>
          <w:szCs w:val="24"/>
        </w:rPr>
        <w:t>Le chien joue avec la balle rouge et la petite fille range ses belles poupées.</w:t>
      </w:r>
    </w:p>
    <w:tbl>
      <w:tblPr>
        <w:tblStyle w:val="TableGrid"/>
        <w:tblW w:w="0" w:type="auto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shd w:val="clear" w:color="auto" w:fill="FFFFFF" w:themeFill="background1"/>
        <w:tblLook w:val="04A0"/>
      </w:tblPr>
      <w:tblGrid>
        <w:gridCol w:w="1418"/>
        <w:gridCol w:w="1701"/>
        <w:gridCol w:w="1559"/>
        <w:gridCol w:w="1559"/>
        <w:gridCol w:w="1559"/>
      </w:tblGrid>
      <w:tr w:rsidR="00E5443E" w:rsidTr="00F744D1">
        <w:tc>
          <w:tcPr>
            <w:tcW w:w="1418" w:type="dxa"/>
            <w:shd w:val="clear" w:color="auto" w:fill="FFFFFF" w:themeFill="background1"/>
          </w:tcPr>
          <w:p w:rsidR="00E5443E" w:rsidRDefault="00E5443E" w:rsidP="00E5443E">
            <w:pPr>
              <w:jc w:val="center"/>
              <w:rPr>
                <w:rFonts w:ascii="Tooney Loons" w:hAnsi="Tooney Loons"/>
              </w:rPr>
            </w:pPr>
            <w:r w:rsidRPr="00E5443E">
              <w:rPr>
                <w:rFonts w:ascii="Tooney Loons" w:hAnsi="Tooney Loons"/>
                <w:noProof/>
                <w:lang w:eastAsia="ko-KR"/>
              </w:rPr>
              <w:drawing>
                <wp:anchor distT="0" distB="0" distL="114300" distR="114300" simplePos="0" relativeHeight="251692032" behindDoc="0" locked="0" layoutInCell="1" allowOverlap="1">
                  <wp:simplePos x="0" y="0"/>
                  <wp:positionH relativeFrom="column">
                    <wp:posOffset>256085</wp:posOffset>
                  </wp:positionH>
                  <wp:positionV relativeFrom="paragraph">
                    <wp:posOffset>16453</wp:posOffset>
                  </wp:positionV>
                  <wp:extent cx="383559" cy="416257"/>
                  <wp:effectExtent l="0" t="0" r="0" b="3175"/>
                  <wp:wrapNone/>
                  <wp:docPr id="2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clrChange>
                              <a:clrFrom>
                                <a:srgbClr val="DC5A5A"/>
                              </a:clrFrom>
                              <a:clrTo>
                                <a:srgbClr val="DC5A5A">
                                  <a:alpha val="0"/>
                                </a:srgbClr>
                              </a:clrTo>
                            </a:clrChange>
                            <a:biLevel thresh="25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559" cy="4162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E5443E" w:rsidRDefault="00E5443E" w:rsidP="00E5443E">
            <w:pPr>
              <w:jc w:val="center"/>
              <w:rPr>
                <w:rFonts w:ascii="Tooney Loons" w:hAnsi="Tooney Loons"/>
              </w:rPr>
            </w:pPr>
          </w:p>
          <w:p w:rsidR="00E5443E" w:rsidRPr="00E5443E" w:rsidRDefault="00E5443E" w:rsidP="00E5443E">
            <w:pPr>
              <w:jc w:val="center"/>
              <w:rPr>
                <w:rFonts w:ascii="Tooney Loons" w:hAnsi="Tooney Loons"/>
                <w:sz w:val="12"/>
              </w:rPr>
            </w:pPr>
          </w:p>
          <w:p w:rsidR="00E5443E" w:rsidRPr="00E5443E" w:rsidRDefault="00E5443E" w:rsidP="00E5443E">
            <w:pPr>
              <w:jc w:val="center"/>
              <w:rPr>
                <w:rFonts w:ascii="Tooney Loons" w:hAnsi="Tooney Loons"/>
              </w:rPr>
            </w:pPr>
            <w:r w:rsidRPr="00E5443E">
              <w:rPr>
                <w:rFonts w:ascii="Tooney Loons" w:hAnsi="Tooney Loons"/>
              </w:rPr>
              <w:t>2 verbes</w:t>
            </w:r>
            <w:r w:rsidRPr="00E5443E">
              <w:rPr>
                <w:rFonts w:ascii="Cursive standard" w:hAnsi="Cursive standard"/>
              </w:rPr>
              <w:t> </w:t>
            </w:r>
            <w:r w:rsidRPr="00E5443E">
              <w:rPr>
                <w:rFonts w:ascii="Tooney Loons" w:hAnsi="Tooney Loons"/>
              </w:rPr>
              <w:t>:</w:t>
            </w:r>
          </w:p>
        </w:tc>
        <w:tc>
          <w:tcPr>
            <w:tcW w:w="1701" w:type="dxa"/>
            <w:shd w:val="clear" w:color="auto" w:fill="FFFFFF" w:themeFill="background1"/>
          </w:tcPr>
          <w:p w:rsidR="00E5443E" w:rsidRDefault="00E5443E" w:rsidP="00E5443E">
            <w:pPr>
              <w:ind w:left="-155" w:right="-156"/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  <w:lang w:eastAsia="ko-KR"/>
              </w:rPr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252730</wp:posOffset>
                  </wp:positionH>
                  <wp:positionV relativeFrom="paragraph">
                    <wp:posOffset>29845</wp:posOffset>
                  </wp:positionV>
                  <wp:extent cx="349250" cy="402590"/>
                  <wp:effectExtent l="0" t="0" r="0" b="0"/>
                  <wp:wrapNone/>
                  <wp:docPr id="20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0DAC6A"/>
                              </a:clrFrom>
                              <a:clrTo>
                                <a:srgbClr val="0DAC6A">
                                  <a:alpha val="0"/>
                                </a:srgbClr>
                              </a:clrTo>
                            </a:clrChange>
                            <a:biLevel thresh="5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9250" cy="4025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E5443E" w:rsidRDefault="00E5443E" w:rsidP="00E5443E">
            <w:pPr>
              <w:ind w:left="-155" w:right="-156"/>
              <w:jc w:val="center"/>
              <w:rPr>
                <w:rFonts w:ascii="Tooney Loons" w:hAnsi="Tooney Loons"/>
              </w:rPr>
            </w:pPr>
          </w:p>
          <w:p w:rsidR="00E5443E" w:rsidRPr="00E5443E" w:rsidRDefault="00E5443E" w:rsidP="00E5443E">
            <w:pPr>
              <w:ind w:left="-155" w:right="-156"/>
              <w:jc w:val="center"/>
              <w:rPr>
                <w:rFonts w:ascii="Tooney Loons" w:hAnsi="Tooney Loons"/>
                <w:sz w:val="12"/>
              </w:rPr>
            </w:pPr>
          </w:p>
          <w:p w:rsidR="00E5443E" w:rsidRPr="00E5443E" w:rsidRDefault="00F744D1" w:rsidP="00E5443E">
            <w:pPr>
              <w:ind w:left="-155" w:right="-156"/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</w:rPr>
              <w:t>4</w:t>
            </w:r>
            <w:r w:rsidR="00E5443E" w:rsidRPr="00E5443E">
              <w:rPr>
                <w:rFonts w:ascii="Tooney Loons" w:hAnsi="Tooney Loons"/>
              </w:rPr>
              <w:t xml:space="preserve"> déterminants</w:t>
            </w:r>
            <w:r w:rsidR="00E5443E" w:rsidRPr="00E5443E">
              <w:rPr>
                <w:rFonts w:ascii="Cursive standard" w:hAnsi="Cursive standard"/>
              </w:rPr>
              <w:t> </w:t>
            </w:r>
            <w:r w:rsidR="00E5443E" w:rsidRPr="00E5443E">
              <w:rPr>
                <w:rFonts w:ascii="Tooney Loons" w:hAnsi="Tooney Loons"/>
              </w:rPr>
              <w:t>:</w:t>
            </w:r>
          </w:p>
        </w:tc>
        <w:tc>
          <w:tcPr>
            <w:tcW w:w="1559" w:type="dxa"/>
            <w:shd w:val="clear" w:color="auto" w:fill="FFFFFF" w:themeFill="background1"/>
          </w:tcPr>
          <w:p w:rsidR="00E5443E" w:rsidRDefault="00E5443E" w:rsidP="00E5443E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  <w:lang w:eastAsia="ko-KR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242570</wp:posOffset>
                  </wp:positionH>
                  <wp:positionV relativeFrom="paragraph">
                    <wp:posOffset>29845</wp:posOffset>
                  </wp:positionV>
                  <wp:extent cx="383540" cy="422910"/>
                  <wp:effectExtent l="0" t="0" r="0" b="0"/>
                  <wp:wrapNone/>
                  <wp:docPr id="21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biLevel thresh="75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540" cy="4229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E5443E" w:rsidRDefault="00E5443E" w:rsidP="00E5443E">
            <w:pPr>
              <w:jc w:val="center"/>
              <w:rPr>
                <w:rFonts w:ascii="Tooney Loons" w:hAnsi="Tooney Loons"/>
              </w:rPr>
            </w:pPr>
          </w:p>
          <w:p w:rsidR="00E5443E" w:rsidRPr="00E5443E" w:rsidRDefault="00E5443E" w:rsidP="00E5443E">
            <w:pPr>
              <w:jc w:val="center"/>
              <w:rPr>
                <w:rFonts w:ascii="Tooney Loons" w:hAnsi="Tooney Loons"/>
                <w:sz w:val="12"/>
              </w:rPr>
            </w:pPr>
          </w:p>
          <w:p w:rsidR="00E5443E" w:rsidRPr="00E5443E" w:rsidRDefault="00F744D1" w:rsidP="00E5443E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</w:rPr>
              <w:t>4</w:t>
            </w:r>
            <w:r w:rsidR="00E5443E" w:rsidRPr="00E5443E">
              <w:rPr>
                <w:rFonts w:ascii="Tooney Loons" w:hAnsi="Tooney Loons"/>
              </w:rPr>
              <w:t xml:space="preserve"> noms</w:t>
            </w:r>
            <w:r w:rsidR="00E5443E">
              <w:rPr>
                <w:rFonts w:ascii="Cursive standard" w:hAnsi="Cursive standard"/>
              </w:rPr>
              <w:t> </w:t>
            </w:r>
            <w:r w:rsidR="00E5443E">
              <w:rPr>
                <w:rFonts w:ascii="Tooney Loons" w:hAnsi="Tooney Loons"/>
              </w:rPr>
              <w:t>:</w:t>
            </w:r>
          </w:p>
        </w:tc>
        <w:tc>
          <w:tcPr>
            <w:tcW w:w="1559" w:type="dxa"/>
            <w:shd w:val="clear" w:color="auto" w:fill="FFFFFF" w:themeFill="background1"/>
          </w:tcPr>
          <w:p w:rsidR="00E5443E" w:rsidRDefault="00E5443E" w:rsidP="00E5443E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  <w:lang w:eastAsia="ko-KR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246930</wp:posOffset>
                  </wp:positionH>
                  <wp:positionV relativeFrom="paragraph">
                    <wp:posOffset>23277</wp:posOffset>
                  </wp:positionV>
                  <wp:extent cx="294848" cy="436728"/>
                  <wp:effectExtent l="0" t="0" r="0" b="1905"/>
                  <wp:wrapNone/>
                  <wp:docPr id="23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biLevel thresh="75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848" cy="4367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E5443E" w:rsidRDefault="00E5443E" w:rsidP="00E5443E">
            <w:pPr>
              <w:jc w:val="center"/>
              <w:rPr>
                <w:rFonts w:ascii="Tooney Loons" w:hAnsi="Tooney Loons"/>
              </w:rPr>
            </w:pPr>
          </w:p>
          <w:p w:rsidR="00E5443E" w:rsidRPr="00E5443E" w:rsidRDefault="00E5443E" w:rsidP="00E5443E">
            <w:pPr>
              <w:jc w:val="center"/>
              <w:rPr>
                <w:rFonts w:ascii="Tooney Loons" w:hAnsi="Tooney Loons"/>
                <w:sz w:val="12"/>
              </w:rPr>
            </w:pPr>
          </w:p>
          <w:p w:rsidR="00E5443E" w:rsidRPr="00E5443E" w:rsidRDefault="00F744D1" w:rsidP="00E5443E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</w:rPr>
              <w:t>3</w:t>
            </w:r>
            <w:r w:rsidR="00E5443E" w:rsidRPr="00E5443E">
              <w:rPr>
                <w:rFonts w:ascii="Tooney Loons" w:hAnsi="Tooney Loons"/>
              </w:rPr>
              <w:t xml:space="preserve"> adjectif</w:t>
            </w:r>
            <w:r>
              <w:rPr>
                <w:rFonts w:ascii="Tooney Loons" w:hAnsi="Tooney Loons"/>
              </w:rPr>
              <w:t>s</w:t>
            </w:r>
            <w:r w:rsidR="00E5443E" w:rsidRPr="00E5443E">
              <w:rPr>
                <w:rFonts w:ascii="Cursive standard" w:hAnsi="Cursive standard"/>
              </w:rPr>
              <w:t> </w:t>
            </w:r>
            <w:r w:rsidR="00E5443E" w:rsidRPr="00E5443E">
              <w:rPr>
                <w:rFonts w:ascii="Tooney Loons" w:hAnsi="Tooney Loons"/>
              </w:rPr>
              <w:t>:</w:t>
            </w:r>
          </w:p>
        </w:tc>
        <w:tc>
          <w:tcPr>
            <w:tcW w:w="1559" w:type="dxa"/>
            <w:tcBorders>
              <w:bottom w:val="single" w:sz="12" w:space="0" w:color="808080" w:themeColor="background1" w:themeShade="80"/>
            </w:tcBorders>
            <w:shd w:val="clear" w:color="auto" w:fill="FFFFFF" w:themeFill="background1"/>
          </w:tcPr>
          <w:p w:rsidR="00E5443E" w:rsidRDefault="00E5443E" w:rsidP="00E5443E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  <w:lang w:eastAsia="ko-KR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230230</wp:posOffset>
                  </wp:positionH>
                  <wp:positionV relativeFrom="paragraph">
                    <wp:posOffset>23277</wp:posOffset>
                  </wp:positionV>
                  <wp:extent cx="369911" cy="464024"/>
                  <wp:effectExtent l="0" t="0" r="0" b="0"/>
                  <wp:wrapNone/>
                  <wp:docPr id="24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biLevel thresh="5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9911" cy="4640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E5443E" w:rsidRDefault="00E5443E" w:rsidP="00E5443E">
            <w:pPr>
              <w:jc w:val="center"/>
              <w:rPr>
                <w:rFonts w:ascii="Tooney Loons" w:hAnsi="Tooney Loons"/>
              </w:rPr>
            </w:pPr>
          </w:p>
          <w:p w:rsidR="00E5443E" w:rsidRPr="00E5443E" w:rsidRDefault="00E5443E" w:rsidP="00E5443E">
            <w:pPr>
              <w:jc w:val="center"/>
              <w:rPr>
                <w:rFonts w:ascii="Tooney Loons" w:hAnsi="Tooney Loons"/>
                <w:sz w:val="12"/>
              </w:rPr>
            </w:pPr>
          </w:p>
          <w:p w:rsidR="00E5443E" w:rsidRPr="00E5443E" w:rsidRDefault="00F744D1" w:rsidP="000564A5">
            <w:pPr>
              <w:ind w:right="-157"/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</w:rPr>
              <w:t>0</w:t>
            </w:r>
            <w:r w:rsidR="00E5443E">
              <w:rPr>
                <w:rFonts w:ascii="Tooney Loons" w:hAnsi="Tooney Loons"/>
              </w:rPr>
              <w:t xml:space="preserve"> pronom </w:t>
            </w:r>
            <w:proofErr w:type="gramStart"/>
            <w:r w:rsidR="00E5443E">
              <w:rPr>
                <w:rFonts w:ascii="Tooney Loons" w:hAnsi="Tooney Loons"/>
              </w:rPr>
              <w:t>pers.:</w:t>
            </w:r>
            <w:proofErr w:type="gramEnd"/>
          </w:p>
        </w:tc>
      </w:tr>
      <w:tr w:rsidR="004A4A99" w:rsidTr="006D55B5">
        <w:tc>
          <w:tcPr>
            <w:tcW w:w="1418" w:type="dxa"/>
            <w:shd w:val="clear" w:color="auto" w:fill="FFFFFF" w:themeFill="background1"/>
          </w:tcPr>
          <w:p w:rsidR="004A4A99" w:rsidRDefault="004A4A99" w:rsidP="001E7072">
            <w:pPr>
              <w:rPr>
                <w:rFonts w:ascii="Cursive standard" w:hAnsi="Cursive standard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4A4A99" w:rsidRDefault="004A4A99" w:rsidP="001E7072">
            <w:pPr>
              <w:rPr>
                <w:rFonts w:ascii="Cursive standard" w:hAnsi="Cursive standard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A4A99" w:rsidRPr="00E5443E" w:rsidRDefault="004A4A99" w:rsidP="001E7072">
            <w:pPr>
              <w:rPr>
                <w:rFonts w:ascii="Cursive standard" w:hAnsi="Cursive standard"/>
                <w:color w:val="4F81BD" w:themeColor="accent1"/>
              </w:rPr>
            </w:pPr>
          </w:p>
        </w:tc>
        <w:tc>
          <w:tcPr>
            <w:tcW w:w="1559" w:type="dxa"/>
            <w:tcBorders>
              <w:bottom w:val="single" w:sz="12" w:space="0" w:color="808080" w:themeColor="background1" w:themeShade="80"/>
            </w:tcBorders>
            <w:shd w:val="clear" w:color="auto" w:fill="FFFFFF" w:themeFill="background1"/>
          </w:tcPr>
          <w:p w:rsidR="004A4A99" w:rsidRDefault="004A4A99" w:rsidP="001E7072">
            <w:pPr>
              <w:rPr>
                <w:rFonts w:ascii="Cursive standard" w:hAnsi="Cursive standard"/>
              </w:rPr>
            </w:pPr>
          </w:p>
        </w:tc>
        <w:tc>
          <w:tcPr>
            <w:tcW w:w="1559" w:type="dxa"/>
            <w:vMerge w:val="restart"/>
            <w:tcBorders>
              <w:right w:val="nil"/>
            </w:tcBorders>
            <w:shd w:val="clear" w:color="auto" w:fill="FFFFFF" w:themeFill="background1"/>
          </w:tcPr>
          <w:p w:rsidR="004A4A99" w:rsidRDefault="004A4A99" w:rsidP="001E7072">
            <w:pPr>
              <w:rPr>
                <w:rFonts w:ascii="Cursive standard" w:hAnsi="Cursive standard"/>
              </w:rPr>
            </w:pPr>
          </w:p>
        </w:tc>
      </w:tr>
      <w:tr w:rsidR="004A4A99" w:rsidTr="006D55B5">
        <w:tc>
          <w:tcPr>
            <w:tcW w:w="1418" w:type="dxa"/>
            <w:tcBorders>
              <w:bottom w:val="single" w:sz="12" w:space="0" w:color="808080" w:themeColor="background1" w:themeShade="80"/>
            </w:tcBorders>
            <w:shd w:val="clear" w:color="auto" w:fill="FFFFFF" w:themeFill="background1"/>
          </w:tcPr>
          <w:p w:rsidR="004A4A99" w:rsidRDefault="004A4A99" w:rsidP="001E7072">
            <w:pPr>
              <w:rPr>
                <w:rFonts w:ascii="Cursive standard" w:hAnsi="Cursive standard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4A4A99" w:rsidRDefault="004A4A99" w:rsidP="001E7072">
            <w:pPr>
              <w:rPr>
                <w:rFonts w:ascii="Cursive standard" w:hAnsi="Cursive standard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A4A99" w:rsidRPr="00E5443E" w:rsidRDefault="004A4A99" w:rsidP="001E7072">
            <w:pPr>
              <w:rPr>
                <w:rFonts w:ascii="Cursive standard" w:hAnsi="Cursive standard"/>
                <w:color w:val="4F81BD" w:themeColor="accent1"/>
              </w:rPr>
            </w:pPr>
          </w:p>
        </w:tc>
        <w:tc>
          <w:tcPr>
            <w:tcW w:w="1559" w:type="dxa"/>
            <w:tcBorders>
              <w:right w:val="single" w:sz="12" w:space="0" w:color="808080" w:themeColor="background1" w:themeShade="80"/>
            </w:tcBorders>
            <w:shd w:val="clear" w:color="auto" w:fill="FFFFFF" w:themeFill="background1"/>
          </w:tcPr>
          <w:p w:rsidR="004A4A99" w:rsidRDefault="004A4A99" w:rsidP="001E7072">
            <w:pPr>
              <w:rPr>
                <w:rFonts w:ascii="Cursive standard" w:hAnsi="Cursive standard"/>
              </w:rPr>
            </w:pPr>
          </w:p>
        </w:tc>
        <w:tc>
          <w:tcPr>
            <w:tcW w:w="1559" w:type="dxa"/>
            <w:vMerge/>
            <w:tcBorders>
              <w:right w:val="nil"/>
            </w:tcBorders>
            <w:shd w:val="clear" w:color="auto" w:fill="FFFFFF" w:themeFill="background1"/>
          </w:tcPr>
          <w:p w:rsidR="004A4A99" w:rsidRDefault="004A4A99" w:rsidP="001E7072">
            <w:pPr>
              <w:rPr>
                <w:rFonts w:ascii="Cursive standard" w:hAnsi="Cursive standard"/>
              </w:rPr>
            </w:pPr>
          </w:p>
        </w:tc>
      </w:tr>
      <w:tr w:rsidR="004A4A99" w:rsidTr="004A4A99">
        <w:tc>
          <w:tcPr>
            <w:tcW w:w="1418" w:type="dxa"/>
            <w:tcBorders>
              <w:left w:val="nil"/>
              <w:bottom w:val="nil"/>
            </w:tcBorders>
            <w:shd w:val="clear" w:color="auto" w:fill="FFFFFF" w:themeFill="background1"/>
          </w:tcPr>
          <w:p w:rsidR="004A4A99" w:rsidRDefault="004A4A99" w:rsidP="001E7072">
            <w:pPr>
              <w:rPr>
                <w:rFonts w:ascii="Cursive standard" w:hAnsi="Cursive standard"/>
              </w:rPr>
            </w:pPr>
          </w:p>
        </w:tc>
        <w:tc>
          <w:tcPr>
            <w:tcW w:w="1701" w:type="dxa"/>
            <w:tcBorders>
              <w:bottom w:val="single" w:sz="12" w:space="0" w:color="808080" w:themeColor="background1" w:themeShade="80"/>
            </w:tcBorders>
            <w:shd w:val="clear" w:color="auto" w:fill="FFFFFF" w:themeFill="background1"/>
          </w:tcPr>
          <w:p w:rsidR="004A4A99" w:rsidRDefault="004A4A99" w:rsidP="001E7072">
            <w:pPr>
              <w:rPr>
                <w:rFonts w:ascii="Cursive standard" w:hAnsi="Cursive standard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A4A99" w:rsidRPr="00E5443E" w:rsidRDefault="004A4A99" w:rsidP="001E7072">
            <w:pPr>
              <w:rPr>
                <w:rFonts w:ascii="Cursive standard" w:hAnsi="Cursive standard"/>
                <w:color w:val="4F81BD" w:themeColor="accent1"/>
              </w:rPr>
            </w:pPr>
          </w:p>
        </w:tc>
        <w:tc>
          <w:tcPr>
            <w:tcW w:w="1559" w:type="dxa"/>
            <w:tcBorders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FFFFFF" w:themeFill="background1"/>
          </w:tcPr>
          <w:p w:rsidR="004A4A99" w:rsidRDefault="004A4A99" w:rsidP="001E7072">
            <w:pPr>
              <w:rPr>
                <w:rFonts w:ascii="Cursive standard" w:hAnsi="Cursive standard"/>
              </w:rPr>
            </w:pPr>
          </w:p>
        </w:tc>
        <w:tc>
          <w:tcPr>
            <w:tcW w:w="1559" w:type="dxa"/>
            <w:vMerge/>
            <w:tcBorders>
              <w:right w:val="nil"/>
            </w:tcBorders>
            <w:shd w:val="clear" w:color="auto" w:fill="FFFFFF" w:themeFill="background1"/>
          </w:tcPr>
          <w:p w:rsidR="004A4A99" w:rsidRDefault="004A4A99" w:rsidP="001E7072">
            <w:pPr>
              <w:rPr>
                <w:rFonts w:ascii="Cursive standard" w:hAnsi="Cursive standard"/>
              </w:rPr>
            </w:pPr>
          </w:p>
        </w:tc>
      </w:tr>
      <w:tr w:rsidR="004A4A99" w:rsidTr="004A4A99">
        <w:tc>
          <w:tcPr>
            <w:tcW w:w="1418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4A4A99" w:rsidRDefault="004A4A99" w:rsidP="001E7072">
            <w:pPr>
              <w:rPr>
                <w:rFonts w:ascii="Cursive standard" w:hAnsi="Cursive standard"/>
              </w:rPr>
            </w:pPr>
          </w:p>
        </w:tc>
        <w:tc>
          <w:tcPr>
            <w:tcW w:w="1701" w:type="dxa"/>
            <w:tcBorders>
              <w:bottom w:val="single" w:sz="12" w:space="0" w:color="808080" w:themeColor="background1" w:themeShade="80"/>
            </w:tcBorders>
            <w:shd w:val="clear" w:color="auto" w:fill="FFFFFF" w:themeFill="background1"/>
          </w:tcPr>
          <w:p w:rsidR="004A4A99" w:rsidRDefault="004A4A99" w:rsidP="001E7072">
            <w:pPr>
              <w:rPr>
                <w:rFonts w:ascii="Cursive standard" w:hAnsi="Cursive standard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A4A99" w:rsidRPr="00E5443E" w:rsidRDefault="004A4A99" w:rsidP="001E7072">
            <w:pPr>
              <w:rPr>
                <w:rFonts w:ascii="Cursive standard" w:hAnsi="Cursive standard"/>
                <w:color w:val="4F81BD" w:themeColor="accent1"/>
              </w:rPr>
            </w:pPr>
          </w:p>
        </w:tc>
        <w:tc>
          <w:tcPr>
            <w:tcW w:w="1559" w:type="dxa"/>
            <w:tcBorders>
              <w:bottom w:val="nil"/>
              <w:right w:val="nil"/>
            </w:tcBorders>
            <w:shd w:val="clear" w:color="auto" w:fill="FFFFFF" w:themeFill="background1"/>
          </w:tcPr>
          <w:p w:rsidR="004A4A99" w:rsidRDefault="004A4A99" w:rsidP="001E7072">
            <w:pPr>
              <w:rPr>
                <w:rFonts w:ascii="Cursive standard" w:hAnsi="Cursive standard"/>
              </w:rPr>
            </w:pPr>
          </w:p>
        </w:tc>
        <w:tc>
          <w:tcPr>
            <w:tcW w:w="1559" w:type="dxa"/>
            <w:vMerge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4A4A99" w:rsidRDefault="004A4A99" w:rsidP="001E7072">
            <w:pPr>
              <w:rPr>
                <w:rFonts w:ascii="Cursive standard" w:hAnsi="Cursive standard"/>
              </w:rPr>
            </w:pPr>
          </w:p>
        </w:tc>
      </w:tr>
    </w:tbl>
    <w:p w:rsidR="00F53F18" w:rsidRPr="000564A5" w:rsidRDefault="00F53F18" w:rsidP="00F53F18">
      <w:pPr>
        <w:ind w:left="1843"/>
        <w:rPr>
          <w:rFonts w:ascii="Cursive standard" w:hAnsi="Cursive standard"/>
          <w:sz w:val="10"/>
          <w:szCs w:val="10"/>
        </w:rPr>
      </w:pPr>
    </w:p>
    <w:p w:rsidR="00A7560E" w:rsidRPr="00F53F18" w:rsidRDefault="00A81737" w:rsidP="00A7560E">
      <w:pPr>
        <w:spacing w:after="0" w:line="240" w:lineRule="auto"/>
        <w:rPr>
          <w:rFonts w:ascii="Pere Castor" w:hAnsi="Pere Castor"/>
          <w:sz w:val="64"/>
          <w:szCs w:val="64"/>
        </w:rPr>
      </w:pPr>
      <w:r w:rsidRPr="00A81737">
        <w:rPr>
          <w:noProof/>
        </w:rPr>
        <w:pict>
          <v:shape id="AutoShape 313" o:spid="_x0000_s1028" type="#_x0000_t65" style="position:absolute;margin-left:290.3pt;margin-top:-.35pt;width:100.2pt;height:42.8pt;z-index:2516992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" adj="18005" strokecolor="#7f7f7f [1612]">
            <v:shadow on="t" opacity=".5" offset="6pt,6pt"/>
            <v:textbox>
              <w:txbxContent>
                <w:p w:rsidR="00A7560E" w:rsidRPr="00E72D42" w:rsidRDefault="00A7560E" w:rsidP="00A7560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Grammaire</w:t>
                  </w:r>
                </w:p>
                <w:p w:rsidR="00A7560E" w:rsidRPr="00C94E54" w:rsidRDefault="001120C4" w:rsidP="00A7560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Rituel n°6</w:t>
                  </w:r>
                </w:p>
              </w:txbxContent>
            </v:textbox>
          </v:shape>
        </w:pict>
      </w:r>
      <w:r w:rsidRPr="00A81737">
        <w:rPr>
          <w:noProof/>
        </w:rPr>
        <w:pict>
          <v:oval id="Oval 312" o:spid="_x0000_s1029" style="position:absolute;margin-left:12.95pt;margin-top:-3.15pt;width:34.55pt;height:34.55pt;z-index:2516981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" strokecolor="#7f7f7f [1612]">
            <v:stroke dashstyle="dash"/>
            <v:textbox inset=".5mm,0,.5mm,0">
              <w:txbxContent>
                <w:p w:rsidR="00A7560E" w:rsidRPr="000564A5" w:rsidRDefault="00A7560E" w:rsidP="00A7560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  <w:szCs w:val="28"/>
                    </w:rPr>
                  </w:pPr>
                  <w:r w:rsidRPr="000564A5">
                    <w:rPr>
                      <w:rFonts w:ascii="Berlin Sans FB" w:hAnsi="Berlin Sans FB"/>
                      <w:color w:val="4F81BD" w:themeColor="accent1"/>
                      <w:sz w:val="28"/>
                      <w:szCs w:val="28"/>
                    </w:rPr>
                    <w:t>Ce1</w:t>
                  </w:r>
                </w:p>
              </w:txbxContent>
            </v:textbox>
          </v:oval>
        </w:pict>
      </w:r>
      <w:r w:rsidRPr="00A81737">
        <w:rPr>
          <w:rFonts w:ascii="Pere Castor" w:hAnsi="Pere Castor"/>
          <w:noProof/>
          <w:sz w:val="52"/>
        </w:rPr>
        <w:pict>
          <v:shape id="AutoShape 311" o:spid="_x0000_s1036" type="#_x0000_t114" style="position:absolute;margin-left:-1.05pt;margin-top:-9.05pt;width:404.3pt;height:49.55pt;z-index:-2516193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" fillcolor="#bfbfbf [2412]" strokecolor="#7f7f7f [1612]" strokeweight="2.25pt">
            <v:stroke dashstyle="1 1" endcap="round"/>
          </v:shape>
        </w:pict>
      </w:r>
      <w:r w:rsidR="00A7560E">
        <w:rPr>
          <w:rFonts w:ascii="Pere Castor" w:hAnsi="Pere Castor"/>
          <w:sz w:val="52"/>
        </w:rPr>
        <w:t xml:space="preserve">               </w:t>
      </w:r>
      <w:r w:rsidR="00A7560E" w:rsidRPr="00F53F18">
        <w:rPr>
          <w:rFonts w:ascii="Pere Castor" w:hAnsi="Pere Castor"/>
          <w:sz w:val="64"/>
          <w:szCs w:val="64"/>
        </w:rPr>
        <w:t>La nature des mots</w:t>
      </w:r>
    </w:p>
    <w:p w:rsidR="00A7560E" w:rsidRPr="00F53F18" w:rsidRDefault="00A7560E" w:rsidP="00A7560E">
      <w:pPr>
        <w:rPr>
          <w:sz w:val="14"/>
        </w:rPr>
      </w:pPr>
      <w:r>
        <w:rPr>
          <w:rFonts w:ascii="Pere Castor" w:hAnsi="Pere Castor"/>
          <w:noProof/>
          <w:sz w:val="52"/>
          <w:lang w:eastAsia="ko-KR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182245</wp:posOffset>
            </wp:positionH>
            <wp:positionV relativeFrom="paragraph">
              <wp:posOffset>601980</wp:posOffset>
            </wp:positionV>
            <wp:extent cx="533400" cy="559435"/>
            <wp:effectExtent l="19050" t="0" r="0" b="0"/>
            <wp:wrapNone/>
            <wp:docPr id="4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5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52"/>
          <w:lang w:eastAsia="ko-KR"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209550</wp:posOffset>
            </wp:positionH>
            <wp:positionV relativeFrom="paragraph">
              <wp:posOffset>49530</wp:posOffset>
            </wp:positionV>
            <wp:extent cx="508635" cy="518160"/>
            <wp:effectExtent l="19050" t="0" r="5715" b="0"/>
            <wp:wrapNone/>
            <wp:docPr id="4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7560E" w:rsidRDefault="00A7560E" w:rsidP="00A7560E">
      <w:pPr>
        <w:ind w:left="1843"/>
        <w:rPr>
          <w:rFonts w:ascii="Cursive standard" w:hAnsi="Cursive standard"/>
        </w:rPr>
      </w:pPr>
      <w:r w:rsidRPr="00F53F18">
        <w:rPr>
          <w:rFonts w:ascii="Suplexmentary Comic NC" w:hAnsi="Suplexmentary Comic NC"/>
          <w:color w:val="4F81BD" w:themeColor="accent1"/>
          <w:sz w:val="24"/>
        </w:rPr>
        <w:t>1.</w:t>
      </w:r>
      <w:r w:rsidRPr="00F53F18">
        <w:rPr>
          <w:rFonts w:ascii="Cursive standard" w:hAnsi="Cursive standard"/>
          <w:sz w:val="24"/>
        </w:rPr>
        <w:t xml:space="preserve"> </w:t>
      </w:r>
      <w:r>
        <w:rPr>
          <w:rFonts w:ascii="Berlin Sans FB" w:hAnsi="Berlin Sans FB"/>
        </w:rPr>
        <w:t>Ecris</w:t>
      </w:r>
      <w:r w:rsidRPr="00BE3599">
        <w:rPr>
          <w:rFonts w:ascii="Cursive standard" w:hAnsi="Cursive standard"/>
        </w:rPr>
        <w:t xml:space="preserve"> </w:t>
      </w:r>
      <w:r>
        <w:rPr>
          <w:rFonts w:ascii="Cursive standard" w:hAnsi="Cursive standard"/>
        </w:rPr>
        <w:t>chaque mot de la phrase dans la bonne colonne</w:t>
      </w:r>
      <w:r w:rsidRPr="00BE3599">
        <w:rPr>
          <w:rFonts w:ascii="Cursive standard" w:hAnsi="Cursive standard"/>
        </w:rPr>
        <w:t>.</w:t>
      </w:r>
    </w:p>
    <w:p w:rsidR="00A7560E" w:rsidRDefault="00A7560E" w:rsidP="00A7560E">
      <w:pPr>
        <w:ind w:left="1843"/>
        <w:rPr>
          <w:rFonts w:ascii="Cursive standard" w:hAnsi="Cursive standard"/>
        </w:rPr>
      </w:pPr>
      <w:r w:rsidRPr="00F53F18">
        <w:rPr>
          <w:rFonts w:ascii="Suplexmentary Comic NC" w:hAnsi="Suplexmentary Comic NC"/>
          <w:color w:val="4F81BD" w:themeColor="accent1"/>
          <w:sz w:val="24"/>
        </w:rPr>
        <w:t>2.</w:t>
      </w:r>
      <w:r w:rsidRPr="00F53F18">
        <w:rPr>
          <w:rFonts w:ascii="Cursive standard" w:hAnsi="Cursive standard"/>
          <w:sz w:val="24"/>
        </w:rPr>
        <w:t xml:space="preserve"> </w:t>
      </w:r>
      <w:r>
        <w:rPr>
          <w:rFonts w:ascii="Cursive standard" w:hAnsi="Cursive standard"/>
        </w:rPr>
        <w:t xml:space="preserve">Puis, </w:t>
      </w:r>
      <w:r w:rsidRPr="00F53F18">
        <w:rPr>
          <w:rFonts w:ascii="Berlin Sans FB" w:hAnsi="Berlin Sans FB"/>
        </w:rPr>
        <w:t>entoure</w:t>
      </w:r>
      <w:r>
        <w:rPr>
          <w:rFonts w:ascii="Cursive standard" w:hAnsi="Cursive standard"/>
        </w:rPr>
        <w:t xml:space="preserve"> en bleu le sujet du verbe.</w:t>
      </w:r>
    </w:p>
    <w:p w:rsidR="00A7560E" w:rsidRPr="00FB76C0" w:rsidRDefault="00FB76C0" w:rsidP="00FB76C0">
      <w:pPr>
        <w:ind w:right="-157"/>
        <w:rPr>
          <w:rFonts w:ascii="Champagne &amp; Limousines" w:hAnsi="Champagne &amp; Limousines"/>
        </w:rPr>
      </w:pPr>
      <w:r>
        <w:rPr>
          <w:rFonts w:ascii="Champagne &amp; Limousines" w:hAnsi="Champagne &amp; Limousines"/>
          <w:sz w:val="25"/>
          <w:szCs w:val="25"/>
        </w:rPr>
        <w:t xml:space="preserve">                   </w:t>
      </w:r>
      <w:r w:rsidRPr="00FB76C0">
        <w:rPr>
          <w:rFonts w:ascii="Champagne &amp; Limousines" w:hAnsi="Champagne &amp; Limousines"/>
        </w:rPr>
        <w:t xml:space="preserve">Lisa, Léo et Lucas écrivent une lettre puis ils glissent la lettre dans une belle enveloppe. </w:t>
      </w:r>
    </w:p>
    <w:tbl>
      <w:tblPr>
        <w:tblStyle w:val="TableGrid"/>
        <w:tblW w:w="0" w:type="auto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shd w:val="clear" w:color="auto" w:fill="FFFFFF" w:themeFill="background1"/>
        <w:tblLook w:val="04A0"/>
      </w:tblPr>
      <w:tblGrid>
        <w:gridCol w:w="1418"/>
        <w:gridCol w:w="1701"/>
        <w:gridCol w:w="1559"/>
        <w:gridCol w:w="1559"/>
        <w:gridCol w:w="1559"/>
      </w:tblGrid>
      <w:tr w:rsidR="00A7560E" w:rsidTr="00FB76C0">
        <w:tc>
          <w:tcPr>
            <w:tcW w:w="1418" w:type="dxa"/>
            <w:shd w:val="clear" w:color="auto" w:fill="FFFFFF" w:themeFill="background1"/>
          </w:tcPr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  <w:r w:rsidRPr="00E5443E">
              <w:rPr>
                <w:rFonts w:ascii="Tooney Loons" w:hAnsi="Tooney Loons"/>
                <w:noProof/>
                <w:lang w:eastAsia="ko-KR"/>
              </w:rPr>
              <w:drawing>
                <wp:anchor distT="0" distB="0" distL="114300" distR="114300" simplePos="0" relativeHeight="251702272" behindDoc="0" locked="0" layoutInCell="1" allowOverlap="1">
                  <wp:simplePos x="0" y="0"/>
                  <wp:positionH relativeFrom="column">
                    <wp:posOffset>256085</wp:posOffset>
                  </wp:positionH>
                  <wp:positionV relativeFrom="paragraph">
                    <wp:posOffset>16453</wp:posOffset>
                  </wp:positionV>
                  <wp:extent cx="383559" cy="416257"/>
                  <wp:effectExtent l="0" t="0" r="0" b="3175"/>
                  <wp:wrapNone/>
                  <wp:docPr id="2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biLevel thresh="25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559" cy="4162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  <w:sz w:val="12"/>
              </w:rPr>
            </w:pPr>
          </w:p>
          <w:p w:rsidR="00A7560E" w:rsidRPr="00E5443E" w:rsidRDefault="00FB76C0" w:rsidP="00F95200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</w:rPr>
              <w:t>2</w:t>
            </w:r>
            <w:r w:rsidR="00F95200">
              <w:rPr>
                <w:rFonts w:ascii="Tooney Loons" w:hAnsi="Tooney Loons"/>
              </w:rPr>
              <w:t xml:space="preserve"> verbe</w:t>
            </w:r>
            <w:r>
              <w:rPr>
                <w:rFonts w:ascii="Tooney Loons" w:hAnsi="Tooney Loons"/>
              </w:rPr>
              <w:t>s</w:t>
            </w:r>
            <w:r w:rsidR="00A7560E" w:rsidRPr="00E5443E">
              <w:rPr>
                <w:rFonts w:ascii="Cursive standard" w:hAnsi="Cursive standard"/>
              </w:rPr>
              <w:t> </w:t>
            </w:r>
            <w:r w:rsidR="00A7560E" w:rsidRPr="00E5443E">
              <w:rPr>
                <w:rFonts w:ascii="Tooney Loons" w:hAnsi="Tooney Loons"/>
              </w:rPr>
              <w:t>:</w:t>
            </w:r>
          </w:p>
        </w:tc>
        <w:tc>
          <w:tcPr>
            <w:tcW w:w="1701" w:type="dxa"/>
            <w:shd w:val="clear" w:color="auto" w:fill="FFFFFF" w:themeFill="background1"/>
          </w:tcPr>
          <w:p w:rsidR="00A7560E" w:rsidRDefault="00A7560E" w:rsidP="0070605C">
            <w:pPr>
              <w:ind w:left="-155" w:right="-156"/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  <w:lang w:eastAsia="ko-KR"/>
              </w:rPr>
              <w:drawing>
                <wp:anchor distT="0" distB="0" distL="114300" distR="114300" simplePos="0" relativeHeight="251700224" behindDoc="0" locked="0" layoutInCell="1" allowOverlap="1">
                  <wp:simplePos x="0" y="0"/>
                  <wp:positionH relativeFrom="column">
                    <wp:posOffset>252730</wp:posOffset>
                  </wp:positionH>
                  <wp:positionV relativeFrom="paragraph">
                    <wp:posOffset>29845</wp:posOffset>
                  </wp:positionV>
                  <wp:extent cx="349250" cy="402590"/>
                  <wp:effectExtent l="0" t="0" r="0" b="0"/>
                  <wp:wrapNone/>
                  <wp:docPr id="26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biLevel thresh="5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9250" cy="4025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60E" w:rsidRDefault="00A7560E" w:rsidP="0070605C">
            <w:pPr>
              <w:ind w:left="-155" w:right="-156"/>
              <w:jc w:val="center"/>
              <w:rPr>
                <w:rFonts w:ascii="Tooney Loons" w:hAnsi="Tooney Loons"/>
              </w:rPr>
            </w:pPr>
          </w:p>
          <w:p w:rsidR="00A7560E" w:rsidRPr="00E5443E" w:rsidRDefault="00A7560E" w:rsidP="0070605C">
            <w:pPr>
              <w:ind w:left="-155" w:right="-156"/>
              <w:jc w:val="center"/>
              <w:rPr>
                <w:rFonts w:ascii="Tooney Loons" w:hAnsi="Tooney Loons"/>
                <w:sz w:val="12"/>
              </w:rPr>
            </w:pPr>
          </w:p>
          <w:p w:rsidR="00A7560E" w:rsidRPr="00E5443E" w:rsidRDefault="00F95200" w:rsidP="0070605C">
            <w:pPr>
              <w:ind w:left="-155" w:right="-156"/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</w:rPr>
              <w:t>3</w:t>
            </w:r>
            <w:r w:rsidR="00A7560E" w:rsidRPr="00E5443E">
              <w:rPr>
                <w:rFonts w:ascii="Tooney Loons" w:hAnsi="Tooney Loons"/>
              </w:rPr>
              <w:t xml:space="preserve"> déterminants</w:t>
            </w:r>
            <w:r w:rsidR="00A7560E" w:rsidRPr="00E5443E">
              <w:rPr>
                <w:rFonts w:ascii="Cursive standard" w:hAnsi="Cursive standard"/>
              </w:rPr>
              <w:t> </w:t>
            </w:r>
            <w:r w:rsidR="00A7560E" w:rsidRPr="00E5443E">
              <w:rPr>
                <w:rFonts w:ascii="Tooney Loons" w:hAnsi="Tooney Loons"/>
              </w:rPr>
              <w:t>:</w:t>
            </w:r>
          </w:p>
        </w:tc>
        <w:tc>
          <w:tcPr>
            <w:tcW w:w="1559" w:type="dxa"/>
            <w:shd w:val="clear" w:color="auto" w:fill="FFFFFF" w:themeFill="background1"/>
          </w:tcPr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  <w:lang w:eastAsia="ko-KR"/>
              </w:rPr>
              <w:drawing>
                <wp:anchor distT="0" distB="0" distL="114300" distR="114300" simplePos="0" relativeHeight="251701248" behindDoc="0" locked="0" layoutInCell="1" allowOverlap="1">
                  <wp:simplePos x="0" y="0"/>
                  <wp:positionH relativeFrom="column">
                    <wp:posOffset>242570</wp:posOffset>
                  </wp:positionH>
                  <wp:positionV relativeFrom="paragraph">
                    <wp:posOffset>29845</wp:posOffset>
                  </wp:positionV>
                  <wp:extent cx="383540" cy="422910"/>
                  <wp:effectExtent l="0" t="0" r="0" b="0"/>
                  <wp:wrapNone/>
                  <wp:docPr id="27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biLevel thresh="5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540" cy="4229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  <w:sz w:val="12"/>
              </w:rPr>
            </w:pPr>
          </w:p>
          <w:p w:rsidR="00A7560E" w:rsidRPr="00FB76C0" w:rsidRDefault="00A7560E" w:rsidP="0070605C">
            <w:pPr>
              <w:jc w:val="center"/>
              <w:rPr>
                <w:rFonts w:ascii="Tooney Loons" w:hAnsi="Tooney Loons"/>
                <w:sz w:val="18"/>
                <w:szCs w:val="18"/>
              </w:rPr>
            </w:pPr>
            <w:r w:rsidRPr="00FB76C0">
              <w:rPr>
                <w:rFonts w:ascii="Tooney Loons" w:hAnsi="Tooney Loons"/>
                <w:sz w:val="18"/>
                <w:szCs w:val="18"/>
              </w:rPr>
              <w:t>3 noms</w:t>
            </w:r>
            <w:r w:rsidR="00FB76C0" w:rsidRPr="00FB76C0">
              <w:rPr>
                <w:rFonts w:ascii="Tooney Loons" w:hAnsi="Tooney Loons"/>
                <w:sz w:val="18"/>
                <w:szCs w:val="18"/>
              </w:rPr>
              <w:t xml:space="preserve"> communs</w:t>
            </w:r>
            <w:r w:rsidRPr="00FB76C0">
              <w:rPr>
                <w:rFonts w:ascii="Cursive standard" w:hAnsi="Cursive standard"/>
                <w:sz w:val="18"/>
                <w:szCs w:val="18"/>
              </w:rPr>
              <w:t> </w:t>
            </w:r>
            <w:r w:rsidRPr="00FB76C0">
              <w:rPr>
                <w:rFonts w:ascii="Tooney Loons" w:hAnsi="Tooney Loons"/>
                <w:sz w:val="18"/>
                <w:szCs w:val="18"/>
              </w:rPr>
              <w:t>:</w:t>
            </w:r>
          </w:p>
        </w:tc>
        <w:tc>
          <w:tcPr>
            <w:tcW w:w="1559" w:type="dxa"/>
            <w:shd w:val="clear" w:color="auto" w:fill="FFFFFF" w:themeFill="background1"/>
          </w:tcPr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  <w:lang w:eastAsia="ko-KR"/>
              </w:rPr>
              <w:drawing>
                <wp:anchor distT="0" distB="0" distL="114300" distR="114300" simplePos="0" relativeHeight="251703296" behindDoc="0" locked="0" layoutInCell="1" allowOverlap="1">
                  <wp:simplePos x="0" y="0"/>
                  <wp:positionH relativeFrom="column">
                    <wp:posOffset>246930</wp:posOffset>
                  </wp:positionH>
                  <wp:positionV relativeFrom="paragraph">
                    <wp:posOffset>23277</wp:posOffset>
                  </wp:positionV>
                  <wp:extent cx="294848" cy="436728"/>
                  <wp:effectExtent l="0" t="0" r="0" b="1905"/>
                  <wp:wrapNone/>
                  <wp:docPr id="28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biLevel thresh="75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848" cy="4367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  <w:sz w:val="12"/>
              </w:rPr>
            </w:pPr>
          </w:p>
          <w:p w:rsidR="00A7560E" w:rsidRPr="00E5443E" w:rsidRDefault="00FB76C0" w:rsidP="0070605C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</w:rPr>
              <w:t>1</w:t>
            </w:r>
            <w:r w:rsidR="00A7560E" w:rsidRPr="00E5443E">
              <w:rPr>
                <w:rFonts w:ascii="Tooney Loons" w:hAnsi="Tooney Loons"/>
              </w:rPr>
              <w:t xml:space="preserve"> adjectif</w:t>
            </w:r>
            <w:r w:rsidR="00A7560E" w:rsidRPr="00E5443E">
              <w:rPr>
                <w:rFonts w:ascii="Cursive standard" w:hAnsi="Cursive standard"/>
              </w:rPr>
              <w:t> </w:t>
            </w:r>
            <w:r w:rsidR="00A7560E" w:rsidRPr="00E5443E">
              <w:rPr>
                <w:rFonts w:ascii="Tooney Loons" w:hAnsi="Tooney Loons"/>
              </w:rPr>
              <w:t>:</w:t>
            </w:r>
          </w:p>
        </w:tc>
        <w:tc>
          <w:tcPr>
            <w:tcW w:w="1559" w:type="dxa"/>
            <w:tcBorders>
              <w:bottom w:val="single" w:sz="12" w:space="0" w:color="808080" w:themeColor="background1" w:themeShade="80"/>
            </w:tcBorders>
            <w:shd w:val="clear" w:color="auto" w:fill="FFFFFF" w:themeFill="background1"/>
          </w:tcPr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  <w:lang w:eastAsia="ko-KR"/>
              </w:rPr>
              <w:drawing>
                <wp:anchor distT="0" distB="0" distL="114300" distR="114300" simplePos="0" relativeHeight="251704320" behindDoc="0" locked="0" layoutInCell="1" allowOverlap="1">
                  <wp:simplePos x="0" y="0"/>
                  <wp:positionH relativeFrom="column">
                    <wp:posOffset>230230</wp:posOffset>
                  </wp:positionH>
                  <wp:positionV relativeFrom="paragraph">
                    <wp:posOffset>23277</wp:posOffset>
                  </wp:positionV>
                  <wp:extent cx="369911" cy="464024"/>
                  <wp:effectExtent l="0" t="0" r="0" b="0"/>
                  <wp:wrapNone/>
                  <wp:docPr id="29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biLevel thresh="75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9911" cy="4640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  <w:sz w:val="12"/>
              </w:rPr>
            </w:pPr>
          </w:p>
          <w:p w:rsidR="00A7560E" w:rsidRPr="00E5443E" w:rsidRDefault="00FB76C0" w:rsidP="00F95200">
            <w:pPr>
              <w:ind w:right="-157"/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</w:rPr>
              <w:t>1</w:t>
            </w:r>
            <w:r w:rsidR="00A7560E">
              <w:rPr>
                <w:rFonts w:ascii="Tooney Loons" w:hAnsi="Tooney Loons"/>
              </w:rPr>
              <w:t xml:space="preserve"> pronom pers.</w:t>
            </w:r>
            <w:r w:rsidR="00A7560E">
              <w:rPr>
                <w:rFonts w:ascii="Courier New" w:hAnsi="Courier New" w:cs="Courier New"/>
              </w:rPr>
              <w:t> </w:t>
            </w:r>
          </w:p>
        </w:tc>
      </w:tr>
      <w:tr w:rsidR="00FB76C0" w:rsidTr="00FB76C0">
        <w:tc>
          <w:tcPr>
            <w:tcW w:w="1418" w:type="dxa"/>
            <w:tcBorders>
              <w:bottom w:val="single" w:sz="12" w:space="0" w:color="808080" w:themeColor="background1" w:themeShade="80"/>
            </w:tcBorders>
            <w:shd w:val="clear" w:color="auto" w:fill="FFFFFF" w:themeFill="background1"/>
          </w:tcPr>
          <w:p w:rsidR="00FB76C0" w:rsidRDefault="00FB76C0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701" w:type="dxa"/>
            <w:tcBorders>
              <w:bottom w:val="single" w:sz="12" w:space="0" w:color="808080" w:themeColor="background1" w:themeShade="80"/>
            </w:tcBorders>
            <w:shd w:val="clear" w:color="auto" w:fill="FFFFFF" w:themeFill="background1"/>
          </w:tcPr>
          <w:p w:rsidR="00FB76C0" w:rsidRDefault="00FB76C0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FB76C0" w:rsidRPr="00E5443E" w:rsidRDefault="00FB76C0" w:rsidP="0070605C">
            <w:pPr>
              <w:rPr>
                <w:rFonts w:ascii="Cursive standard" w:hAnsi="Cursive standard"/>
                <w:color w:val="4F81BD" w:themeColor="accent1"/>
              </w:rPr>
            </w:pPr>
          </w:p>
        </w:tc>
        <w:tc>
          <w:tcPr>
            <w:tcW w:w="1559" w:type="dxa"/>
            <w:tcBorders>
              <w:bottom w:val="single" w:sz="12" w:space="0" w:color="808080" w:themeColor="background1" w:themeShade="80"/>
            </w:tcBorders>
            <w:shd w:val="clear" w:color="auto" w:fill="FFFFFF" w:themeFill="background1"/>
          </w:tcPr>
          <w:p w:rsidR="00FB76C0" w:rsidRDefault="00FB76C0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559" w:type="dxa"/>
            <w:tcBorders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FFFFFF" w:themeFill="background1"/>
          </w:tcPr>
          <w:p w:rsidR="00FB76C0" w:rsidRDefault="00FB76C0" w:rsidP="0070605C">
            <w:pPr>
              <w:rPr>
                <w:rFonts w:ascii="Cursive standard" w:hAnsi="Cursive standard"/>
              </w:rPr>
            </w:pPr>
          </w:p>
        </w:tc>
      </w:tr>
      <w:tr w:rsidR="00FB76C0" w:rsidTr="00FB76C0">
        <w:trPr>
          <w:trHeight w:val="117"/>
        </w:trPr>
        <w:tc>
          <w:tcPr>
            <w:tcW w:w="1418" w:type="dxa"/>
            <w:tcBorders>
              <w:left w:val="single" w:sz="12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auto"/>
          </w:tcPr>
          <w:p w:rsidR="00FB76C0" w:rsidRDefault="00FB76C0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701" w:type="dxa"/>
            <w:shd w:val="clear" w:color="auto" w:fill="auto"/>
          </w:tcPr>
          <w:p w:rsidR="00FB76C0" w:rsidRDefault="00FB76C0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FB76C0" w:rsidRPr="00E5443E" w:rsidRDefault="00FB76C0" w:rsidP="0070605C">
            <w:pPr>
              <w:rPr>
                <w:rFonts w:ascii="Cursive standard" w:hAnsi="Cursive standard"/>
                <w:color w:val="4F81BD" w:themeColor="accent1"/>
              </w:rPr>
            </w:pPr>
          </w:p>
        </w:tc>
        <w:tc>
          <w:tcPr>
            <w:tcW w:w="1559" w:type="dxa"/>
            <w:vMerge w:val="restart"/>
            <w:tcBorders>
              <w:bottom w:val="nil"/>
              <w:right w:val="nil"/>
            </w:tcBorders>
            <w:shd w:val="clear" w:color="auto" w:fill="FFFFFF" w:themeFill="background1"/>
          </w:tcPr>
          <w:p w:rsidR="00FB76C0" w:rsidRDefault="00FB76C0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559" w:type="dxa"/>
            <w:vMerge w:val="restart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FB76C0" w:rsidRDefault="00FB76C0" w:rsidP="0070605C">
            <w:pPr>
              <w:rPr>
                <w:rFonts w:ascii="Cursive standard" w:hAnsi="Cursive standard"/>
              </w:rPr>
            </w:pPr>
          </w:p>
        </w:tc>
      </w:tr>
      <w:tr w:rsidR="00FB76C0" w:rsidTr="00FB76C0">
        <w:trPr>
          <w:trHeight w:val="117"/>
        </w:trPr>
        <w:tc>
          <w:tcPr>
            <w:tcW w:w="1418" w:type="dxa"/>
            <w:tcBorders>
              <w:top w:val="single" w:sz="12" w:space="0" w:color="808080" w:themeColor="background1" w:themeShade="80"/>
              <w:left w:val="nil"/>
              <w:bottom w:val="nil"/>
            </w:tcBorders>
            <w:shd w:val="clear" w:color="auto" w:fill="auto"/>
          </w:tcPr>
          <w:p w:rsidR="00FB76C0" w:rsidRDefault="00FB76C0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701" w:type="dxa"/>
            <w:shd w:val="clear" w:color="auto" w:fill="auto"/>
          </w:tcPr>
          <w:p w:rsidR="00FB76C0" w:rsidRDefault="00FB76C0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FB76C0" w:rsidRPr="00E5443E" w:rsidRDefault="00FB76C0" w:rsidP="0070605C">
            <w:pPr>
              <w:rPr>
                <w:rFonts w:ascii="Cursive standard" w:hAnsi="Cursive standard"/>
                <w:color w:val="4F81BD" w:themeColor="accent1"/>
              </w:rPr>
            </w:pPr>
          </w:p>
        </w:tc>
        <w:tc>
          <w:tcPr>
            <w:tcW w:w="1559" w:type="dxa"/>
            <w:vMerge/>
            <w:tcBorders>
              <w:bottom w:val="nil"/>
              <w:right w:val="nil"/>
            </w:tcBorders>
            <w:shd w:val="clear" w:color="auto" w:fill="FFFFFF" w:themeFill="background1"/>
          </w:tcPr>
          <w:p w:rsidR="00FB76C0" w:rsidRDefault="00FB76C0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559" w:type="dxa"/>
            <w:vMerge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FB76C0" w:rsidRDefault="00FB76C0" w:rsidP="0070605C">
            <w:pPr>
              <w:rPr>
                <w:rFonts w:ascii="Cursive standard" w:hAnsi="Cursive standard"/>
              </w:rPr>
            </w:pPr>
          </w:p>
        </w:tc>
      </w:tr>
    </w:tbl>
    <w:p w:rsidR="00A7560E" w:rsidRPr="00F53F18" w:rsidRDefault="00A81737" w:rsidP="00A7560E">
      <w:pPr>
        <w:spacing w:after="0" w:line="240" w:lineRule="auto"/>
        <w:rPr>
          <w:rFonts w:ascii="Pere Castor" w:hAnsi="Pere Castor"/>
          <w:sz w:val="64"/>
          <w:szCs w:val="64"/>
        </w:rPr>
      </w:pPr>
      <w:r w:rsidRPr="00A81737">
        <w:rPr>
          <w:noProof/>
        </w:rPr>
        <w:lastRenderedPageBreak/>
        <w:pict>
          <v:oval id="Oval 316" o:spid="_x0000_s1030" style="position:absolute;margin-left:13.55pt;margin-top:-.65pt;width:34.55pt;height:34.55pt;z-index:251708416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" strokecolor="#7f7f7f [1612]">
            <v:stroke dashstyle="dash"/>
            <v:textbox inset=".5mm,0,.5mm,0">
              <w:txbxContent>
                <w:p w:rsidR="00A7560E" w:rsidRPr="000564A5" w:rsidRDefault="00A7560E" w:rsidP="00A7560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  <w:szCs w:val="28"/>
                    </w:rPr>
                  </w:pPr>
                  <w:r w:rsidRPr="000564A5">
                    <w:rPr>
                      <w:rFonts w:ascii="Berlin Sans FB" w:hAnsi="Berlin Sans FB"/>
                      <w:color w:val="4F81BD" w:themeColor="accent1"/>
                      <w:sz w:val="28"/>
                      <w:szCs w:val="28"/>
                    </w:rPr>
                    <w:t>Ce1</w:t>
                  </w:r>
                </w:p>
              </w:txbxContent>
            </v:textbox>
          </v:oval>
        </w:pict>
      </w:r>
      <w:r w:rsidRPr="00A81737">
        <w:rPr>
          <w:noProof/>
        </w:rPr>
        <w:pict>
          <v:shape id="AutoShape 317" o:spid="_x0000_s1031" type="#_x0000_t65" style="position:absolute;margin-left:281.6pt;margin-top:-.2pt;width:93.9pt;height:42.8pt;z-index:251709440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" adj="18005" strokecolor="#7f7f7f [1612]">
            <v:shadow on="t" opacity=".5" offset="6pt,6pt"/>
            <v:textbox>
              <w:txbxContent>
                <w:p w:rsidR="00A7560E" w:rsidRPr="00E72D42" w:rsidRDefault="00A7560E" w:rsidP="00A7560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Grammaire</w:t>
                  </w:r>
                </w:p>
                <w:p w:rsidR="00A7560E" w:rsidRPr="00C94E54" w:rsidRDefault="001120C4" w:rsidP="00A7560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Rituel n°7</w:t>
                  </w:r>
                </w:p>
              </w:txbxContent>
            </v:textbox>
          </v:shape>
        </w:pict>
      </w:r>
      <w:r w:rsidRPr="00A81737">
        <w:rPr>
          <w:rFonts w:ascii="Pere Castor" w:hAnsi="Pere Castor"/>
          <w:noProof/>
          <w:sz w:val="52"/>
        </w:rPr>
        <w:pict>
          <v:shape id="AutoShape 315" o:spid="_x0000_s1035" type="#_x0000_t114" style="position:absolute;margin-left:-1.05pt;margin-top:-9.05pt;width:404.3pt;height:49.55pt;z-index:-2516090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" fillcolor="#bfbfbf [2412]" strokecolor="#7f7f7f [1612]" strokeweight="2.25pt">
            <v:stroke dashstyle="1 1" endcap="round"/>
          </v:shape>
        </w:pict>
      </w:r>
      <w:r w:rsidR="00A7560E">
        <w:rPr>
          <w:rFonts w:ascii="Pere Castor" w:hAnsi="Pere Castor"/>
          <w:sz w:val="52"/>
        </w:rPr>
        <w:t xml:space="preserve">               </w:t>
      </w:r>
      <w:r w:rsidR="00A7560E" w:rsidRPr="00F53F18">
        <w:rPr>
          <w:rFonts w:ascii="Pere Castor" w:hAnsi="Pere Castor"/>
          <w:sz w:val="64"/>
          <w:szCs w:val="64"/>
        </w:rPr>
        <w:t>La nature des mots</w:t>
      </w:r>
    </w:p>
    <w:p w:rsidR="00A7560E" w:rsidRPr="00F53F18" w:rsidRDefault="009508D3" w:rsidP="00A7560E">
      <w:pPr>
        <w:rPr>
          <w:sz w:val="14"/>
        </w:rPr>
      </w:pPr>
      <w:r>
        <w:rPr>
          <w:rFonts w:ascii="Pere Castor" w:hAnsi="Pere Castor"/>
          <w:noProof/>
          <w:sz w:val="52"/>
          <w:lang w:eastAsia="ko-KR"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228848</wp:posOffset>
            </wp:positionH>
            <wp:positionV relativeFrom="paragraph">
              <wp:posOffset>126007</wp:posOffset>
            </wp:positionV>
            <wp:extent cx="429371" cy="437412"/>
            <wp:effectExtent l="0" t="0" r="8890" b="1270"/>
            <wp:wrapNone/>
            <wp:docPr id="4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472" cy="438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7560E" w:rsidRDefault="007C59E9" w:rsidP="00A7560E">
      <w:pPr>
        <w:ind w:left="1843"/>
        <w:rPr>
          <w:rFonts w:ascii="Cursive standard" w:hAnsi="Cursive standard"/>
        </w:rPr>
      </w:pPr>
      <w:r>
        <w:rPr>
          <w:rFonts w:ascii="Pere Castor" w:hAnsi="Pere Castor"/>
          <w:noProof/>
          <w:sz w:val="52"/>
          <w:lang w:eastAsia="ko-KR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204470</wp:posOffset>
            </wp:positionH>
            <wp:positionV relativeFrom="paragraph">
              <wp:posOffset>342265</wp:posOffset>
            </wp:positionV>
            <wp:extent cx="452755" cy="475615"/>
            <wp:effectExtent l="0" t="0" r="4445" b="635"/>
            <wp:wrapNone/>
            <wp:docPr id="4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755" cy="475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7560E" w:rsidRPr="00F53F18">
        <w:rPr>
          <w:rFonts w:ascii="Suplexmentary Comic NC" w:hAnsi="Suplexmentary Comic NC"/>
          <w:color w:val="4F81BD" w:themeColor="accent1"/>
          <w:sz w:val="24"/>
        </w:rPr>
        <w:t>1.</w:t>
      </w:r>
      <w:r w:rsidR="00A7560E" w:rsidRPr="00F53F18">
        <w:rPr>
          <w:rFonts w:ascii="Cursive standard" w:hAnsi="Cursive standard"/>
          <w:sz w:val="24"/>
        </w:rPr>
        <w:t xml:space="preserve"> </w:t>
      </w:r>
      <w:r w:rsidR="00A7560E">
        <w:rPr>
          <w:rFonts w:ascii="Berlin Sans FB" w:hAnsi="Berlin Sans FB"/>
        </w:rPr>
        <w:t>Ecris</w:t>
      </w:r>
      <w:r w:rsidR="00A7560E" w:rsidRPr="00BE3599">
        <w:rPr>
          <w:rFonts w:ascii="Cursive standard" w:hAnsi="Cursive standard"/>
        </w:rPr>
        <w:t xml:space="preserve"> </w:t>
      </w:r>
      <w:r w:rsidR="00A7560E">
        <w:rPr>
          <w:rFonts w:ascii="Cursive standard" w:hAnsi="Cursive standard"/>
        </w:rPr>
        <w:t>chaque mot de la phrase dans la bonne colonne</w:t>
      </w:r>
      <w:r w:rsidR="00A7560E" w:rsidRPr="00BE3599">
        <w:rPr>
          <w:rFonts w:ascii="Cursive standard" w:hAnsi="Cursive standard"/>
        </w:rPr>
        <w:t>.</w:t>
      </w:r>
    </w:p>
    <w:p w:rsidR="00A7560E" w:rsidRDefault="00A7560E" w:rsidP="00A7560E">
      <w:pPr>
        <w:ind w:left="1843"/>
        <w:rPr>
          <w:rFonts w:ascii="Cursive standard" w:hAnsi="Cursive standard"/>
        </w:rPr>
      </w:pPr>
      <w:r w:rsidRPr="00F53F18">
        <w:rPr>
          <w:rFonts w:ascii="Suplexmentary Comic NC" w:hAnsi="Suplexmentary Comic NC"/>
          <w:color w:val="4F81BD" w:themeColor="accent1"/>
          <w:sz w:val="24"/>
        </w:rPr>
        <w:t>2.</w:t>
      </w:r>
      <w:r w:rsidRPr="00F53F18">
        <w:rPr>
          <w:rFonts w:ascii="Cursive standard" w:hAnsi="Cursive standard"/>
          <w:sz w:val="24"/>
        </w:rPr>
        <w:t xml:space="preserve"> </w:t>
      </w:r>
      <w:r>
        <w:rPr>
          <w:rFonts w:ascii="Cursive standard" w:hAnsi="Cursive standard"/>
        </w:rPr>
        <w:t xml:space="preserve">Puis, </w:t>
      </w:r>
      <w:r w:rsidRPr="00F53F18">
        <w:rPr>
          <w:rFonts w:ascii="Berlin Sans FB" w:hAnsi="Berlin Sans FB"/>
        </w:rPr>
        <w:t>entoure</w:t>
      </w:r>
      <w:r>
        <w:rPr>
          <w:rFonts w:ascii="Cursive standard" w:hAnsi="Cursive standard"/>
        </w:rPr>
        <w:t xml:space="preserve"> en bleu </w:t>
      </w:r>
      <w:r w:rsidR="00E82C9B">
        <w:rPr>
          <w:rFonts w:ascii="Cursive standard" w:hAnsi="Cursive standard"/>
        </w:rPr>
        <w:t>les sujets des verbes</w:t>
      </w:r>
      <w:r>
        <w:rPr>
          <w:rFonts w:ascii="Cursive standard" w:hAnsi="Cursive standard"/>
        </w:rPr>
        <w:t>.</w:t>
      </w:r>
    </w:p>
    <w:p w:rsidR="00A7560E" w:rsidRPr="00D429C2" w:rsidRDefault="007C59E9" w:rsidP="007C59E9">
      <w:pPr>
        <w:rPr>
          <w:rFonts w:ascii="Champagne &amp; Limousines" w:hAnsi="Champagne &amp; Limousines"/>
        </w:rPr>
      </w:pPr>
      <w:r>
        <w:rPr>
          <w:rFonts w:ascii="Champagne &amp; Limousines" w:hAnsi="Champagne &amp; Limousines"/>
          <w:sz w:val="26"/>
          <w:szCs w:val="26"/>
        </w:rPr>
        <w:t xml:space="preserve">         </w:t>
      </w:r>
      <w:r w:rsidR="00D429C2" w:rsidRPr="00D429C2">
        <w:rPr>
          <w:rFonts w:ascii="Champagne &amp; Limousines" w:hAnsi="Champagne &amp; Limousines"/>
        </w:rPr>
        <w:t xml:space="preserve">Trois petits cochons fabriquent leur maison avant que le grand méchant loup arrive. </w:t>
      </w:r>
    </w:p>
    <w:tbl>
      <w:tblPr>
        <w:tblStyle w:val="TableGrid"/>
        <w:tblW w:w="0" w:type="auto"/>
        <w:tblInd w:w="108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shd w:val="clear" w:color="auto" w:fill="FFFFFF" w:themeFill="background1"/>
        <w:tblLook w:val="04A0"/>
      </w:tblPr>
      <w:tblGrid>
        <w:gridCol w:w="1418"/>
        <w:gridCol w:w="1559"/>
        <w:gridCol w:w="1701"/>
        <w:gridCol w:w="1559"/>
        <w:gridCol w:w="1276"/>
      </w:tblGrid>
      <w:tr w:rsidR="00A7560E" w:rsidTr="00D429C2">
        <w:tc>
          <w:tcPr>
            <w:tcW w:w="1418" w:type="dxa"/>
            <w:shd w:val="clear" w:color="auto" w:fill="FFFFFF" w:themeFill="background1"/>
          </w:tcPr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  <w:r w:rsidRPr="00E5443E">
              <w:rPr>
                <w:rFonts w:ascii="Tooney Loons" w:hAnsi="Tooney Loons"/>
                <w:noProof/>
                <w:lang w:eastAsia="ko-KR"/>
              </w:rPr>
              <w:drawing>
                <wp:anchor distT="0" distB="0" distL="114300" distR="114300" simplePos="0" relativeHeight="251712512" behindDoc="0" locked="0" layoutInCell="1" allowOverlap="1">
                  <wp:simplePos x="0" y="0"/>
                  <wp:positionH relativeFrom="column">
                    <wp:posOffset>256085</wp:posOffset>
                  </wp:positionH>
                  <wp:positionV relativeFrom="paragraph">
                    <wp:posOffset>16453</wp:posOffset>
                  </wp:positionV>
                  <wp:extent cx="383559" cy="416257"/>
                  <wp:effectExtent l="0" t="0" r="0" b="3175"/>
                  <wp:wrapNone/>
                  <wp:docPr id="3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biLevel thresh="25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559" cy="4162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  <w:sz w:val="12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</w:rPr>
            </w:pPr>
            <w:r w:rsidRPr="00E5443E">
              <w:rPr>
                <w:rFonts w:ascii="Tooney Loons" w:hAnsi="Tooney Loons"/>
              </w:rPr>
              <w:t>2 verbes</w:t>
            </w:r>
            <w:r w:rsidRPr="00E5443E">
              <w:rPr>
                <w:rFonts w:ascii="Cursive standard" w:hAnsi="Cursive standard"/>
              </w:rPr>
              <w:t> </w:t>
            </w:r>
            <w:r w:rsidRPr="00E5443E">
              <w:rPr>
                <w:rFonts w:ascii="Tooney Loons" w:hAnsi="Tooney Loons"/>
              </w:rPr>
              <w:t>:</w:t>
            </w:r>
          </w:p>
        </w:tc>
        <w:tc>
          <w:tcPr>
            <w:tcW w:w="1559" w:type="dxa"/>
            <w:shd w:val="clear" w:color="auto" w:fill="FFFFFF" w:themeFill="background1"/>
          </w:tcPr>
          <w:p w:rsidR="00A7560E" w:rsidRDefault="00A7560E" w:rsidP="0070605C">
            <w:pPr>
              <w:ind w:left="-155" w:right="-156"/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  <w:lang w:eastAsia="ko-KR"/>
              </w:rPr>
              <w:drawing>
                <wp:anchor distT="0" distB="0" distL="114300" distR="114300" simplePos="0" relativeHeight="251710464" behindDoc="0" locked="0" layoutInCell="1" allowOverlap="1">
                  <wp:simplePos x="0" y="0"/>
                  <wp:positionH relativeFrom="column">
                    <wp:posOffset>252730</wp:posOffset>
                  </wp:positionH>
                  <wp:positionV relativeFrom="paragraph">
                    <wp:posOffset>29845</wp:posOffset>
                  </wp:positionV>
                  <wp:extent cx="349250" cy="402590"/>
                  <wp:effectExtent l="0" t="0" r="0" b="0"/>
                  <wp:wrapNone/>
                  <wp:docPr id="31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biLevel thresh="5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9250" cy="4025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60E" w:rsidRDefault="00A7560E" w:rsidP="0070605C">
            <w:pPr>
              <w:ind w:left="-155" w:right="-156"/>
              <w:jc w:val="center"/>
              <w:rPr>
                <w:rFonts w:ascii="Tooney Loons" w:hAnsi="Tooney Loons"/>
              </w:rPr>
            </w:pPr>
          </w:p>
          <w:p w:rsidR="00A7560E" w:rsidRPr="00E5443E" w:rsidRDefault="00A7560E" w:rsidP="0070605C">
            <w:pPr>
              <w:ind w:left="-155" w:right="-156"/>
              <w:jc w:val="center"/>
              <w:rPr>
                <w:rFonts w:ascii="Tooney Loons" w:hAnsi="Tooney Loons"/>
                <w:sz w:val="12"/>
              </w:rPr>
            </w:pPr>
          </w:p>
          <w:p w:rsidR="00A7560E" w:rsidRPr="00E5443E" w:rsidRDefault="009508D3" w:rsidP="0070605C">
            <w:pPr>
              <w:ind w:left="-155" w:right="-156"/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</w:rPr>
              <w:t>3</w:t>
            </w:r>
            <w:r w:rsidR="00A7560E" w:rsidRPr="00E5443E">
              <w:rPr>
                <w:rFonts w:ascii="Tooney Loons" w:hAnsi="Tooney Loons"/>
              </w:rPr>
              <w:t xml:space="preserve"> déterminants</w:t>
            </w:r>
            <w:r w:rsidR="00A7560E" w:rsidRPr="00E5443E">
              <w:rPr>
                <w:rFonts w:ascii="Cursive standard" w:hAnsi="Cursive standard"/>
              </w:rPr>
              <w:t> </w:t>
            </w:r>
            <w:r w:rsidR="00A7560E" w:rsidRPr="00E5443E">
              <w:rPr>
                <w:rFonts w:ascii="Tooney Loons" w:hAnsi="Tooney Loons"/>
              </w:rPr>
              <w:t>:</w:t>
            </w:r>
          </w:p>
        </w:tc>
        <w:tc>
          <w:tcPr>
            <w:tcW w:w="1701" w:type="dxa"/>
            <w:shd w:val="clear" w:color="auto" w:fill="FFFFFF" w:themeFill="background1"/>
          </w:tcPr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  <w:lang w:eastAsia="ko-KR"/>
              </w:rPr>
              <w:drawing>
                <wp:anchor distT="0" distB="0" distL="114300" distR="114300" simplePos="0" relativeHeight="251711488" behindDoc="0" locked="0" layoutInCell="1" allowOverlap="1">
                  <wp:simplePos x="0" y="0"/>
                  <wp:positionH relativeFrom="column">
                    <wp:posOffset>242570</wp:posOffset>
                  </wp:positionH>
                  <wp:positionV relativeFrom="paragraph">
                    <wp:posOffset>29845</wp:posOffset>
                  </wp:positionV>
                  <wp:extent cx="383540" cy="422910"/>
                  <wp:effectExtent l="0" t="0" r="0" b="0"/>
                  <wp:wrapNone/>
                  <wp:docPr id="32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biLevel thresh="5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540" cy="4229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  <w:sz w:val="12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</w:rPr>
            </w:pPr>
            <w:r w:rsidRPr="00E5443E">
              <w:rPr>
                <w:rFonts w:ascii="Tooney Loons" w:hAnsi="Tooney Loons"/>
              </w:rPr>
              <w:t>3 noms</w:t>
            </w:r>
            <w:r>
              <w:rPr>
                <w:rFonts w:ascii="Cursive standard" w:hAnsi="Cursive standard"/>
              </w:rPr>
              <w:t> </w:t>
            </w:r>
            <w:r>
              <w:rPr>
                <w:rFonts w:ascii="Tooney Loons" w:hAnsi="Tooney Loons"/>
              </w:rPr>
              <w:t>:</w:t>
            </w:r>
          </w:p>
        </w:tc>
        <w:tc>
          <w:tcPr>
            <w:tcW w:w="1559" w:type="dxa"/>
            <w:shd w:val="clear" w:color="auto" w:fill="FFFFFF" w:themeFill="background1"/>
          </w:tcPr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  <w:lang w:eastAsia="ko-KR"/>
              </w:rPr>
              <w:drawing>
                <wp:anchor distT="0" distB="0" distL="114300" distR="114300" simplePos="0" relativeHeight="251713536" behindDoc="0" locked="0" layoutInCell="1" allowOverlap="1">
                  <wp:simplePos x="0" y="0"/>
                  <wp:positionH relativeFrom="column">
                    <wp:posOffset>246930</wp:posOffset>
                  </wp:positionH>
                  <wp:positionV relativeFrom="paragraph">
                    <wp:posOffset>23277</wp:posOffset>
                  </wp:positionV>
                  <wp:extent cx="294848" cy="436728"/>
                  <wp:effectExtent l="0" t="0" r="0" b="1905"/>
                  <wp:wrapNone/>
                  <wp:docPr id="33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biLevel thresh="5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848" cy="4367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  <w:sz w:val="12"/>
              </w:rPr>
            </w:pPr>
          </w:p>
          <w:p w:rsidR="00A7560E" w:rsidRPr="00E5443E" w:rsidRDefault="00D429C2" w:rsidP="0070605C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</w:rPr>
              <w:t>2</w:t>
            </w:r>
            <w:r w:rsidR="00A7560E" w:rsidRPr="00E5443E">
              <w:rPr>
                <w:rFonts w:ascii="Tooney Loons" w:hAnsi="Tooney Loons"/>
              </w:rPr>
              <w:t xml:space="preserve"> adjectif</w:t>
            </w:r>
            <w:r>
              <w:rPr>
                <w:rFonts w:ascii="Tooney Loons" w:hAnsi="Tooney Loons"/>
              </w:rPr>
              <w:t>s</w:t>
            </w:r>
            <w:r w:rsidR="00A7560E" w:rsidRPr="00E5443E">
              <w:rPr>
                <w:rFonts w:ascii="Cursive standard" w:hAnsi="Cursive standard"/>
              </w:rPr>
              <w:t> </w:t>
            </w:r>
            <w:r w:rsidR="00A7560E" w:rsidRPr="00E5443E">
              <w:rPr>
                <w:rFonts w:ascii="Tooney Loons" w:hAnsi="Tooney Loons"/>
              </w:rPr>
              <w:t>:</w:t>
            </w:r>
          </w:p>
        </w:tc>
        <w:tc>
          <w:tcPr>
            <w:tcW w:w="1276" w:type="dxa"/>
            <w:tcBorders>
              <w:bottom w:val="single" w:sz="12" w:space="0" w:color="808080" w:themeColor="background1" w:themeShade="80"/>
            </w:tcBorders>
            <w:shd w:val="clear" w:color="auto" w:fill="FFFFFF" w:themeFill="background1"/>
          </w:tcPr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  <w:lang w:eastAsia="ko-KR"/>
              </w:rPr>
              <w:drawing>
                <wp:anchor distT="0" distB="0" distL="114300" distR="114300" simplePos="0" relativeHeight="251714560" behindDoc="0" locked="0" layoutInCell="1" allowOverlap="1">
                  <wp:simplePos x="0" y="0"/>
                  <wp:positionH relativeFrom="column">
                    <wp:posOffset>150357</wp:posOffset>
                  </wp:positionH>
                  <wp:positionV relativeFrom="paragraph">
                    <wp:posOffset>22860</wp:posOffset>
                  </wp:positionV>
                  <wp:extent cx="369911" cy="464024"/>
                  <wp:effectExtent l="0" t="0" r="0" b="0"/>
                  <wp:wrapNone/>
                  <wp:docPr id="34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biLevel thresh="75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9911" cy="4640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  <w:sz w:val="12"/>
              </w:rPr>
            </w:pPr>
          </w:p>
          <w:p w:rsidR="00A7560E" w:rsidRPr="00D429C2" w:rsidRDefault="00D429C2" w:rsidP="00D429C2">
            <w:pPr>
              <w:ind w:right="-157"/>
              <w:rPr>
                <w:rFonts w:ascii="Tooney Loons" w:hAnsi="Tooney Loons"/>
                <w:sz w:val="18"/>
                <w:szCs w:val="18"/>
              </w:rPr>
            </w:pPr>
            <w:r w:rsidRPr="00D429C2">
              <w:rPr>
                <w:rFonts w:ascii="Tooney Loons" w:hAnsi="Tooney Loons"/>
                <w:sz w:val="18"/>
                <w:szCs w:val="18"/>
              </w:rPr>
              <w:t>0</w:t>
            </w:r>
            <w:r w:rsidR="00A7560E" w:rsidRPr="00D429C2">
              <w:rPr>
                <w:rFonts w:ascii="Tooney Loons" w:hAnsi="Tooney Loons"/>
                <w:sz w:val="18"/>
                <w:szCs w:val="18"/>
              </w:rPr>
              <w:t xml:space="preserve"> pronom </w:t>
            </w:r>
            <w:proofErr w:type="gramStart"/>
            <w:r w:rsidR="00A7560E" w:rsidRPr="00D429C2">
              <w:rPr>
                <w:rFonts w:ascii="Tooney Loons" w:hAnsi="Tooney Loons"/>
                <w:sz w:val="18"/>
                <w:szCs w:val="18"/>
              </w:rPr>
              <w:t>pers.:</w:t>
            </w:r>
            <w:proofErr w:type="gramEnd"/>
          </w:p>
        </w:tc>
      </w:tr>
      <w:tr w:rsidR="00A7560E" w:rsidTr="00D429C2">
        <w:tc>
          <w:tcPr>
            <w:tcW w:w="1418" w:type="dxa"/>
            <w:shd w:val="clear" w:color="auto" w:fill="FFFFFF" w:themeFill="background1"/>
          </w:tcPr>
          <w:p w:rsidR="00A7560E" w:rsidRDefault="00A7560E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A7560E" w:rsidRDefault="00A7560E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A7560E" w:rsidRPr="00E5443E" w:rsidRDefault="00A7560E" w:rsidP="0070605C">
            <w:pPr>
              <w:rPr>
                <w:rFonts w:ascii="Cursive standard" w:hAnsi="Cursive standard"/>
                <w:color w:val="4F81BD" w:themeColor="accent1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A7560E" w:rsidRDefault="00A7560E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276" w:type="dxa"/>
            <w:tcBorders>
              <w:bottom w:val="nil"/>
              <w:right w:val="nil"/>
            </w:tcBorders>
            <w:shd w:val="clear" w:color="auto" w:fill="FFFFFF" w:themeFill="background1"/>
          </w:tcPr>
          <w:p w:rsidR="00A7560E" w:rsidRDefault="00A7560E" w:rsidP="0070605C">
            <w:pPr>
              <w:rPr>
                <w:rFonts w:ascii="Cursive standard" w:hAnsi="Cursive standard"/>
              </w:rPr>
            </w:pPr>
          </w:p>
        </w:tc>
      </w:tr>
      <w:tr w:rsidR="00D429C2" w:rsidTr="00D429C2">
        <w:tc>
          <w:tcPr>
            <w:tcW w:w="1418" w:type="dxa"/>
            <w:shd w:val="clear" w:color="auto" w:fill="FFFFFF" w:themeFill="background1"/>
          </w:tcPr>
          <w:p w:rsidR="00D429C2" w:rsidRDefault="00D429C2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D429C2" w:rsidRDefault="00D429C2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429C2" w:rsidRPr="00E5443E" w:rsidRDefault="00D429C2" w:rsidP="0070605C">
            <w:pPr>
              <w:rPr>
                <w:rFonts w:ascii="Cursive standard" w:hAnsi="Cursive standard"/>
                <w:color w:val="4F81BD" w:themeColor="accent1"/>
              </w:rPr>
            </w:pPr>
          </w:p>
        </w:tc>
        <w:tc>
          <w:tcPr>
            <w:tcW w:w="1559" w:type="dxa"/>
            <w:tcBorders>
              <w:bottom w:val="single" w:sz="12" w:space="0" w:color="808080" w:themeColor="background1" w:themeShade="80"/>
              <w:right w:val="nil"/>
            </w:tcBorders>
            <w:shd w:val="clear" w:color="auto" w:fill="FFFFFF" w:themeFill="background1"/>
          </w:tcPr>
          <w:p w:rsidR="00D429C2" w:rsidRDefault="00D429C2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276" w:type="dxa"/>
            <w:vMerge w:val="restart"/>
            <w:tcBorders>
              <w:top w:val="nil"/>
              <w:right w:val="nil"/>
            </w:tcBorders>
            <w:shd w:val="clear" w:color="auto" w:fill="FFFFFF" w:themeFill="background1"/>
          </w:tcPr>
          <w:p w:rsidR="00D429C2" w:rsidRDefault="00D429C2" w:rsidP="0070605C">
            <w:pPr>
              <w:rPr>
                <w:rFonts w:ascii="Cursive standard" w:hAnsi="Cursive standard"/>
              </w:rPr>
            </w:pPr>
          </w:p>
        </w:tc>
      </w:tr>
      <w:tr w:rsidR="00D429C2" w:rsidTr="00D429C2">
        <w:tc>
          <w:tcPr>
            <w:tcW w:w="1418" w:type="dxa"/>
            <w:tcBorders>
              <w:left w:val="nil"/>
              <w:bottom w:val="nil"/>
            </w:tcBorders>
            <w:shd w:val="clear" w:color="auto" w:fill="auto"/>
          </w:tcPr>
          <w:p w:rsidR="00D429C2" w:rsidRDefault="00D429C2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559" w:type="dxa"/>
            <w:tcBorders>
              <w:left w:val="nil"/>
              <w:bottom w:val="single" w:sz="12" w:space="0" w:color="808080" w:themeColor="background1" w:themeShade="80"/>
            </w:tcBorders>
            <w:shd w:val="clear" w:color="auto" w:fill="auto"/>
          </w:tcPr>
          <w:p w:rsidR="00D429C2" w:rsidRDefault="00D429C2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429C2" w:rsidRPr="00E5443E" w:rsidRDefault="00D429C2" w:rsidP="0070605C">
            <w:pPr>
              <w:rPr>
                <w:rFonts w:ascii="Cursive standard" w:hAnsi="Cursive standard"/>
                <w:color w:val="4F81BD" w:themeColor="accent1"/>
              </w:rPr>
            </w:pPr>
          </w:p>
        </w:tc>
        <w:tc>
          <w:tcPr>
            <w:tcW w:w="1559" w:type="dxa"/>
            <w:tcBorders>
              <w:bottom w:val="nil"/>
              <w:right w:val="nil"/>
            </w:tcBorders>
            <w:shd w:val="clear" w:color="auto" w:fill="FFFFFF" w:themeFill="background1"/>
          </w:tcPr>
          <w:p w:rsidR="00D429C2" w:rsidRDefault="00D429C2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276" w:type="dxa"/>
            <w:vMerge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D429C2" w:rsidRDefault="00D429C2" w:rsidP="0070605C">
            <w:pPr>
              <w:rPr>
                <w:rFonts w:ascii="Cursive standard" w:hAnsi="Cursive standard"/>
              </w:rPr>
            </w:pPr>
          </w:p>
        </w:tc>
      </w:tr>
    </w:tbl>
    <w:p w:rsidR="00A7560E" w:rsidRPr="00E82C9B" w:rsidRDefault="00A81737" w:rsidP="00A7560E">
      <w:pPr>
        <w:ind w:left="1843"/>
        <w:rPr>
          <w:rFonts w:ascii="Cursive standard" w:hAnsi="Cursive standard"/>
          <w:sz w:val="10"/>
        </w:rPr>
      </w:pPr>
      <w:r w:rsidRPr="00A81737">
        <w:rPr>
          <w:noProof/>
        </w:rPr>
        <w:pict>
          <v:shape id="AutoShape 321" o:spid="_x0000_s1032" type="#_x0000_t65" style="position:absolute;left:0;text-align:left;margin-left:275.2pt;margin-top:19.35pt;width:100.2pt;height:42.8pt;z-index:251718656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" adj="18005" strokecolor="#7f7f7f [1612]">
            <v:shadow on="t" opacity=".5" offset="6pt,6pt"/>
            <v:textbox>
              <w:txbxContent>
                <w:p w:rsidR="00A7560E" w:rsidRPr="00E72D42" w:rsidRDefault="00A7560E" w:rsidP="00A7560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Grammaire</w:t>
                  </w:r>
                </w:p>
                <w:p w:rsidR="00A7560E" w:rsidRPr="00C94E54" w:rsidRDefault="001120C4" w:rsidP="00A7560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Rituel n°8</w:t>
                  </w:r>
                </w:p>
              </w:txbxContent>
            </v:textbox>
          </v:shape>
        </w:pict>
      </w:r>
    </w:p>
    <w:p w:rsidR="00A7560E" w:rsidRPr="00F53F18" w:rsidRDefault="00A81737" w:rsidP="00A7560E">
      <w:pPr>
        <w:spacing w:after="0" w:line="240" w:lineRule="auto"/>
        <w:rPr>
          <w:rFonts w:ascii="Pere Castor" w:hAnsi="Pere Castor"/>
          <w:sz w:val="64"/>
          <w:szCs w:val="64"/>
        </w:rPr>
      </w:pPr>
      <w:r w:rsidRPr="00A81737">
        <w:rPr>
          <w:noProof/>
        </w:rPr>
        <w:pict>
          <v:oval id="Oval 320" o:spid="_x0000_s1033" style="position:absolute;margin-left:12.95pt;margin-top:-3.15pt;width:34.55pt;height:34.55pt;z-index:2517176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" strokecolor="#7f7f7f [1612]">
            <v:stroke dashstyle="dash"/>
            <v:textbox inset=".5mm,0,.5mm,0">
              <w:txbxContent>
                <w:p w:rsidR="00A7560E" w:rsidRPr="000564A5" w:rsidRDefault="00A7560E" w:rsidP="00A7560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28"/>
                      <w:szCs w:val="28"/>
                    </w:rPr>
                  </w:pPr>
                  <w:r w:rsidRPr="000564A5">
                    <w:rPr>
                      <w:rFonts w:ascii="Berlin Sans FB" w:hAnsi="Berlin Sans FB"/>
                      <w:color w:val="4F81BD" w:themeColor="accent1"/>
                      <w:sz w:val="28"/>
                      <w:szCs w:val="28"/>
                    </w:rPr>
                    <w:t>Ce1</w:t>
                  </w:r>
                </w:p>
              </w:txbxContent>
            </v:textbox>
          </v:oval>
        </w:pict>
      </w:r>
      <w:r w:rsidRPr="00A81737">
        <w:rPr>
          <w:rFonts w:ascii="Pere Castor" w:hAnsi="Pere Castor"/>
          <w:noProof/>
          <w:sz w:val="52"/>
        </w:rPr>
        <w:pict>
          <v:shape id="AutoShape 319" o:spid="_x0000_s1034" type="#_x0000_t114" style="position:absolute;margin-left:-1.05pt;margin-top:-9.05pt;width:404.3pt;height:49.55pt;z-index:-251599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" fillcolor="#bfbfbf [2412]" strokecolor="#7f7f7f [1612]" strokeweight="2.25pt">
            <v:stroke dashstyle="1 1" endcap="round"/>
          </v:shape>
        </w:pict>
      </w:r>
      <w:r w:rsidR="00A7560E">
        <w:rPr>
          <w:rFonts w:ascii="Pere Castor" w:hAnsi="Pere Castor"/>
          <w:sz w:val="52"/>
        </w:rPr>
        <w:t xml:space="preserve">               </w:t>
      </w:r>
      <w:r w:rsidR="00A7560E" w:rsidRPr="00F53F18">
        <w:rPr>
          <w:rFonts w:ascii="Pere Castor" w:hAnsi="Pere Castor"/>
          <w:sz w:val="64"/>
          <w:szCs w:val="64"/>
        </w:rPr>
        <w:t>La nature des mots</w:t>
      </w:r>
    </w:p>
    <w:p w:rsidR="00A7560E" w:rsidRPr="00F53F18" w:rsidRDefault="007C59E9" w:rsidP="00A7560E">
      <w:pPr>
        <w:rPr>
          <w:sz w:val="14"/>
        </w:rPr>
      </w:pPr>
      <w:r>
        <w:rPr>
          <w:rFonts w:ascii="Pere Castor" w:hAnsi="Pere Castor"/>
          <w:noProof/>
          <w:sz w:val="52"/>
          <w:lang w:eastAsia="ko-KR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284232</wp:posOffset>
            </wp:positionH>
            <wp:positionV relativeFrom="paragraph">
              <wp:posOffset>52926</wp:posOffset>
            </wp:positionV>
            <wp:extent cx="421419" cy="429311"/>
            <wp:effectExtent l="0" t="0" r="0" b="8890"/>
            <wp:wrapNone/>
            <wp:docPr id="1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419" cy="4293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7560E" w:rsidRDefault="007C59E9" w:rsidP="00A7560E">
      <w:pPr>
        <w:ind w:left="1843"/>
        <w:rPr>
          <w:rFonts w:ascii="Cursive standard" w:hAnsi="Cursive standard"/>
        </w:rPr>
      </w:pPr>
      <w:r>
        <w:rPr>
          <w:rFonts w:ascii="Pere Castor" w:hAnsi="Pere Castor"/>
          <w:noProof/>
          <w:sz w:val="52"/>
          <w:lang w:eastAsia="ko-KR"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236800</wp:posOffset>
            </wp:positionH>
            <wp:positionV relativeFrom="paragraph">
              <wp:posOffset>292089</wp:posOffset>
            </wp:positionV>
            <wp:extent cx="469127" cy="492025"/>
            <wp:effectExtent l="0" t="0" r="7620" b="3810"/>
            <wp:wrapNone/>
            <wp:docPr id="1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523" cy="4945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7560E" w:rsidRPr="00F53F18">
        <w:rPr>
          <w:rFonts w:ascii="Suplexmentary Comic NC" w:hAnsi="Suplexmentary Comic NC"/>
          <w:color w:val="4F81BD" w:themeColor="accent1"/>
          <w:sz w:val="24"/>
        </w:rPr>
        <w:t>1.</w:t>
      </w:r>
      <w:r w:rsidR="00A7560E" w:rsidRPr="00F53F18">
        <w:rPr>
          <w:rFonts w:ascii="Cursive standard" w:hAnsi="Cursive standard"/>
          <w:sz w:val="24"/>
        </w:rPr>
        <w:t xml:space="preserve"> </w:t>
      </w:r>
      <w:r w:rsidR="00A7560E">
        <w:rPr>
          <w:rFonts w:ascii="Berlin Sans FB" w:hAnsi="Berlin Sans FB"/>
        </w:rPr>
        <w:t>Ecris</w:t>
      </w:r>
      <w:r w:rsidR="00A7560E" w:rsidRPr="00BE3599">
        <w:rPr>
          <w:rFonts w:ascii="Cursive standard" w:hAnsi="Cursive standard"/>
        </w:rPr>
        <w:t xml:space="preserve"> </w:t>
      </w:r>
      <w:r w:rsidR="00A7560E">
        <w:rPr>
          <w:rFonts w:ascii="Cursive standard" w:hAnsi="Cursive standard"/>
        </w:rPr>
        <w:t>chaque mot de la phrase dans la bonne colonne</w:t>
      </w:r>
      <w:r w:rsidR="00A7560E" w:rsidRPr="00BE3599">
        <w:rPr>
          <w:rFonts w:ascii="Cursive standard" w:hAnsi="Cursive standard"/>
        </w:rPr>
        <w:t>.</w:t>
      </w:r>
    </w:p>
    <w:p w:rsidR="00A7560E" w:rsidRDefault="00A7560E" w:rsidP="00A7560E">
      <w:pPr>
        <w:ind w:left="1843"/>
        <w:rPr>
          <w:rFonts w:ascii="Cursive standard" w:hAnsi="Cursive standard"/>
        </w:rPr>
      </w:pPr>
      <w:r w:rsidRPr="00F53F18">
        <w:rPr>
          <w:rFonts w:ascii="Suplexmentary Comic NC" w:hAnsi="Suplexmentary Comic NC"/>
          <w:color w:val="4F81BD" w:themeColor="accent1"/>
          <w:sz w:val="24"/>
        </w:rPr>
        <w:t>2.</w:t>
      </w:r>
      <w:r w:rsidRPr="00F53F18">
        <w:rPr>
          <w:rFonts w:ascii="Cursive standard" w:hAnsi="Cursive standard"/>
          <w:sz w:val="24"/>
        </w:rPr>
        <w:t xml:space="preserve"> </w:t>
      </w:r>
      <w:r>
        <w:rPr>
          <w:rFonts w:ascii="Cursive standard" w:hAnsi="Cursive standard"/>
        </w:rPr>
        <w:t xml:space="preserve">Puis, </w:t>
      </w:r>
      <w:r w:rsidRPr="00F53F18">
        <w:rPr>
          <w:rFonts w:ascii="Berlin Sans FB" w:hAnsi="Berlin Sans FB"/>
        </w:rPr>
        <w:t>entoure</w:t>
      </w:r>
      <w:r>
        <w:rPr>
          <w:rFonts w:ascii="Cursive standard" w:hAnsi="Cursive standard"/>
        </w:rPr>
        <w:t xml:space="preserve"> en bleu le sujet </w:t>
      </w:r>
      <w:r w:rsidR="00E82C9B">
        <w:rPr>
          <w:rFonts w:ascii="Cursive standard" w:hAnsi="Cursive standard"/>
        </w:rPr>
        <w:t>des verbes</w:t>
      </w:r>
      <w:r>
        <w:rPr>
          <w:rFonts w:ascii="Cursive standard" w:hAnsi="Cursive standard"/>
        </w:rPr>
        <w:t>.</w:t>
      </w:r>
    </w:p>
    <w:p w:rsidR="00A7560E" w:rsidRPr="005C4494" w:rsidRDefault="007C59E9" w:rsidP="007C59E9">
      <w:pPr>
        <w:rPr>
          <w:rFonts w:ascii="Champagne &amp; Limousines" w:hAnsi="Champagne &amp; Limousines"/>
        </w:rPr>
      </w:pPr>
      <w:r w:rsidRPr="005C4494">
        <w:rPr>
          <w:rFonts w:ascii="Champagne &amp; Limousines" w:hAnsi="Champagne &amp; Limousines"/>
        </w:rPr>
        <w:t xml:space="preserve">  </w:t>
      </w:r>
      <w:r w:rsidR="00710DF2">
        <w:rPr>
          <w:rFonts w:ascii="Champagne &amp; Limousines" w:hAnsi="Champagne &amp; Limousines"/>
        </w:rPr>
        <w:t xml:space="preserve">         </w:t>
      </w:r>
      <w:r w:rsidR="005C4494" w:rsidRPr="005C4494">
        <w:rPr>
          <w:rFonts w:ascii="Champagne &amp; Limousines" w:hAnsi="Champagne &amp; Limousines"/>
        </w:rPr>
        <w:t>Le jardinier c</w:t>
      </w:r>
      <w:r w:rsidR="00710DF2">
        <w:rPr>
          <w:rFonts w:ascii="Champagne &amp; Limousines" w:hAnsi="Champagne &amp; Limousines"/>
        </w:rPr>
        <w:t>oupe des fleurs jaunes</w:t>
      </w:r>
      <w:r w:rsidR="005C4494" w:rsidRPr="005C4494">
        <w:rPr>
          <w:rFonts w:ascii="Champagne &amp; Limousines" w:hAnsi="Champagne &amp; Limousines"/>
        </w:rPr>
        <w:t xml:space="preserve"> dans le jardin et Lucas regarde la télévision.</w:t>
      </w:r>
    </w:p>
    <w:tbl>
      <w:tblPr>
        <w:tblStyle w:val="TableGrid"/>
        <w:tblW w:w="0" w:type="auto"/>
        <w:tblInd w:w="108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shd w:val="clear" w:color="auto" w:fill="FFFFFF" w:themeFill="background1"/>
        <w:tblLook w:val="04A0"/>
      </w:tblPr>
      <w:tblGrid>
        <w:gridCol w:w="1418"/>
        <w:gridCol w:w="1701"/>
        <w:gridCol w:w="1559"/>
        <w:gridCol w:w="1559"/>
        <w:gridCol w:w="1276"/>
      </w:tblGrid>
      <w:tr w:rsidR="00A7560E" w:rsidTr="00710DF2">
        <w:tc>
          <w:tcPr>
            <w:tcW w:w="1418" w:type="dxa"/>
            <w:shd w:val="clear" w:color="auto" w:fill="FFFFFF" w:themeFill="background1"/>
          </w:tcPr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  <w:r w:rsidRPr="00E5443E">
              <w:rPr>
                <w:rFonts w:ascii="Tooney Loons" w:hAnsi="Tooney Loons"/>
                <w:noProof/>
                <w:lang w:eastAsia="ko-KR"/>
              </w:rPr>
              <w:drawing>
                <wp:anchor distT="0" distB="0" distL="114300" distR="114300" simplePos="0" relativeHeight="251721728" behindDoc="0" locked="0" layoutInCell="1" allowOverlap="1">
                  <wp:simplePos x="0" y="0"/>
                  <wp:positionH relativeFrom="column">
                    <wp:posOffset>256085</wp:posOffset>
                  </wp:positionH>
                  <wp:positionV relativeFrom="paragraph">
                    <wp:posOffset>16453</wp:posOffset>
                  </wp:positionV>
                  <wp:extent cx="383559" cy="416257"/>
                  <wp:effectExtent l="0" t="0" r="0" b="3175"/>
                  <wp:wrapNone/>
                  <wp:docPr id="3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biLevel thresh="25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559" cy="4162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  <w:sz w:val="12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</w:rPr>
            </w:pPr>
            <w:r w:rsidRPr="00E5443E">
              <w:rPr>
                <w:rFonts w:ascii="Tooney Loons" w:hAnsi="Tooney Loons"/>
              </w:rPr>
              <w:t>2 verbes</w:t>
            </w:r>
            <w:r w:rsidRPr="00E5443E">
              <w:rPr>
                <w:rFonts w:ascii="Cursive standard" w:hAnsi="Cursive standard"/>
              </w:rPr>
              <w:t> </w:t>
            </w:r>
            <w:r w:rsidRPr="00E5443E">
              <w:rPr>
                <w:rFonts w:ascii="Tooney Loons" w:hAnsi="Tooney Loons"/>
              </w:rPr>
              <w:t>:</w:t>
            </w:r>
          </w:p>
        </w:tc>
        <w:tc>
          <w:tcPr>
            <w:tcW w:w="1701" w:type="dxa"/>
            <w:shd w:val="clear" w:color="auto" w:fill="FFFFFF" w:themeFill="background1"/>
          </w:tcPr>
          <w:p w:rsidR="00A7560E" w:rsidRDefault="00A7560E" w:rsidP="0070605C">
            <w:pPr>
              <w:ind w:left="-155" w:right="-156"/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  <w:lang w:eastAsia="ko-KR"/>
              </w:rPr>
              <w:drawing>
                <wp:anchor distT="0" distB="0" distL="114300" distR="114300" simplePos="0" relativeHeight="251719680" behindDoc="0" locked="0" layoutInCell="1" allowOverlap="1">
                  <wp:simplePos x="0" y="0"/>
                  <wp:positionH relativeFrom="column">
                    <wp:posOffset>252730</wp:posOffset>
                  </wp:positionH>
                  <wp:positionV relativeFrom="paragraph">
                    <wp:posOffset>29845</wp:posOffset>
                  </wp:positionV>
                  <wp:extent cx="349250" cy="402590"/>
                  <wp:effectExtent l="0" t="0" r="0" b="0"/>
                  <wp:wrapNone/>
                  <wp:docPr id="36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biLevel thresh="5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9250" cy="4025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60E" w:rsidRDefault="00A7560E" w:rsidP="0070605C">
            <w:pPr>
              <w:ind w:left="-155" w:right="-156"/>
              <w:jc w:val="center"/>
              <w:rPr>
                <w:rFonts w:ascii="Tooney Loons" w:hAnsi="Tooney Loons"/>
              </w:rPr>
            </w:pPr>
          </w:p>
          <w:p w:rsidR="00A7560E" w:rsidRPr="00E5443E" w:rsidRDefault="00A7560E" w:rsidP="0070605C">
            <w:pPr>
              <w:ind w:left="-155" w:right="-156"/>
              <w:jc w:val="center"/>
              <w:rPr>
                <w:rFonts w:ascii="Tooney Loons" w:hAnsi="Tooney Loons"/>
                <w:sz w:val="12"/>
              </w:rPr>
            </w:pPr>
          </w:p>
          <w:p w:rsidR="00A7560E" w:rsidRPr="00E5443E" w:rsidRDefault="00E82C9B" w:rsidP="0070605C">
            <w:pPr>
              <w:ind w:left="-155" w:right="-156"/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</w:rPr>
              <w:t>4</w:t>
            </w:r>
            <w:r w:rsidR="00A7560E" w:rsidRPr="00E5443E">
              <w:rPr>
                <w:rFonts w:ascii="Tooney Loons" w:hAnsi="Tooney Loons"/>
              </w:rPr>
              <w:t xml:space="preserve"> déterminants</w:t>
            </w:r>
            <w:r w:rsidR="00A7560E" w:rsidRPr="00E5443E">
              <w:rPr>
                <w:rFonts w:ascii="Cursive standard" w:hAnsi="Cursive standard"/>
              </w:rPr>
              <w:t> </w:t>
            </w:r>
            <w:r w:rsidR="00A7560E" w:rsidRPr="00E5443E">
              <w:rPr>
                <w:rFonts w:ascii="Tooney Loons" w:hAnsi="Tooney Loons"/>
              </w:rPr>
              <w:t>:</w:t>
            </w:r>
          </w:p>
        </w:tc>
        <w:tc>
          <w:tcPr>
            <w:tcW w:w="1559" w:type="dxa"/>
            <w:shd w:val="clear" w:color="auto" w:fill="FFFFFF" w:themeFill="background1"/>
          </w:tcPr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  <w:lang w:eastAsia="ko-KR"/>
              </w:rPr>
              <w:drawing>
                <wp:anchor distT="0" distB="0" distL="114300" distR="114300" simplePos="0" relativeHeight="251720704" behindDoc="0" locked="0" layoutInCell="1" allowOverlap="1">
                  <wp:simplePos x="0" y="0"/>
                  <wp:positionH relativeFrom="column">
                    <wp:posOffset>242570</wp:posOffset>
                  </wp:positionH>
                  <wp:positionV relativeFrom="paragraph">
                    <wp:posOffset>29845</wp:posOffset>
                  </wp:positionV>
                  <wp:extent cx="383540" cy="422910"/>
                  <wp:effectExtent l="0" t="0" r="0" b="0"/>
                  <wp:wrapNone/>
                  <wp:docPr id="37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biLevel thresh="5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540" cy="4229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  <w:sz w:val="12"/>
              </w:rPr>
            </w:pPr>
          </w:p>
          <w:p w:rsidR="00A7560E" w:rsidRPr="00E5443E" w:rsidRDefault="00E82C9B" w:rsidP="0070605C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</w:rPr>
              <w:t>4</w:t>
            </w:r>
            <w:r w:rsidR="00A7560E" w:rsidRPr="00E5443E">
              <w:rPr>
                <w:rFonts w:ascii="Tooney Loons" w:hAnsi="Tooney Loons"/>
              </w:rPr>
              <w:t xml:space="preserve"> noms</w:t>
            </w:r>
            <w:r w:rsidR="00A7560E">
              <w:rPr>
                <w:rFonts w:ascii="Cursive standard" w:hAnsi="Cursive standard"/>
              </w:rPr>
              <w:t> </w:t>
            </w:r>
            <w:r w:rsidR="00A7560E">
              <w:rPr>
                <w:rFonts w:ascii="Tooney Loons" w:hAnsi="Tooney Loons"/>
              </w:rPr>
              <w:t>:</w:t>
            </w:r>
          </w:p>
        </w:tc>
        <w:tc>
          <w:tcPr>
            <w:tcW w:w="1559" w:type="dxa"/>
            <w:tcBorders>
              <w:bottom w:val="single" w:sz="12" w:space="0" w:color="808080" w:themeColor="background1" w:themeShade="80"/>
            </w:tcBorders>
            <w:shd w:val="clear" w:color="auto" w:fill="FFFFFF" w:themeFill="background1"/>
          </w:tcPr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  <w:lang w:eastAsia="ko-KR"/>
              </w:rPr>
              <w:drawing>
                <wp:anchor distT="0" distB="0" distL="114300" distR="114300" simplePos="0" relativeHeight="251722752" behindDoc="0" locked="0" layoutInCell="1" allowOverlap="1">
                  <wp:simplePos x="0" y="0"/>
                  <wp:positionH relativeFrom="column">
                    <wp:posOffset>246930</wp:posOffset>
                  </wp:positionH>
                  <wp:positionV relativeFrom="paragraph">
                    <wp:posOffset>23277</wp:posOffset>
                  </wp:positionV>
                  <wp:extent cx="294848" cy="436728"/>
                  <wp:effectExtent l="0" t="0" r="0" b="1905"/>
                  <wp:wrapNone/>
                  <wp:docPr id="38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biLevel thresh="75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848" cy="4367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  <w:sz w:val="12"/>
              </w:rPr>
            </w:pPr>
          </w:p>
          <w:p w:rsidR="00A7560E" w:rsidRPr="00E5443E" w:rsidRDefault="00710DF2" w:rsidP="0070605C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</w:rPr>
              <w:t>1</w:t>
            </w:r>
            <w:r w:rsidR="00A7560E" w:rsidRPr="00E5443E">
              <w:rPr>
                <w:rFonts w:ascii="Tooney Loons" w:hAnsi="Tooney Loons"/>
              </w:rPr>
              <w:t xml:space="preserve"> adjectif</w:t>
            </w:r>
          </w:p>
        </w:tc>
        <w:tc>
          <w:tcPr>
            <w:tcW w:w="1276" w:type="dxa"/>
            <w:tcBorders>
              <w:bottom w:val="single" w:sz="12" w:space="0" w:color="808080" w:themeColor="background1" w:themeShade="80"/>
            </w:tcBorders>
            <w:shd w:val="clear" w:color="auto" w:fill="FFFFFF" w:themeFill="background1"/>
          </w:tcPr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  <w:r>
              <w:rPr>
                <w:rFonts w:ascii="Tooney Loons" w:hAnsi="Tooney Loons"/>
                <w:noProof/>
                <w:lang w:eastAsia="ko-KR"/>
              </w:rPr>
              <w:drawing>
                <wp:anchor distT="0" distB="0" distL="114300" distR="114300" simplePos="0" relativeHeight="251723776" behindDoc="0" locked="0" layoutInCell="1" allowOverlap="1">
                  <wp:simplePos x="0" y="0"/>
                  <wp:positionH relativeFrom="column">
                    <wp:posOffset>150357</wp:posOffset>
                  </wp:positionH>
                  <wp:positionV relativeFrom="paragraph">
                    <wp:posOffset>30811</wp:posOffset>
                  </wp:positionV>
                  <wp:extent cx="369911" cy="464024"/>
                  <wp:effectExtent l="0" t="0" r="0" b="0"/>
                  <wp:wrapNone/>
                  <wp:docPr id="39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biLevel thresh="75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9911" cy="4640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A7560E" w:rsidRDefault="00A7560E" w:rsidP="0070605C">
            <w:pPr>
              <w:jc w:val="center"/>
              <w:rPr>
                <w:rFonts w:ascii="Tooney Loons" w:hAnsi="Tooney Loons"/>
              </w:rPr>
            </w:pPr>
          </w:p>
          <w:p w:rsidR="00A7560E" w:rsidRPr="00E5443E" w:rsidRDefault="00A7560E" w:rsidP="0070605C">
            <w:pPr>
              <w:jc w:val="center"/>
              <w:rPr>
                <w:rFonts w:ascii="Tooney Loons" w:hAnsi="Tooney Loons"/>
                <w:sz w:val="12"/>
              </w:rPr>
            </w:pPr>
          </w:p>
          <w:p w:rsidR="00A7560E" w:rsidRPr="00710DF2" w:rsidRDefault="00710DF2" w:rsidP="003410CF">
            <w:pPr>
              <w:ind w:right="-157"/>
              <w:rPr>
                <w:rFonts w:ascii="Tooney Loons" w:hAnsi="Tooney Loons"/>
                <w:sz w:val="18"/>
                <w:szCs w:val="18"/>
              </w:rPr>
            </w:pPr>
            <w:r w:rsidRPr="00710DF2">
              <w:rPr>
                <w:rFonts w:ascii="Tooney Loons" w:hAnsi="Tooney Loons"/>
                <w:sz w:val="18"/>
                <w:szCs w:val="18"/>
              </w:rPr>
              <w:t>0</w:t>
            </w:r>
            <w:r w:rsidR="00A7560E" w:rsidRPr="00710DF2">
              <w:rPr>
                <w:rFonts w:ascii="Tooney Loons" w:hAnsi="Tooney Loons"/>
                <w:sz w:val="18"/>
                <w:szCs w:val="18"/>
              </w:rPr>
              <w:t xml:space="preserve"> pronom </w:t>
            </w:r>
            <w:proofErr w:type="gramStart"/>
            <w:r w:rsidR="00A7560E" w:rsidRPr="00710DF2">
              <w:rPr>
                <w:rFonts w:ascii="Tooney Loons" w:hAnsi="Tooney Loons"/>
                <w:sz w:val="18"/>
                <w:szCs w:val="18"/>
              </w:rPr>
              <w:t>pers.:</w:t>
            </w:r>
            <w:proofErr w:type="gramEnd"/>
          </w:p>
        </w:tc>
      </w:tr>
      <w:tr w:rsidR="00A7560E" w:rsidTr="00710DF2">
        <w:tc>
          <w:tcPr>
            <w:tcW w:w="1418" w:type="dxa"/>
            <w:shd w:val="clear" w:color="auto" w:fill="FFFFFF" w:themeFill="background1"/>
          </w:tcPr>
          <w:p w:rsidR="00A7560E" w:rsidRDefault="00A7560E" w:rsidP="0070605C">
            <w:pPr>
              <w:rPr>
                <w:rFonts w:ascii="Cursive standard" w:hAnsi="Cursive standard"/>
              </w:rPr>
            </w:pPr>
            <w:bookmarkStart w:id="0" w:name="_GoBack" w:colFirst="4" w:colLast="4"/>
          </w:p>
        </w:tc>
        <w:tc>
          <w:tcPr>
            <w:tcW w:w="1701" w:type="dxa"/>
            <w:shd w:val="clear" w:color="auto" w:fill="FFFFFF" w:themeFill="background1"/>
          </w:tcPr>
          <w:p w:rsidR="00A7560E" w:rsidRDefault="00A7560E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A7560E" w:rsidRPr="00E5443E" w:rsidRDefault="00A7560E" w:rsidP="0070605C">
            <w:pPr>
              <w:rPr>
                <w:rFonts w:ascii="Cursive standard" w:hAnsi="Cursive standard"/>
                <w:color w:val="4F81BD" w:themeColor="accent1"/>
              </w:rPr>
            </w:pPr>
          </w:p>
        </w:tc>
        <w:tc>
          <w:tcPr>
            <w:tcW w:w="1559" w:type="dxa"/>
            <w:tcBorders>
              <w:bottom w:val="single" w:sz="12" w:space="0" w:color="808080" w:themeColor="background1" w:themeShade="80"/>
            </w:tcBorders>
            <w:shd w:val="clear" w:color="auto" w:fill="FFFFFF" w:themeFill="background1"/>
          </w:tcPr>
          <w:p w:rsidR="00A7560E" w:rsidRDefault="00A7560E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276" w:type="dxa"/>
            <w:tcBorders>
              <w:bottom w:val="nil"/>
              <w:right w:val="nil"/>
            </w:tcBorders>
            <w:shd w:val="clear" w:color="auto" w:fill="FFFFFF" w:themeFill="background1"/>
          </w:tcPr>
          <w:p w:rsidR="00A7560E" w:rsidRDefault="00A7560E" w:rsidP="0070605C">
            <w:pPr>
              <w:rPr>
                <w:rFonts w:ascii="Cursive standard" w:hAnsi="Cursive standard"/>
              </w:rPr>
            </w:pPr>
          </w:p>
        </w:tc>
      </w:tr>
      <w:bookmarkEnd w:id="0"/>
      <w:tr w:rsidR="00E82C9B" w:rsidTr="00710DF2">
        <w:trPr>
          <w:gridAfter w:val="2"/>
          <w:wAfter w:w="2835" w:type="dxa"/>
        </w:trPr>
        <w:tc>
          <w:tcPr>
            <w:tcW w:w="1418" w:type="dxa"/>
            <w:tcBorders>
              <w:bottom w:val="single" w:sz="12" w:space="0" w:color="808080" w:themeColor="background1" w:themeShade="80"/>
            </w:tcBorders>
            <w:shd w:val="clear" w:color="auto" w:fill="FFFFFF" w:themeFill="background1"/>
          </w:tcPr>
          <w:p w:rsidR="00E82C9B" w:rsidRDefault="00E82C9B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E82C9B" w:rsidRDefault="00E82C9B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E82C9B" w:rsidRPr="00E5443E" w:rsidRDefault="00E82C9B" w:rsidP="0070605C">
            <w:pPr>
              <w:rPr>
                <w:rFonts w:ascii="Cursive standard" w:hAnsi="Cursive standard"/>
                <w:color w:val="4F81BD" w:themeColor="accent1"/>
              </w:rPr>
            </w:pPr>
          </w:p>
        </w:tc>
      </w:tr>
      <w:tr w:rsidR="00710DF2" w:rsidTr="00710DF2">
        <w:trPr>
          <w:gridAfter w:val="2"/>
          <w:wAfter w:w="2835" w:type="dxa"/>
        </w:trPr>
        <w:tc>
          <w:tcPr>
            <w:tcW w:w="1418" w:type="dxa"/>
            <w:vMerge w:val="restart"/>
            <w:tcBorders>
              <w:left w:val="nil"/>
              <w:bottom w:val="nil"/>
            </w:tcBorders>
            <w:shd w:val="clear" w:color="auto" w:fill="FFFFFF" w:themeFill="background1"/>
          </w:tcPr>
          <w:p w:rsidR="00710DF2" w:rsidRDefault="00710DF2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710DF2" w:rsidRDefault="00710DF2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710DF2" w:rsidRPr="00E5443E" w:rsidRDefault="00710DF2" w:rsidP="0070605C">
            <w:pPr>
              <w:rPr>
                <w:rFonts w:ascii="Cursive standard" w:hAnsi="Cursive standard"/>
                <w:color w:val="4F81BD" w:themeColor="accent1"/>
              </w:rPr>
            </w:pPr>
          </w:p>
        </w:tc>
      </w:tr>
      <w:tr w:rsidR="00710DF2" w:rsidTr="00710DF2">
        <w:trPr>
          <w:gridAfter w:val="2"/>
          <w:wAfter w:w="2835" w:type="dxa"/>
        </w:trPr>
        <w:tc>
          <w:tcPr>
            <w:tcW w:w="1418" w:type="dxa"/>
            <w:vMerge/>
            <w:tcBorders>
              <w:left w:val="nil"/>
              <w:bottom w:val="nil"/>
            </w:tcBorders>
            <w:shd w:val="clear" w:color="auto" w:fill="FFFFFF" w:themeFill="background1"/>
          </w:tcPr>
          <w:p w:rsidR="00710DF2" w:rsidRDefault="00710DF2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710DF2" w:rsidRDefault="00710DF2" w:rsidP="0070605C">
            <w:pPr>
              <w:rPr>
                <w:rFonts w:ascii="Cursive standard" w:hAnsi="Cursive standard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710DF2" w:rsidRPr="00E5443E" w:rsidRDefault="00710DF2" w:rsidP="0070605C">
            <w:pPr>
              <w:rPr>
                <w:rFonts w:ascii="Cursive standard" w:hAnsi="Cursive standard"/>
                <w:color w:val="4F81BD" w:themeColor="accent1"/>
              </w:rPr>
            </w:pPr>
          </w:p>
        </w:tc>
      </w:tr>
    </w:tbl>
    <w:p w:rsidR="00BE3599" w:rsidRDefault="00BE3599" w:rsidP="00BE3599">
      <w:pPr>
        <w:rPr>
          <w:rFonts w:ascii="Cursive standard" w:hAnsi="Cursive standard"/>
          <w:sz w:val="2"/>
        </w:rPr>
      </w:pPr>
    </w:p>
    <w:p w:rsidR="001120C4" w:rsidRDefault="001120C4" w:rsidP="00BE3599">
      <w:pPr>
        <w:rPr>
          <w:rFonts w:ascii="Cursive standard" w:hAnsi="Cursive standard"/>
          <w:sz w:val="2"/>
        </w:rPr>
        <w:sectPr w:rsidR="001120C4" w:rsidSect="000564A5">
          <w:footerReference w:type="default" r:id="rId14"/>
          <w:pgSz w:w="16838" w:h="11906" w:orient="landscape"/>
          <w:pgMar w:top="142" w:right="0" w:bottom="0" w:left="0" w:header="0" w:footer="57" w:gutter="0"/>
          <w:cols w:num="2" w:space="172"/>
          <w:docGrid w:linePitch="360"/>
        </w:sectPr>
      </w:pPr>
    </w:p>
    <w:p w:rsidR="001120C4" w:rsidRPr="001120C4" w:rsidRDefault="001120C4" w:rsidP="001120C4">
      <w:pPr>
        <w:rPr>
          <w:rFonts w:ascii="Champagne &amp; Limousines" w:hAnsi="Champagne &amp; Limousines"/>
          <w:sz w:val="132"/>
          <w:szCs w:val="132"/>
        </w:rPr>
      </w:pPr>
      <w:r w:rsidRPr="001120C4">
        <w:rPr>
          <w:rFonts w:ascii="Champagne &amp; Limousines" w:hAnsi="Champagne &amp; Limousines"/>
          <w:noProof/>
          <w:sz w:val="132"/>
          <w:szCs w:val="132"/>
        </w:rPr>
        <w:lastRenderedPageBreak/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13" o:spid="_x0000_s1039" type="#_x0000_t32" style="position:absolute;margin-left:4.2pt;margin-top:351.4pt;width:488.25pt;height:0;z-index:2517391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" strokecolor="#7f7f7f [1612]" strokeweight="2.25pt">
            <v:stroke dashstyle="1 1" endcap="round"/>
          </v:shape>
        </w:pict>
      </w:r>
      <w:r w:rsidRPr="001120C4">
        <w:rPr>
          <w:rFonts w:ascii="Champagne &amp; Limousines" w:hAnsi="Champagne &amp; Limousines"/>
          <w:sz w:val="132"/>
          <w:szCs w:val="132"/>
        </w:rPr>
        <w:t>Le chien joue avec la balle rouge et la petite fille range ses belles poupées.</w:t>
      </w:r>
    </w:p>
    <w:p w:rsidR="001120C4" w:rsidRPr="001120C4" w:rsidRDefault="001120C4" w:rsidP="001120C4">
      <w:pPr>
        <w:rPr>
          <w:rFonts w:ascii="Champagne &amp; Limousines" w:hAnsi="Champagne &amp; Limousines"/>
          <w:sz w:val="132"/>
          <w:szCs w:val="132"/>
        </w:rPr>
      </w:pPr>
      <w:r w:rsidRPr="001120C4">
        <w:rPr>
          <w:rFonts w:ascii="Champagne &amp; Limousines" w:hAnsi="Champagne &amp; Limousines"/>
          <w:sz w:val="132"/>
          <w:szCs w:val="132"/>
        </w:rPr>
        <w:t>Lisa, Léo et Lucas écrivent une lettre puis ils glissent la lettre dans une belle enveloppe.</w:t>
      </w:r>
    </w:p>
    <w:p w:rsidR="001120C4" w:rsidRDefault="001120C4" w:rsidP="001120C4">
      <w:pPr>
        <w:rPr>
          <w:rFonts w:ascii="Champagne &amp; Limousines" w:hAnsi="Champagne &amp; Limousines"/>
          <w:sz w:val="134"/>
          <w:szCs w:val="134"/>
        </w:rPr>
      </w:pPr>
      <w:r w:rsidRPr="001120C4">
        <w:rPr>
          <w:rFonts w:ascii="Champagne &amp; Limousines" w:hAnsi="Champagne &amp; Limousines"/>
          <w:sz w:val="134"/>
          <w:szCs w:val="134"/>
        </w:rPr>
        <w:lastRenderedPageBreak/>
        <w:t>Le jardinier coupe des fleurs jaunes dans le jardin et Lucas regarde la télévision.</w:t>
      </w:r>
    </w:p>
    <w:p w:rsidR="001120C4" w:rsidRPr="001120C4" w:rsidRDefault="001120C4" w:rsidP="001120C4">
      <w:pPr>
        <w:rPr>
          <w:rFonts w:ascii="Champagne &amp; Limousines" w:hAnsi="Champagne &amp; Limousines"/>
          <w:sz w:val="52"/>
          <w:szCs w:val="134"/>
        </w:rPr>
      </w:pPr>
      <w:r w:rsidRPr="001120C4">
        <w:rPr>
          <w:rFonts w:ascii="Champagne &amp; Limousines" w:hAnsi="Champagne &amp; Limousines"/>
          <w:noProof/>
          <w:sz w:val="134"/>
          <w:szCs w:val="134"/>
        </w:rPr>
        <w:pict>
          <v:shape id="_x0000_s1040" type="#_x0000_t32" style="position:absolute;margin-left:5.7pt;margin-top:22.1pt;width:488.25pt;height:0;z-index:251740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" strokecolor="#7f7f7f [1612]" strokeweight="2.25pt">
            <v:stroke dashstyle="1 1" endcap="round"/>
          </v:shape>
        </w:pict>
      </w:r>
    </w:p>
    <w:p w:rsidR="001120C4" w:rsidRPr="001120C4" w:rsidRDefault="001120C4" w:rsidP="001120C4">
      <w:pPr>
        <w:rPr>
          <w:sz w:val="134"/>
          <w:szCs w:val="134"/>
        </w:rPr>
      </w:pPr>
      <w:r w:rsidRPr="001120C4">
        <w:rPr>
          <w:rFonts w:ascii="Champagne &amp; Limousines" w:hAnsi="Champagne &amp; Limousines"/>
          <w:sz w:val="134"/>
          <w:szCs w:val="134"/>
        </w:rPr>
        <w:t>Trois petits cochons fabriquent leur maison avant que le grand méchant loup arrive.</w:t>
      </w:r>
    </w:p>
    <w:p w:rsidR="001120C4" w:rsidRPr="00E82C9B" w:rsidRDefault="001120C4" w:rsidP="00BE3599">
      <w:pPr>
        <w:rPr>
          <w:rFonts w:ascii="Cursive standard" w:hAnsi="Cursive standard"/>
          <w:sz w:val="2"/>
        </w:rPr>
      </w:pPr>
    </w:p>
    <w:sectPr w:rsidR="001120C4" w:rsidRPr="00E82C9B" w:rsidSect="001120C4">
      <w:pgSz w:w="11906" w:h="16838"/>
      <w:pgMar w:top="142" w:right="282" w:bottom="0" w:left="42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2F86" w:rsidRDefault="00412F86" w:rsidP="00433216">
      <w:pPr>
        <w:spacing w:after="0" w:line="240" w:lineRule="auto"/>
      </w:pPr>
      <w:r>
        <w:separator/>
      </w:r>
    </w:p>
  </w:endnote>
  <w:endnote w:type="continuationSeparator" w:id="0">
    <w:p w:rsidR="00412F86" w:rsidRDefault="00412F86" w:rsidP="00433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uplexmentary Comic NC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216" w:rsidRPr="00433216" w:rsidRDefault="00433216" w:rsidP="00433216">
    <w:pPr>
      <w:pStyle w:val="Footer"/>
      <w:jc w:val="center"/>
      <w:rPr>
        <w:rFonts w:ascii="Geometr231 BT" w:hAnsi="Geometr231 B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2F86" w:rsidRDefault="00412F86" w:rsidP="00433216">
      <w:pPr>
        <w:spacing w:after="0" w:line="240" w:lineRule="auto"/>
      </w:pPr>
      <w:r>
        <w:separator/>
      </w:r>
    </w:p>
  </w:footnote>
  <w:footnote w:type="continuationSeparator" w:id="0">
    <w:p w:rsidR="00412F86" w:rsidRDefault="00412F86" w:rsidP="004332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564A5"/>
    <w:rsid w:val="0007112E"/>
    <w:rsid w:val="000B44E4"/>
    <w:rsid w:val="000C1487"/>
    <w:rsid w:val="000F6FE1"/>
    <w:rsid w:val="001120C4"/>
    <w:rsid w:val="001400B7"/>
    <w:rsid w:val="001D3803"/>
    <w:rsid w:val="001E7072"/>
    <w:rsid w:val="0031121C"/>
    <w:rsid w:val="003410CF"/>
    <w:rsid w:val="00352674"/>
    <w:rsid w:val="003F1EEE"/>
    <w:rsid w:val="00412F86"/>
    <w:rsid w:val="00433216"/>
    <w:rsid w:val="004507B4"/>
    <w:rsid w:val="00470B6E"/>
    <w:rsid w:val="004A4A99"/>
    <w:rsid w:val="004E6B47"/>
    <w:rsid w:val="005853CF"/>
    <w:rsid w:val="005C4494"/>
    <w:rsid w:val="005F1C64"/>
    <w:rsid w:val="00623B8F"/>
    <w:rsid w:val="00692E6F"/>
    <w:rsid w:val="00710DF2"/>
    <w:rsid w:val="007C59E9"/>
    <w:rsid w:val="00851AB5"/>
    <w:rsid w:val="009508D3"/>
    <w:rsid w:val="009C270F"/>
    <w:rsid w:val="009C553C"/>
    <w:rsid w:val="00A456A2"/>
    <w:rsid w:val="00A60F27"/>
    <w:rsid w:val="00A7560E"/>
    <w:rsid w:val="00A81737"/>
    <w:rsid w:val="00AF23E1"/>
    <w:rsid w:val="00B42A17"/>
    <w:rsid w:val="00BB08C5"/>
    <w:rsid w:val="00BB27F6"/>
    <w:rsid w:val="00BE3599"/>
    <w:rsid w:val="00C12394"/>
    <w:rsid w:val="00C94E54"/>
    <w:rsid w:val="00D429C2"/>
    <w:rsid w:val="00DC75FD"/>
    <w:rsid w:val="00E33DFA"/>
    <w:rsid w:val="00E5443E"/>
    <w:rsid w:val="00E72D42"/>
    <w:rsid w:val="00E82C9B"/>
    <w:rsid w:val="00EE5D73"/>
    <w:rsid w:val="00F53F18"/>
    <w:rsid w:val="00F744D1"/>
    <w:rsid w:val="00F95200"/>
    <w:rsid w:val="00FB76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AutoShape 13"/>
        <o:r id="V:Rule2" type="connector" idref="#_x0000_s1040"/>
      </o:rules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17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3216"/>
  </w:style>
  <w:style w:type="paragraph" w:styleId="Footer">
    <w:name w:val="footer"/>
    <w:basedOn w:val="Normal"/>
    <w:link w:val="Foot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3216"/>
  </w:style>
  <w:style w:type="paragraph" w:styleId="BalloonText">
    <w:name w:val="Balloon Text"/>
    <w:basedOn w:val="Normal"/>
    <w:link w:val="BalloonTextChar"/>
    <w:uiPriority w:val="99"/>
    <w:semiHidden/>
    <w:unhideWhenUsed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4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53F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433216"/>
  </w:style>
  <w:style w:type="paragraph" w:styleId="Pieddepage">
    <w:name w:val="footer"/>
    <w:basedOn w:val="Normal"/>
    <w:link w:val="PieddepageC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433216"/>
  </w:style>
  <w:style w:type="paragraph" w:styleId="Textedebulles">
    <w:name w:val="Balloon Text"/>
    <w:basedOn w:val="Normal"/>
    <w:link w:val="TextedebullesCar"/>
    <w:uiPriority w:val="99"/>
    <w:semiHidden/>
    <w:unhideWhenUsed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C1487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F53F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E9C977-C32B-434E-87B6-6E4F3BEA73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269</Words>
  <Characters>1484</Characters>
  <Application>Microsoft Office Word</Application>
  <DocSecurity>0</DocSecurity>
  <Lines>12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2012-03-07T10:44:00Z</cp:lastPrinted>
  <dcterms:created xsi:type="dcterms:W3CDTF">2012-03-28T12:13:00Z</dcterms:created>
  <dcterms:modified xsi:type="dcterms:W3CDTF">2012-03-28T12:13:00Z</dcterms:modified>
</cp:coreProperties>
</file>