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3599" w:rsidRPr="00E72D42" w:rsidRDefault="003805C0" w:rsidP="00BE3599">
      <w:pPr>
        <w:spacing w:after="0" w:line="240" w:lineRule="auto"/>
        <w:rPr>
          <w:rFonts w:ascii="Pere Castor" w:hAnsi="Pere Castor"/>
          <w:sz w:val="52"/>
        </w:rPr>
      </w:pPr>
      <w:r w:rsidRPr="003805C0">
        <w:rPr>
          <w:noProof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_x0000_s1047" type="#_x0000_t65" style="position:absolute;margin-left:290.3pt;margin-top:-.35pt;width:100.2pt;height:42.8pt;z-index:251666432;v-text-anchor:middle" adj="18005" strokecolor="#7f7f7f [1612]">
            <v:shadow on="t" opacity=".5" offset="6pt,6pt"/>
            <v:textbox style="mso-next-textbox:#_x0000_s1047">
              <w:txbxContent>
                <w:p w:rsidR="00BE3599" w:rsidRPr="00E72D42" w:rsidRDefault="00C95394" w:rsidP="00BE3599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Français</w:t>
                  </w:r>
                </w:p>
                <w:p w:rsidR="00BE3599" w:rsidRPr="00C94E54" w:rsidRDefault="00C95394" w:rsidP="00BE3599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Orthographe</w:t>
                  </w:r>
                </w:p>
              </w:txbxContent>
            </v:textbox>
          </v:shape>
        </w:pict>
      </w:r>
      <w:r w:rsidRPr="003805C0">
        <w:rPr>
          <w:noProof/>
        </w:rPr>
        <w:pict>
          <v:oval id="_x0000_s1048" style="position:absolute;margin-left:12.95pt;margin-top:-3.15pt;width:34.55pt;height:34.55pt;z-index:251663360;v-text-anchor:middle" strokecolor="#7f7f7f [1612]">
            <v:stroke dashstyle="dash"/>
            <v:textbox style="mso-next-textbox:#_x0000_s1048" inset=".5mm,0,.5mm,0">
              <w:txbxContent>
                <w:p w:rsidR="00BE3599" w:rsidRPr="001D3803" w:rsidRDefault="00BE3599" w:rsidP="00BE3599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</w:t>
                  </w:r>
                  <w:r w:rsidR="00C95394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e1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52"/>
        </w:rPr>
        <w:pict>
          <v:shapetype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<v:stroke joinstyle="miter"/>
            <v:path o:connecttype="custom" o:connectlocs="10800,0;0,10800;10800,20400;21600,10800" textboxrect="0,0,21600,17322"/>
          </v:shapetype>
          <v:shape id="_x0000_s1046" type="#_x0000_t114" style="position:absolute;margin-left:-1.05pt;margin-top:-9.05pt;width:404.3pt;height:49.55pt;z-index:-251655168" fillcolor="#bfbfbf [2412]" strokecolor="#7f7f7f [1612]" strokeweight="2.25pt">
            <v:stroke dashstyle="1 1" endcap="round"/>
          </v:shape>
        </w:pict>
      </w:r>
      <w:r w:rsidR="00BE3599">
        <w:rPr>
          <w:rFonts w:ascii="Pere Castor" w:hAnsi="Pere Castor"/>
          <w:sz w:val="52"/>
        </w:rPr>
        <w:t xml:space="preserve">          </w:t>
      </w:r>
      <w:r w:rsidR="00E72D42">
        <w:rPr>
          <w:rFonts w:ascii="Pere Castor" w:hAnsi="Pere Castor"/>
          <w:sz w:val="52"/>
        </w:rPr>
        <w:t xml:space="preserve">      </w:t>
      </w:r>
      <w:r w:rsidR="00C95394">
        <w:rPr>
          <w:rFonts w:ascii="Pere Castor" w:hAnsi="Pere Castor"/>
          <w:sz w:val="52"/>
        </w:rPr>
        <w:t xml:space="preserve">  </w:t>
      </w:r>
      <w:r w:rsidR="00C95394" w:rsidRPr="00C95394">
        <w:rPr>
          <w:rFonts w:ascii="Pere Castor" w:hAnsi="Pere Castor"/>
          <w:sz w:val="56"/>
        </w:rPr>
        <w:t>Les Homonymes</w:t>
      </w:r>
    </w:p>
    <w:p w:rsidR="001D3803" w:rsidRDefault="001D3803" w:rsidP="00BE3599"/>
    <w:p w:rsidR="00BE3599" w:rsidRPr="00BE3599" w:rsidRDefault="003805C0" w:rsidP="00BE3599">
      <w:pPr>
        <w:rPr>
          <w:sz w:val="28"/>
        </w:rPr>
      </w:pPr>
      <w:r w:rsidRPr="003805C0">
        <w:rPr>
          <w:noProof/>
        </w:rPr>
        <w:pict>
          <v:group id="_x0000_s1342" style="position:absolute;margin-left:17pt;margin-top:.55pt;width:373.5pt;height:513.6pt;z-index:251955200" coordorigin="340,1291" coordsize="7470,10272">
            <v:roundrect id="_x0000_s1338" style="position:absolute;left:340;top:2160;width:7470;height:9403" arcsize="2233f" o:regroupid="2" strokeweight="1.5pt">
              <v:textbox style="mso-next-textbox:#_x0000_s1338">
                <w:txbxContent>
                  <w:p w:rsidR="00C95394" w:rsidRPr="00C95394" w:rsidRDefault="00905127" w:rsidP="00C95394">
                    <w:pPr>
                      <w:spacing w:after="0" w:line="240" w:lineRule="auto"/>
                      <w:ind w:left="-142" w:right="-82"/>
                      <w:jc w:val="center"/>
                      <w:rPr>
                        <w:rFonts w:ascii="Tooney Loons" w:hAnsi="Tooney Loons"/>
                        <w:sz w:val="44"/>
                        <w:szCs w:val="80"/>
                      </w:rPr>
                    </w:pPr>
                    <w:proofErr w:type="gramStart"/>
                    <w:r>
                      <w:rPr>
                        <w:rFonts w:ascii="SimpleRonde" w:hAnsi="SimpleRonde"/>
                        <w:color w:val="4BACC6" w:themeColor="accent5"/>
                        <w:sz w:val="44"/>
                      </w:rPr>
                      <w:t>sont</w:t>
                    </w:r>
                    <w:proofErr w:type="gramEnd"/>
                    <w:r w:rsidR="00C95394" w:rsidRPr="00C95394">
                      <w:rPr>
                        <w:rFonts w:ascii="SimpleRonde" w:hAnsi="SimpleRonde"/>
                        <w:color w:val="4BACC6" w:themeColor="accent5"/>
                        <w:sz w:val="44"/>
                      </w:rPr>
                      <w:t xml:space="preserve"> : </w:t>
                    </w:r>
                    <w:r w:rsidR="00C95394" w:rsidRPr="00C95394">
                      <w:rPr>
                        <w:rFonts w:ascii="Tooney Loons" w:hAnsi="Tooney Loons"/>
                        <w:sz w:val="44"/>
                        <w:szCs w:val="80"/>
                      </w:rPr>
                      <w:t xml:space="preserve">c’est le verbe </w:t>
                    </w:r>
                    <w:r w:rsidR="00C95394" w:rsidRPr="00C95394">
                      <w:rPr>
                        <w:rFonts w:ascii="Tooney Loons" w:hAnsi="Tooney Loons"/>
                        <w:sz w:val="44"/>
                        <w:szCs w:val="80"/>
                        <w:u w:val="single"/>
                      </w:rPr>
                      <w:t>être</w:t>
                    </w:r>
                    <w:r w:rsidR="00C95394" w:rsidRPr="00C95394">
                      <w:rPr>
                        <w:rFonts w:ascii="Tooney Loons" w:hAnsi="Tooney Loons"/>
                        <w:sz w:val="44"/>
                        <w:szCs w:val="80"/>
                      </w:rPr>
                      <w:t xml:space="preserve">, on peut le remplacer par </w:t>
                    </w:r>
                    <w:r>
                      <w:rPr>
                        <w:rFonts w:ascii="Tooney Loons" w:hAnsi="Tooney Loons"/>
                        <w:b/>
                        <w:sz w:val="44"/>
                        <w:szCs w:val="80"/>
                      </w:rPr>
                      <w:t>étaient</w:t>
                    </w:r>
                    <w:r w:rsidR="00C95394" w:rsidRPr="00C95394">
                      <w:rPr>
                        <w:rFonts w:ascii="Courier New" w:hAnsi="Courier New" w:cs="Courier New"/>
                        <w:sz w:val="44"/>
                        <w:szCs w:val="80"/>
                      </w:rPr>
                      <w:t> </w:t>
                    </w:r>
                    <w:r w:rsidR="00C95394" w:rsidRPr="00C95394">
                      <w:rPr>
                        <w:rFonts w:ascii="Tooney Loons" w:hAnsi="Tooney Loons"/>
                        <w:sz w:val="44"/>
                        <w:szCs w:val="80"/>
                      </w:rPr>
                      <w:t>:</w:t>
                    </w:r>
                  </w:p>
                  <w:p w:rsidR="00C95394" w:rsidRPr="00C95394" w:rsidRDefault="00C95394" w:rsidP="00C95394">
                    <w:pPr>
                      <w:spacing w:after="0" w:line="240" w:lineRule="auto"/>
                      <w:ind w:left="-142" w:right="-82"/>
                      <w:jc w:val="center"/>
                      <w:rPr>
                        <w:rFonts w:ascii="SimpleRonde" w:hAnsi="SimpleRonde" w:cs="Courier New"/>
                        <w:sz w:val="40"/>
                        <w:szCs w:val="60"/>
                      </w:rPr>
                    </w:pPr>
                    <w:r w:rsidRPr="00C95394">
                      <w:rPr>
                        <w:rFonts w:ascii="SimpleRonde" w:hAnsi="SimpleRonde"/>
                        <w:sz w:val="40"/>
                        <w:szCs w:val="60"/>
                      </w:rPr>
                      <w:t>M</w:t>
                    </w:r>
                    <w:r w:rsidR="00905127">
                      <w:rPr>
                        <w:rFonts w:ascii="SimpleRonde" w:hAnsi="SimpleRonde"/>
                        <w:sz w:val="40"/>
                        <w:szCs w:val="60"/>
                      </w:rPr>
                      <w:t>es</w:t>
                    </w:r>
                    <w:r w:rsidRPr="00C95394">
                      <w:rPr>
                        <w:rFonts w:ascii="SimpleRonde" w:hAnsi="SimpleRonde"/>
                        <w:sz w:val="40"/>
                        <w:szCs w:val="60"/>
                      </w:rPr>
                      <w:t xml:space="preserve"> </w:t>
                    </w:r>
                    <w:r w:rsidR="00905127">
                      <w:rPr>
                        <w:rFonts w:ascii="SimpleRonde" w:hAnsi="SimpleRonde"/>
                        <w:sz w:val="40"/>
                        <w:szCs w:val="60"/>
                      </w:rPr>
                      <w:t>cousins</w:t>
                    </w:r>
                    <w:r w:rsidRPr="00C95394">
                      <w:rPr>
                        <w:rFonts w:ascii="SimpleRonde" w:hAnsi="SimpleRonde"/>
                        <w:sz w:val="40"/>
                        <w:szCs w:val="60"/>
                      </w:rPr>
                      <w:t xml:space="preserve"> </w:t>
                    </w:r>
                    <w:r w:rsidR="00905127">
                      <w:rPr>
                        <w:rFonts w:ascii="SimpleRonde" w:hAnsi="SimpleRonde"/>
                        <w:b/>
                        <w:color w:val="4BACC6" w:themeColor="accent5"/>
                        <w:sz w:val="40"/>
                        <w:szCs w:val="60"/>
                        <w:u w:val="thick"/>
                      </w:rPr>
                      <w:t>sont</w:t>
                    </w:r>
                    <w:r w:rsidRPr="00C95394">
                      <w:rPr>
                        <w:rFonts w:ascii="SimpleRonde" w:hAnsi="SimpleRonde"/>
                        <w:sz w:val="40"/>
                        <w:szCs w:val="60"/>
                      </w:rPr>
                      <w:t xml:space="preserve"> </w:t>
                    </w:r>
                    <w:r w:rsidR="00905127">
                      <w:rPr>
                        <w:rFonts w:ascii="SimpleRonde" w:hAnsi="SimpleRonde"/>
                        <w:sz w:val="40"/>
                        <w:szCs w:val="60"/>
                      </w:rPr>
                      <w:t>blonds</w:t>
                    </w:r>
                  </w:p>
                  <w:p w:rsidR="00905127" w:rsidRDefault="00C95394" w:rsidP="00905127">
                    <w:pPr>
                      <w:spacing w:after="0" w:line="240" w:lineRule="auto"/>
                      <w:ind w:left="-142" w:right="-82"/>
                      <w:jc w:val="center"/>
                      <w:rPr>
                        <w:rFonts w:ascii="SimpleRonde" w:hAnsi="SimpleRonde"/>
                        <w:color w:val="00B050"/>
                        <w:sz w:val="44"/>
                        <w:szCs w:val="60"/>
                      </w:rPr>
                    </w:pPr>
                    <w:r w:rsidRPr="00C95394">
                      <w:rPr>
                        <w:rFonts w:ascii="Sebran Symbols" w:hAnsi="Sebran Symbols"/>
                        <w:sz w:val="40"/>
                        <w:szCs w:val="60"/>
                      </w:rPr>
                      <w:t>A</w:t>
                    </w:r>
                    <w:r w:rsidRPr="00C95394">
                      <w:rPr>
                        <w:rFonts w:ascii="SimpleRonde" w:hAnsi="SimpleRonde"/>
                        <w:sz w:val="40"/>
                        <w:szCs w:val="60"/>
                      </w:rPr>
                      <w:t xml:space="preserve"> </w:t>
                    </w:r>
                    <w:r w:rsidR="00905127" w:rsidRPr="00C95394">
                      <w:rPr>
                        <w:rFonts w:ascii="SimpleRonde" w:hAnsi="SimpleRonde"/>
                        <w:sz w:val="40"/>
                        <w:szCs w:val="60"/>
                      </w:rPr>
                      <w:t>M</w:t>
                    </w:r>
                    <w:r w:rsidR="00905127">
                      <w:rPr>
                        <w:rFonts w:ascii="SimpleRonde" w:hAnsi="SimpleRonde"/>
                        <w:sz w:val="40"/>
                        <w:szCs w:val="60"/>
                      </w:rPr>
                      <w:t>es</w:t>
                    </w:r>
                    <w:r w:rsidR="00905127" w:rsidRPr="00C95394">
                      <w:rPr>
                        <w:rFonts w:ascii="SimpleRonde" w:hAnsi="SimpleRonde"/>
                        <w:sz w:val="40"/>
                        <w:szCs w:val="60"/>
                      </w:rPr>
                      <w:t xml:space="preserve"> </w:t>
                    </w:r>
                    <w:r w:rsidR="00905127">
                      <w:rPr>
                        <w:rFonts w:ascii="SimpleRonde" w:hAnsi="SimpleRonde"/>
                        <w:sz w:val="40"/>
                        <w:szCs w:val="60"/>
                      </w:rPr>
                      <w:t>cousins</w:t>
                    </w:r>
                    <w:r w:rsidR="00905127" w:rsidRPr="00C95394">
                      <w:rPr>
                        <w:rFonts w:ascii="SimpleRonde" w:hAnsi="SimpleRonde"/>
                        <w:sz w:val="40"/>
                        <w:szCs w:val="60"/>
                      </w:rPr>
                      <w:t xml:space="preserve"> </w:t>
                    </w:r>
                    <w:r w:rsidR="00905127">
                      <w:rPr>
                        <w:rFonts w:ascii="SimpleRonde" w:hAnsi="SimpleRonde"/>
                        <w:b/>
                        <w:color w:val="4BACC6" w:themeColor="accent5"/>
                        <w:sz w:val="40"/>
                        <w:szCs w:val="60"/>
                        <w:u w:val="thick"/>
                      </w:rPr>
                      <w:t>étaient</w:t>
                    </w:r>
                    <w:r w:rsidR="00905127" w:rsidRPr="00C95394">
                      <w:rPr>
                        <w:rFonts w:ascii="SimpleRonde" w:hAnsi="SimpleRonde"/>
                        <w:sz w:val="40"/>
                        <w:szCs w:val="60"/>
                      </w:rPr>
                      <w:t xml:space="preserve"> </w:t>
                    </w:r>
                    <w:r w:rsidR="00905127">
                      <w:rPr>
                        <w:rFonts w:ascii="SimpleRonde" w:hAnsi="SimpleRonde"/>
                        <w:sz w:val="40"/>
                        <w:szCs w:val="60"/>
                      </w:rPr>
                      <w:t xml:space="preserve">blonds </w:t>
                    </w:r>
                    <w:r w:rsidR="00905127" w:rsidRPr="00C95394">
                      <w:rPr>
                        <w:rFonts w:ascii="SimpleRonde" w:hAnsi="SimpleRonde"/>
                        <w:color w:val="00B050"/>
                        <w:sz w:val="44"/>
                        <w:szCs w:val="60"/>
                      </w:rPr>
                      <w:sym w:font="Wingdings" w:char="F0FC"/>
                    </w:r>
                  </w:p>
                  <w:p w:rsidR="003D23EE" w:rsidRPr="00905127" w:rsidRDefault="003D23EE" w:rsidP="00C95394">
                    <w:pPr>
                      <w:spacing w:after="0" w:line="240" w:lineRule="auto"/>
                      <w:ind w:left="-142" w:right="-82"/>
                      <w:jc w:val="center"/>
                      <w:rPr>
                        <w:rFonts w:ascii="SimpleRonde" w:hAnsi="SimpleRonde"/>
                        <w:color w:val="00B050"/>
                        <w:sz w:val="2"/>
                        <w:szCs w:val="60"/>
                      </w:rPr>
                    </w:pPr>
                  </w:p>
                  <w:p w:rsidR="006B020E" w:rsidRPr="00C95394" w:rsidRDefault="00905127" w:rsidP="00905127">
                    <w:pPr>
                      <w:ind w:left="-142" w:right="-82"/>
                      <w:jc w:val="center"/>
                      <w:rPr>
                        <w:rFonts w:ascii="Tooney Loons" w:hAnsi="Tooney Loons"/>
                        <w:sz w:val="48"/>
                        <w:szCs w:val="80"/>
                      </w:rPr>
                    </w:pPr>
                    <w:r>
                      <w:rPr>
                        <w:rFonts w:ascii="SimpleRonde" w:hAnsi="SimpleRonde"/>
                        <w:noProof/>
                        <w:color w:val="4BACC6" w:themeColor="accent5"/>
                        <w:sz w:val="48"/>
                      </w:rPr>
                      <w:t>son</w:t>
                    </w:r>
                    <w:r w:rsidR="00C95394" w:rsidRPr="00C95394">
                      <w:rPr>
                        <w:rFonts w:ascii="SimpleRonde" w:hAnsi="SimpleRonde"/>
                        <w:noProof/>
                        <w:color w:val="4BACC6" w:themeColor="accent5"/>
                        <w:sz w:val="48"/>
                      </w:rPr>
                      <w:t> :</w:t>
                    </w:r>
                    <w:r w:rsidR="00C95394" w:rsidRPr="00C95394">
                      <w:rPr>
                        <w:rFonts w:ascii="SimpleRonde" w:hAnsi="SimpleRonde"/>
                        <w:color w:val="4BACC6" w:themeColor="accent5"/>
                        <w:sz w:val="48"/>
                      </w:rPr>
                      <w:t xml:space="preserve"> </w:t>
                    </w:r>
                    <w:r w:rsidR="00C95394" w:rsidRPr="00C95394">
                      <w:rPr>
                        <w:rFonts w:ascii="Tooney Loons" w:hAnsi="Tooney Loons"/>
                        <w:sz w:val="48"/>
                        <w:szCs w:val="80"/>
                      </w:rPr>
                      <w:t xml:space="preserve">c’est un petit mot qui veut </w:t>
                    </w:r>
                    <w:r>
                      <w:rPr>
                        <w:rFonts w:ascii="Tooney Loons" w:hAnsi="Tooney Loons"/>
                        <w:sz w:val="48"/>
                        <w:szCs w:val="80"/>
                      </w:rPr>
                      <w:t xml:space="preserve">peut être remplacé par </w:t>
                    </w:r>
                    <w:r w:rsidRPr="00905127">
                      <w:rPr>
                        <w:rFonts w:ascii="Tooney Loons" w:hAnsi="Tooney Loons"/>
                        <w:b/>
                        <w:sz w:val="48"/>
                        <w:szCs w:val="80"/>
                      </w:rPr>
                      <w:t>mon</w:t>
                    </w:r>
                    <w:r>
                      <w:rPr>
                        <w:rFonts w:ascii="Courier New" w:hAnsi="Courier New" w:cs="Courier New"/>
                        <w:sz w:val="48"/>
                        <w:szCs w:val="80"/>
                      </w:rPr>
                      <w:t> </w:t>
                    </w:r>
                    <w:r>
                      <w:rPr>
                        <w:rFonts w:ascii="Tooney Loons" w:hAnsi="Tooney Loons"/>
                        <w:sz w:val="48"/>
                        <w:szCs w:val="80"/>
                      </w:rPr>
                      <w:t>:</w:t>
                    </w:r>
                  </w:p>
                  <w:p w:rsidR="00C95394" w:rsidRDefault="00905127" w:rsidP="00905127">
                    <w:pPr>
                      <w:spacing w:after="0" w:line="240" w:lineRule="auto"/>
                      <w:ind w:left="-142" w:right="-79"/>
                      <w:jc w:val="center"/>
                      <w:rPr>
                        <w:rFonts w:ascii="SimpleRonde" w:hAnsi="SimpleRonde"/>
                        <w:sz w:val="40"/>
                        <w:szCs w:val="60"/>
                      </w:rPr>
                    </w:pPr>
                    <w:r>
                      <w:rPr>
                        <w:rFonts w:ascii="SimpleRonde" w:hAnsi="SimpleRonde"/>
                        <w:sz w:val="40"/>
                        <w:szCs w:val="60"/>
                      </w:rPr>
                      <w:t xml:space="preserve">Il prend </w:t>
                    </w:r>
                    <w:r w:rsidRPr="00905127">
                      <w:rPr>
                        <w:rFonts w:ascii="SimpleRonde" w:hAnsi="SimpleRonde"/>
                        <w:b/>
                        <w:color w:val="4BACC6" w:themeColor="accent5"/>
                        <w:sz w:val="40"/>
                        <w:szCs w:val="60"/>
                        <w:u w:val="thick"/>
                      </w:rPr>
                      <w:t>son</w:t>
                    </w:r>
                    <w:r>
                      <w:rPr>
                        <w:rFonts w:ascii="SimpleRonde" w:hAnsi="SimpleRonde"/>
                        <w:sz w:val="40"/>
                        <w:szCs w:val="60"/>
                      </w:rPr>
                      <w:t xml:space="preserve"> cartable.</w:t>
                    </w:r>
                  </w:p>
                  <w:p w:rsidR="00905127" w:rsidRPr="00C95394" w:rsidRDefault="00905127" w:rsidP="00905127">
                    <w:pPr>
                      <w:spacing w:after="0" w:line="240" w:lineRule="auto"/>
                      <w:ind w:left="-142" w:right="-79"/>
                      <w:jc w:val="center"/>
                      <w:rPr>
                        <w:rFonts w:ascii="SimpleRonde" w:hAnsi="SimpleRonde"/>
                        <w:sz w:val="40"/>
                        <w:szCs w:val="60"/>
                      </w:rPr>
                    </w:pPr>
                    <w:r>
                      <w:rPr>
                        <w:rFonts w:ascii="SimpleRonde" w:hAnsi="SimpleRonde"/>
                        <w:sz w:val="40"/>
                        <w:szCs w:val="60"/>
                      </w:rPr>
                      <w:t xml:space="preserve">Il prend </w:t>
                    </w:r>
                    <w:r w:rsidRPr="00905127">
                      <w:rPr>
                        <w:rFonts w:ascii="SimpleRonde" w:hAnsi="SimpleRonde"/>
                        <w:b/>
                        <w:color w:val="4BACC6" w:themeColor="accent5"/>
                        <w:sz w:val="40"/>
                        <w:szCs w:val="60"/>
                        <w:u w:val="thick"/>
                      </w:rPr>
                      <w:t>mon</w:t>
                    </w:r>
                    <w:r>
                      <w:rPr>
                        <w:rFonts w:ascii="SimpleRonde" w:hAnsi="SimpleRonde"/>
                        <w:sz w:val="40"/>
                        <w:szCs w:val="60"/>
                      </w:rPr>
                      <w:t xml:space="preserve"> cartable.</w:t>
                    </w:r>
                    <w:r w:rsidRPr="00905127">
                      <w:rPr>
                        <w:rFonts w:ascii="SimpleRonde" w:hAnsi="SimpleRonde"/>
                        <w:color w:val="00B050"/>
                        <w:sz w:val="44"/>
                        <w:szCs w:val="60"/>
                      </w:rPr>
                      <w:t xml:space="preserve"> </w:t>
                    </w:r>
                    <w:r w:rsidRPr="00C95394">
                      <w:rPr>
                        <w:rFonts w:ascii="SimpleRonde" w:hAnsi="SimpleRonde"/>
                        <w:color w:val="00B050"/>
                        <w:sz w:val="44"/>
                        <w:szCs w:val="60"/>
                      </w:rPr>
                      <w:sym w:font="Wingdings" w:char="F0FC"/>
                    </w:r>
                  </w:p>
                  <w:p w:rsidR="00C95394" w:rsidRDefault="00905127" w:rsidP="00905127">
                    <w:pPr>
                      <w:spacing w:after="0" w:line="240" w:lineRule="auto"/>
                      <w:ind w:left="-142" w:right="-79"/>
                      <w:jc w:val="center"/>
                      <w:rPr>
                        <w:rFonts w:ascii="Courier New" w:hAnsi="Courier New" w:cs="Courier New"/>
                        <w:sz w:val="40"/>
                        <w:szCs w:val="80"/>
                      </w:rPr>
                    </w:pPr>
                    <w:r w:rsidRPr="00905127">
                      <w:rPr>
                        <w:rFonts w:ascii="Tooney Loons" w:hAnsi="Tooney Loons"/>
                        <w:sz w:val="40"/>
                        <w:szCs w:val="80"/>
                      </w:rPr>
                      <w:t>Il ne peut pas être remplacé par étaient</w:t>
                    </w:r>
                    <w:r w:rsidRPr="00905127">
                      <w:rPr>
                        <w:rFonts w:ascii="Courier New" w:hAnsi="Courier New" w:cs="Courier New"/>
                        <w:sz w:val="40"/>
                        <w:szCs w:val="80"/>
                      </w:rPr>
                      <w:t> :</w:t>
                    </w:r>
                  </w:p>
                  <w:p w:rsidR="00905127" w:rsidRPr="00905127" w:rsidRDefault="00905127" w:rsidP="00905127">
                    <w:pPr>
                      <w:spacing w:after="0" w:line="240" w:lineRule="auto"/>
                      <w:ind w:left="-142" w:right="-79"/>
                      <w:jc w:val="center"/>
                      <w:rPr>
                        <w:rFonts w:ascii="Courier New" w:hAnsi="Courier New" w:cs="Courier New"/>
                        <w:sz w:val="12"/>
                        <w:szCs w:val="80"/>
                      </w:rPr>
                    </w:pPr>
                  </w:p>
                  <w:p w:rsidR="00905127" w:rsidRPr="00905127" w:rsidRDefault="00905127" w:rsidP="00905127">
                    <w:pPr>
                      <w:ind w:left="-142" w:right="-82"/>
                      <w:jc w:val="center"/>
                      <w:rPr>
                        <w:rFonts w:ascii="SimpleRonde" w:hAnsi="SimpleRonde"/>
                        <w:strike/>
                        <w:sz w:val="40"/>
                        <w:szCs w:val="60"/>
                      </w:rPr>
                    </w:pPr>
                    <w:r w:rsidRPr="00905127">
                      <w:rPr>
                        <w:rFonts w:ascii="SimpleRonde" w:hAnsi="SimpleRonde"/>
                        <w:strike/>
                        <w:sz w:val="40"/>
                        <w:szCs w:val="60"/>
                      </w:rPr>
                      <w:t xml:space="preserve">Il prend </w:t>
                    </w:r>
                    <w:r w:rsidRPr="00905127">
                      <w:rPr>
                        <w:rFonts w:ascii="SimpleRonde" w:hAnsi="SimpleRonde"/>
                        <w:b/>
                        <w:strike/>
                        <w:color w:val="4BACC6" w:themeColor="accent5"/>
                        <w:sz w:val="40"/>
                        <w:szCs w:val="60"/>
                        <w:u w:val="thick"/>
                      </w:rPr>
                      <w:t>étaient</w:t>
                    </w:r>
                    <w:r w:rsidRPr="00905127">
                      <w:rPr>
                        <w:rFonts w:ascii="SimpleRonde" w:hAnsi="SimpleRonde"/>
                        <w:strike/>
                        <w:sz w:val="40"/>
                        <w:szCs w:val="60"/>
                      </w:rPr>
                      <w:t xml:space="preserve"> cartable</w:t>
                    </w:r>
                    <w:r>
                      <w:rPr>
                        <w:rFonts w:ascii="SimpleRonde" w:hAnsi="SimpleRonde"/>
                        <w:strike/>
                        <w:sz w:val="40"/>
                        <w:szCs w:val="60"/>
                      </w:rPr>
                      <w:t>.</w:t>
                    </w:r>
                    <w:r w:rsidRPr="00905127">
                      <w:rPr>
                        <w:rFonts w:ascii="SimpleRonde" w:hAnsi="SimpleRonde"/>
                        <w:sz w:val="40"/>
                        <w:szCs w:val="60"/>
                      </w:rPr>
                      <w:t xml:space="preserve"> </w:t>
                    </w:r>
                    <w:r w:rsidRPr="00905127">
                      <w:rPr>
                        <w:rFonts w:ascii="SimpleRonde" w:hAnsi="SimpleRonde"/>
                        <w:color w:val="C0504D" w:themeColor="accent2"/>
                        <w:sz w:val="48"/>
                        <w:szCs w:val="60"/>
                      </w:rPr>
                      <w:sym w:font="Wingdings" w:char="F0FB"/>
                    </w:r>
                  </w:p>
                </w:txbxContent>
              </v:textbox>
            </v:roundrect>
            <v:roundrect id="_x0000_s1339" style="position:absolute;left:340;top:1291;width:7470;height:1091" arcsize="2233f" o:regroupid="2" fillcolor="#a5a5a5 [2092]" strokeweight="1.5pt">
              <v:textbox style="mso-next-textbox:#_x0000_s1339">
                <w:txbxContent>
                  <w:p w:rsidR="006B020E" w:rsidRPr="00C95394" w:rsidRDefault="00905127" w:rsidP="006B020E">
                    <w:pPr>
                      <w:tabs>
                        <w:tab w:val="left" w:pos="1134"/>
                      </w:tabs>
                      <w:ind w:left="1276" w:right="-98"/>
                      <w:jc w:val="center"/>
                      <w:rPr>
                        <w:rFonts w:ascii="Cursive standard" w:hAnsi="Cursive standard"/>
                        <w:color w:val="FFFFFF" w:themeColor="background1"/>
                        <w:sz w:val="56"/>
                      </w:rPr>
                    </w:pPr>
                    <w:proofErr w:type="gramStart"/>
                    <w:r>
                      <w:rPr>
                        <w:rFonts w:ascii="Cursive standard" w:hAnsi="Cursive standard"/>
                        <w:color w:val="FFFFFF" w:themeColor="background1"/>
                        <w:sz w:val="72"/>
                      </w:rPr>
                      <w:t>son</w:t>
                    </w:r>
                    <w:proofErr w:type="gramEnd"/>
                    <w:r w:rsidR="00C95394" w:rsidRPr="00C95394">
                      <w:rPr>
                        <w:rFonts w:ascii="Cursive standard" w:hAnsi="Cursive standard"/>
                        <w:color w:val="FFFFFF" w:themeColor="background1"/>
                        <w:sz w:val="72"/>
                      </w:rPr>
                      <w:t xml:space="preserve"> / </w:t>
                    </w:r>
                    <w:r>
                      <w:rPr>
                        <w:rFonts w:ascii="Cursive standard" w:hAnsi="Cursive standard"/>
                        <w:color w:val="FFFFFF" w:themeColor="background1"/>
                        <w:sz w:val="72"/>
                      </w:rPr>
                      <w:t>sont</w:t>
                    </w:r>
                  </w:p>
                </w:txbxContent>
              </v:textbox>
            </v:roundrect>
            <v:roundrect id="_x0000_s1340" style="position:absolute;left:490;top:1387;width:1255;height:865" arcsize="14770f" o:regroupid="2" fillcolor="white [3212]" strokeweight="1.5pt">
              <v:textbox style="mso-next-textbox:#_x0000_s1340">
                <w:txbxContent>
                  <w:p w:rsidR="006B020E" w:rsidRPr="00F44E50" w:rsidRDefault="00905127" w:rsidP="006B020E">
                    <w:pPr>
                      <w:ind w:left="-142" w:right="-147"/>
                      <w:jc w:val="center"/>
                      <w:rPr>
                        <w:rFonts w:ascii="Century Gothic" w:hAnsi="Century Gothic"/>
                        <w:sz w:val="52"/>
                      </w:rPr>
                    </w:pPr>
                    <w:r>
                      <w:rPr>
                        <w:rFonts w:ascii="Century Gothic" w:hAnsi="Century Gothic"/>
                        <w:sz w:val="52"/>
                      </w:rPr>
                      <w:t>O03</w:t>
                    </w:r>
                    <w:r w:rsidR="006B020E">
                      <w:rPr>
                        <w:rFonts w:ascii="Century Gothic" w:hAnsi="Century Gothic"/>
                        <w:sz w:val="52"/>
                      </w:rPr>
                      <w:t>__</w:t>
                    </w:r>
                  </w:p>
                </w:txbxContent>
              </v:textbox>
            </v:roundrect>
          </v:group>
        </w:pict>
      </w:r>
    </w:p>
    <w:p w:rsidR="00BE3599" w:rsidRDefault="003805C0" w:rsidP="00BE3599">
      <w:pPr>
        <w:rPr>
          <w:rFonts w:ascii="Cursive standard" w:hAnsi="Cursive standard"/>
        </w:rPr>
      </w:pPr>
      <w:r w:rsidRPr="003805C0">
        <w:rPr>
          <w:noProof/>
        </w:rPr>
        <w:pict>
          <v:rect id="_x0000_s1341" style="position:absolute;margin-left:21.1pt;margin-top:29.15pt;width:365.65pt;height:502.1pt;z-index:251951104" o:regroupid="1" strokecolor="white [3212]">
            <v:textbox style="mso-next-textbox:#_x0000_s1341">
              <w:txbxContent>
                <w:p w:rsidR="006B020E" w:rsidRPr="006B020E" w:rsidRDefault="006B020E" w:rsidP="006B020E">
                  <w:pPr>
                    <w:spacing w:after="0" w:line="240" w:lineRule="auto"/>
                    <w:ind w:left="357"/>
                    <w:jc w:val="both"/>
                    <w:rPr>
                      <w:rFonts w:ascii="Script cole" w:hAnsi="Script cole"/>
                      <w:b/>
                    </w:rPr>
                  </w:pPr>
                  <w:r>
                    <w:rPr>
                      <w:rFonts w:ascii="Script cole" w:hAnsi="Script cole"/>
                    </w:rPr>
                    <w:t>Texte.</w:t>
                  </w:r>
                </w:p>
                <w:p w:rsidR="006B020E" w:rsidRPr="00051782" w:rsidRDefault="006B020E" w:rsidP="006B020E">
                  <w:pPr>
                    <w:jc w:val="center"/>
                    <w:rPr>
                      <w:rFonts w:ascii="Script cole" w:hAnsi="Script cole"/>
                    </w:rPr>
                  </w:pPr>
                </w:p>
              </w:txbxContent>
            </v:textbox>
          </v:rect>
        </w:pict>
      </w:r>
      <w:r w:rsidR="00BE3599">
        <w:t xml:space="preserve">                                    </w:t>
      </w:r>
    </w:p>
    <w:p w:rsidR="00BE3599" w:rsidRDefault="00BE3599" w:rsidP="00BE3599">
      <w:pPr>
        <w:rPr>
          <w:rFonts w:ascii="Cursive standard" w:hAnsi="Cursive standard"/>
        </w:rPr>
      </w:pPr>
    </w:p>
    <w:p w:rsidR="00BE3599" w:rsidRDefault="00BE3599" w:rsidP="00BE3599">
      <w:pPr>
        <w:rPr>
          <w:rFonts w:ascii="Cursive standard" w:hAnsi="Cursive standard"/>
        </w:rPr>
      </w:pPr>
    </w:p>
    <w:p w:rsidR="00BE3599" w:rsidRDefault="00BE3599" w:rsidP="00BE3599">
      <w:pPr>
        <w:rPr>
          <w:rFonts w:ascii="Cursive standard" w:hAnsi="Cursive standard"/>
        </w:rPr>
      </w:pPr>
    </w:p>
    <w:p w:rsidR="00BE3599" w:rsidRDefault="00BE3599" w:rsidP="00BE3599">
      <w:pPr>
        <w:rPr>
          <w:rFonts w:ascii="Cursive standard" w:hAnsi="Cursive standard"/>
        </w:rPr>
      </w:pPr>
    </w:p>
    <w:p w:rsidR="00BE3599" w:rsidRDefault="00BE3599" w:rsidP="00BE3599">
      <w:pPr>
        <w:rPr>
          <w:rFonts w:ascii="Cursive standard" w:hAnsi="Cursive standard"/>
        </w:rPr>
      </w:pPr>
    </w:p>
    <w:p w:rsidR="00E72D42" w:rsidRDefault="003805C0" w:rsidP="000C1487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349" type="#_x0000_t32" style="position:absolute;margin-left:72.2pt;margin-top:11.25pt;width:245.55pt;height:0;z-index:251958272" o:connectortype="straight" strokeweight="2.25pt">
            <v:stroke dashstyle="1 1" endcap="round"/>
          </v:shape>
        </w:pict>
      </w:r>
    </w:p>
    <w:p w:rsidR="00E72D42" w:rsidRDefault="00E72D42" w:rsidP="000C1487">
      <w:pPr>
        <w:rPr>
          <w:rFonts w:ascii="Cursive standard" w:hAnsi="Cursive standard"/>
        </w:rPr>
      </w:pPr>
    </w:p>
    <w:p w:rsidR="00E72D42" w:rsidRDefault="00E72D42" w:rsidP="000C1487">
      <w:pPr>
        <w:rPr>
          <w:rFonts w:ascii="Cursive standard" w:hAnsi="Cursive standard"/>
        </w:rPr>
      </w:pPr>
    </w:p>
    <w:p w:rsidR="00E72D42" w:rsidRDefault="00E72D42" w:rsidP="000C1487">
      <w:pPr>
        <w:rPr>
          <w:rFonts w:ascii="Cursive standard" w:hAnsi="Cursive standard"/>
        </w:rPr>
      </w:pPr>
    </w:p>
    <w:p w:rsidR="00E72D42" w:rsidRDefault="00E72D42" w:rsidP="000C1487">
      <w:pPr>
        <w:spacing w:after="0" w:line="240" w:lineRule="auto"/>
        <w:rPr>
          <w:rFonts w:ascii="Pere Castor" w:hAnsi="Pere Castor"/>
          <w:sz w:val="52"/>
        </w:rPr>
      </w:pPr>
    </w:p>
    <w:p w:rsidR="00E72D42" w:rsidRDefault="00E72D42" w:rsidP="000C1487">
      <w:pPr>
        <w:spacing w:after="0" w:line="240" w:lineRule="auto"/>
        <w:rPr>
          <w:rFonts w:ascii="Pere Castor" w:hAnsi="Pere Castor"/>
          <w:sz w:val="52"/>
        </w:rPr>
      </w:pPr>
    </w:p>
    <w:p w:rsidR="00E72D42" w:rsidRDefault="00E72D42" w:rsidP="000C1487">
      <w:pPr>
        <w:spacing w:after="0" w:line="240" w:lineRule="auto"/>
        <w:rPr>
          <w:rFonts w:ascii="Pere Castor" w:hAnsi="Pere Castor"/>
          <w:sz w:val="52"/>
        </w:rPr>
      </w:pPr>
    </w:p>
    <w:p w:rsidR="00E72D42" w:rsidRDefault="00E72D42" w:rsidP="000C1487">
      <w:pPr>
        <w:spacing w:after="0" w:line="240" w:lineRule="auto"/>
        <w:rPr>
          <w:rFonts w:ascii="Pere Castor" w:hAnsi="Pere Castor"/>
          <w:sz w:val="52"/>
        </w:rPr>
      </w:pPr>
    </w:p>
    <w:p w:rsidR="00E72D42" w:rsidRDefault="00E72D42" w:rsidP="000C1487">
      <w:pPr>
        <w:spacing w:after="0" w:line="240" w:lineRule="auto"/>
        <w:rPr>
          <w:rFonts w:ascii="Pere Castor" w:hAnsi="Pere Castor"/>
          <w:sz w:val="52"/>
        </w:rPr>
      </w:pPr>
    </w:p>
    <w:p w:rsidR="006B020E" w:rsidRPr="00E72D42" w:rsidRDefault="003805C0" w:rsidP="006B020E">
      <w:pPr>
        <w:spacing w:after="0" w:line="240" w:lineRule="auto"/>
        <w:rPr>
          <w:rFonts w:ascii="Pere Castor" w:hAnsi="Pere Castor"/>
          <w:sz w:val="52"/>
        </w:rPr>
      </w:pPr>
      <w:r w:rsidRPr="003805C0">
        <w:rPr>
          <w:noProof/>
        </w:rPr>
        <w:lastRenderedPageBreak/>
        <w:pict>
          <v:shape id="_x0000_s1335" type="#_x0000_t65" style="position:absolute;margin-left:290.3pt;margin-top:-.35pt;width:100.2pt;height:42.8pt;z-index:251948032;v-text-anchor:middle" adj="18005" strokecolor="#7f7f7f [1612]">
            <v:shadow on="t" opacity=".5" offset="6pt,6pt"/>
            <v:textbox style="mso-next-textbox:#_x0000_s1335">
              <w:txbxContent>
                <w:p w:rsidR="00C95394" w:rsidRPr="00E72D42" w:rsidRDefault="00C95394" w:rsidP="00C95394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Français</w:t>
                  </w:r>
                </w:p>
                <w:p w:rsidR="006B020E" w:rsidRPr="00C95394" w:rsidRDefault="00C95394" w:rsidP="00C95394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Orthographe</w:t>
                  </w:r>
                </w:p>
              </w:txbxContent>
            </v:textbox>
          </v:shape>
        </w:pict>
      </w:r>
      <w:r w:rsidRPr="003805C0">
        <w:rPr>
          <w:noProof/>
        </w:rPr>
        <w:pict>
          <v:oval id="_x0000_s1334" style="position:absolute;margin-left:12.95pt;margin-top:-3.15pt;width:34.55pt;height:34.55pt;z-index:251947008;v-text-anchor:middle" strokecolor="#7f7f7f [1612]">
            <v:stroke dashstyle="dash"/>
            <v:textbox style="mso-next-textbox:#_x0000_s1334" inset=".5mm,0,.5mm,0">
              <w:txbxContent>
                <w:p w:rsidR="006B020E" w:rsidRPr="001D3803" w:rsidRDefault="006B020E" w:rsidP="006B020E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</w:t>
                  </w:r>
                  <w:r w:rsidR="00C95394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e1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52"/>
        </w:rPr>
        <w:pict>
          <v:shape id="_x0000_s1333" type="#_x0000_t114" style="position:absolute;margin-left:-1.05pt;margin-top:-9.05pt;width:404.3pt;height:49.55pt;z-index:-251370496" fillcolor="#bfbfbf [2412]" strokecolor="#7f7f7f [1612]" strokeweight="2.25pt">
            <v:stroke dashstyle="1 1" endcap="round"/>
          </v:shape>
        </w:pict>
      </w:r>
      <w:r w:rsidR="006B020E">
        <w:rPr>
          <w:rFonts w:ascii="Pere Castor" w:hAnsi="Pere Castor"/>
          <w:sz w:val="52"/>
        </w:rPr>
        <w:t xml:space="preserve">                </w:t>
      </w:r>
      <w:r w:rsidR="00C95394">
        <w:rPr>
          <w:rFonts w:ascii="Pere Castor" w:hAnsi="Pere Castor"/>
          <w:sz w:val="52"/>
        </w:rPr>
        <w:t xml:space="preserve">  </w:t>
      </w:r>
      <w:r w:rsidR="00C95394" w:rsidRPr="00C95394">
        <w:rPr>
          <w:rFonts w:ascii="Pere Castor" w:hAnsi="Pere Castor"/>
          <w:sz w:val="56"/>
        </w:rPr>
        <w:t>Les Homonymes</w:t>
      </w:r>
    </w:p>
    <w:p w:rsidR="000C1487" w:rsidRDefault="000C1487" w:rsidP="000C1487"/>
    <w:p w:rsidR="000C1487" w:rsidRPr="00BE3599" w:rsidRDefault="00905127" w:rsidP="000C1487">
      <w:pPr>
        <w:rPr>
          <w:sz w:val="28"/>
        </w:rPr>
      </w:pPr>
      <w:r>
        <w:rPr>
          <w:rFonts w:ascii="Cursive standard" w:hAnsi="Cursive standard"/>
          <w:noProof/>
        </w:rPr>
        <w:pict>
          <v:group id="_x0000_s1381" style="position:absolute;margin-left:12.95pt;margin-top:.55pt;width:373.5pt;height:513.6pt;z-index:251977728" coordorigin="340,1291" coordsize="7470,10272">
            <v:roundrect id="_x0000_s1382" style="position:absolute;left:340;top:2160;width:7470;height:9403" arcsize="2233f" strokeweight="1.5pt">
              <v:textbox style="mso-next-textbox:#_x0000_s1382">
                <w:txbxContent>
                  <w:p w:rsidR="00905127" w:rsidRPr="00C95394" w:rsidRDefault="00905127" w:rsidP="00905127">
                    <w:pPr>
                      <w:spacing w:after="0" w:line="240" w:lineRule="auto"/>
                      <w:ind w:left="-142" w:right="-82"/>
                      <w:jc w:val="center"/>
                      <w:rPr>
                        <w:rFonts w:ascii="Tooney Loons" w:hAnsi="Tooney Loons"/>
                        <w:sz w:val="44"/>
                        <w:szCs w:val="80"/>
                      </w:rPr>
                    </w:pPr>
                    <w:proofErr w:type="gramStart"/>
                    <w:r>
                      <w:rPr>
                        <w:rFonts w:ascii="SimpleRonde" w:hAnsi="SimpleRonde"/>
                        <w:color w:val="4BACC6" w:themeColor="accent5"/>
                        <w:sz w:val="44"/>
                      </w:rPr>
                      <w:t>sont</w:t>
                    </w:r>
                    <w:proofErr w:type="gramEnd"/>
                    <w:r w:rsidRPr="00C95394">
                      <w:rPr>
                        <w:rFonts w:ascii="SimpleRonde" w:hAnsi="SimpleRonde"/>
                        <w:color w:val="4BACC6" w:themeColor="accent5"/>
                        <w:sz w:val="44"/>
                      </w:rPr>
                      <w:t xml:space="preserve"> : </w:t>
                    </w:r>
                    <w:r w:rsidRPr="00C95394">
                      <w:rPr>
                        <w:rFonts w:ascii="Tooney Loons" w:hAnsi="Tooney Loons"/>
                        <w:sz w:val="44"/>
                        <w:szCs w:val="80"/>
                      </w:rPr>
                      <w:t xml:space="preserve">c’est le verbe </w:t>
                    </w:r>
                    <w:r w:rsidRPr="00C95394">
                      <w:rPr>
                        <w:rFonts w:ascii="Tooney Loons" w:hAnsi="Tooney Loons"/>
                        <w:sz w:val="44"/>
                        <w:szCs w:val="80"/>
                        <w:u w:val="single"/>
                      </w:rPr>
                      <w:t>être</w:t>
                    </w:r>
                    <w:r w:rsidRPr="00C95394">
                      <w:rPr>
                        <w:rFonts w:ascii="Tooney Loons" w:hAnsi="Tooney Loons"/>
                        <w:sz w:val="44"/>
                        <w:szCs w:val="80"/>
                      </w:rPr>
                      <w:t xml:space="preserve">, on peut le remplacer par </w:t>
                    </w:r>
                    <w:r>
                      <w:rPr>
                        <w:rFonts w:ascii="Tooney Loons" w:hAnsi="Tooney Loons"/>
                        <w:b/>
                        <w:sz w:val="44"/>
                        <w:szCs w:val="80"/>
                      </w:rPr>
                      <w:t>étaient</w:t>
                    </w:r>
                    <w:r w:rsidRPr="00C95394">
                      <w:rPr>
                        <w:rFonts w:ascii="Courier New" w:hAnsi="Courier New" w:cs="Courier New"/>
                        <w:sz w:val="44"/>
                        <w:szCs w:val="80"/>
                      </w:rPr>
                      <w:t> </w:t>
                    </w:r>
                    <w:r w:rsidRPr="00C95394">
                      <w:rPr>
                        <w:rFonts w:ascii="Tooney Loons" w:hAnsi="Tooney Loons"/>
                        <w:sz w:val="44"/>
                        <w:szCs w:val="80"/>
                      </w:rPr>
                      <w:t>:</w:t>
                    </w:r>
                  </w:p>
                  <w:p w:rsidR="00905127" w:rsidRPr="00C95394" w:rsidRDefault="00905127" w:rsidP="00905127">
                    <w:pPr>
                      <w:spacing w:after="0" w:line="240" w:lineRule="auto"/>
                      <w:ind w:left="-142" w:right="-82"/>
                      <w:jc w:val="center"/>
                      <w:rPr>
                        <w:rFonts w:ascii="SimpleRonde" w:hAnsi="SimpleRonde" w:cs="Courier New"/>
                        <w:sz w:val="40"/>
                        <w:szCs w:val="60"/>
                      </w:rPr>
                    </w:pPr>
                    <w:r w:rsidRPr="00C95394">
                      <w:rPr>
                        <w:rFonts w:ascii="SimpleRonde" w:hAnsi="SimpleRonde"/>
                        <w:sz w:val="40"/>
                        <w:szCs w:val="60"/>
                      </w:rPr>
                      <w:t>M</w:t>
                    </w:r>
                    <w:r>
                      <w:rPr>
                        <w:rFonts w:ascii="SimpleRonde" w:hAnsi="SimpleRonde"/>
                        <w:sz w:val="40"/>
                        <w:szCs w:val="60"/>
                      </w:rPr>
                      <w:t>es</w:t>
                    </w:r>
                    <w:r w:rsidRPr="00C95394">
                      <w:rPr>
                        <w:rFonts w:ascii="SimpleRonde" w:hAnsi="SimpleRonde"/>
                        <w:sz w:val="40"/>
                        <w:szCs w:val="60"/>
                      </w:rPr>
                      <w:t xml:space="preserve"> </w:t>
                    </w:r>
                    <w:r>
                      <w:rPr>
                        <w:rFonts w:ascii="SimpleRonde" w:hAnsi="SimpleRonde"/>
                        <w:sz w:val="40"/>
                        <w:szCs w:val="60"/>
                      </w:rPr>
                      <w:t>cousins</w:t>
                    </w:r>
                    <w:r w:rsidRPr="00C95394">
                      <w:rPr>
                        <w:rFonts w:ascii="SimpleRonde" w:hAnsi="SimpleRonde"/>
                        <w:sz w:val="40"/>
                        <w:szCs w:val="60"/>
                      </w:rPr>
                      <w:t xml:space="preserve"> </w:t>
                    </w:r>
                    <w:r>
                      <w:rPr>
                        <w:rFonts w:ascii="SimpleRonde" w:hAnsi="SimpleRonde"/>
                        <w:b/>
                        <w:color w:val="4BACC6" w:themeColor="accent5"/>
                        <w:sz w:val="40"/>
                        <w:szCs w:val="60"/>
                        <w:u w:val="thick"/>
                      </w:rPr>
                      <w:t>sont</w:t>
                    </w:r>
                    <w:r w:rsidRPr="00C95394">
                      <w:rPr>
                        <w:rFonts w:ascii="SimpleRonde" w:hAnsi="SimpleRonde"/>
                        <w:sz w:val="40"/>
                        <w:szCs w:val="60"/>
                      </w:rPr>
                      <w:t xml:space="preserve"> </w:t>
                    </w:r>
                    <w:r>
                      <w:rPr>
                        <w:rFonts w:ascii="SimpleRonde" w:hAnsi="SimpleRonde"/>
                        <w:sz w:val="40"/>
                        <w:szCs w:val="60"/>
                      </w:rPr>
                      <w:t>blonds</w:t>
                    </w:r>
                  </w:p>
                  <w:p w:rsidR="00905127" w:rsidRDefault="00905127" w:rsidP="00905127">
                    <w:pPr>
                      <w:spacing w:after="0" w:line="240" w:lineRule="auto"/>
                      <w:ind w:left="-142" w:right="-82"/>
                      <w:jc w:val="center"/>
                      <w:rPr>
                        <w:rFonts w:ascii="SimpleRonde" w:hAnsi="SimpleRonde"/>
                        <w:color w:val="00B050"/>
                        <w:sz w:val="44"/>
                        <w:szCs w:val="60"/>
                      </w:rPr>
                    </w:pPr>
                    <w:r w:rsidRPr="00C95394">
                      <w:rPr>
                        <w:rFonts w:ascii="Sebran Symbols" w:hAnsi="Sebran Symbols"/>
                        <w:sz w:val="40"/>
                        <w:szCs w:val="60"/>
                      </w:rPr>
                      <w:t>A</w:t>
                    </w:r>
                    <w:r w:rsidRPr="00C95394">
                      <w:rPr>
                        <w:rFonts w:ascii="SimpleRonde" w:hAnsi="SimpleRonde"/>
                        <w:sz w:val="40"/>
                        <w:szCs w:val="60"/>
                      </w:rPr>
                      <w:t xml:space="preserve"> M</w:t>
                    </w:r>
                    <w:r>
                      <w:rPr>
                        <w:rFonts w:ascii="SimpleRonde" w:hAnsi="SimpleRonde"/>
                        <w:sz w:val="40"/>
                        <w:szCs w:val="60"/>
                      </w:rPr>
                      <w:t>es</w:t>
                    </w:r>
                    <w:r w:rsidRPr="00C95394">
                      <w:rPr>
                        <w:rFonts w:ascii="SimpleRonde" w:hAnsi="SimpleRonde"/>
                        <w:sz w:val="40"/>
                        <w:szCs w:val="60"/>
                      </w:rPr>
                      <w:t xml:space="preserve"> </w:t>
                    </w:r>
                    <w:r>
                      <w:rPr>
                        <w:rFonts w:ascii="SimpleRonde" w:hAnsi="SimpleRonde"/>
                        <w:sz w:val="40"/>
                        <w:szCs w:val="60"/>
                      </w:rPr>
                      <w:t>cousins</w:t>
                    </w:r>
                    <w:r w:rsidRPr="00C95394">
                      <w:rPr>
                        <w:rFonts w:ascii="SimpleRonde" w:hAnsi="SimpleRonde"/>
                        <w:sz w:val="40"/>
                        <w:szCs w:val="60"/>
                      </w:rPr>
                      <w:t xml:space="preserve"> </w:t>
                    </w:r>
                    <w:r>
                      <w:rPr>
                        <w:rFonts w:ascii="SimpleRonde" w:hAnsi="SimpleRonde"/>
                        <w:b/>
                        <w:color w:val="4BACC6" w:themeColor="accent5"/>
                        <w:sz w:val="40"/>
                        <w:szCs w:val="60"/>
                        <w:u w:val="thick"/>
                      </w:rPr>
                      <w:t>étaient</w:t>
                    </w:r>
                    <w:r w:rsidRPr="00C95394">
                      <w:rPr>
                        <w:rFonts w:ascii="SimpleRonde" w:hAnsi="SimpleRonde"/>
                        <w:sz w:val="40"/>
                        <w:szCs w:val="60"/>
                      </w:rPr>
                      <w:t xml:space="preserve"> </w:t>
                    </w:r>
                    <w:r>
                      <w:rPr>
                        <w:rFonts w:ascii="SimpleRonde" w:hAnsi="SimpleRonde"/>
                        <w:sz w:val="40"/>
                        <w:szCs w:val="60"/>
                      </w:rPr>
                      <w:t xml:space="preserve">blonds </w:t>
                    </w:r>
                    <w:r w:rsidRPr="00C95394">
                      <w:rPr>
                        <w:rFonts w:ascii="SimpleRonde" w:hAnsi="SimpleRonde"/>
                        <w:color w:val="00B050"/>
                        <w:sz w:val="44"/>
                        <w:szCs w:val="60"/>
                      </w:rPr>
                      <w:sym w:font="Wingdings" w:char="F0FC"/>
                    </w:r>
                  </w:p>
                  <w:p w:rsidR="00905127" w:rsidRPr="00905127" w:rsidRDefault="00905127" w:rsidP="00905127">
                    <w:pPr>
                      <w:spacing w:after="0" w:line="240" w:lineRule="auto"/>
                      <w:ind w:left="-142" w:right="-82"/>
                      <w:jc w:val="center"/>
                      <w:rPr>
                        <w:rFonts w:ascii="SimpleRonde" w:hAnsi="SimpleRonde"/>
                        <w:color w:val="00B050"/>
                        <w:sz w:val="2"/>
                        <w:szCs w:val="60"/>
                      </w:rPr>
                    </w:pPr>
                  </w:p>
                  <w:p w:rsidR="00905127" w:rsidRPr="00C95394" w:rsidRDefault="00905127" w:rsidP="00905127">
                    <w:pPr>
                      <w:ind w:left="-142" w:right="-82"/>
                      <w:jc w:val="center"/>
                      <w:rPr>
                        <w:rFonts w:ascii="Tooney Loons" w:hAnsi="Tooney Loons"/>
                        <w:sz w:val="48"/>
                        <w:szCs w:val="80"/>
                      </w:rPr>
                    </w:pPr>
                    <w:r>
                      <w:rPr>
                        <w:rFonts w:ascii="SimpleRonde" w:hAnsi="SimpleRonde"/>
                        <w:noProof/>
                        <w:color w:val="4BACC6" w:themeColor="accent5"/>
                        <w:sz w:val="48"/>
                      </w:rPr>
                      <w:t>son</w:t>
                    </w:r>
                    <w:r w:rsidRPr="00C95394">
                      <w:rPr>
                        <w:rFonts w:ascii="SimpleRonde" w:hAnsi="SimpleRonde"/>
                        <w:noProof/>
                        <w:color w:val="4BACC6" w:themeColor="accent5"/>
                        <w:sz w:val="48"/>
                      </w:rPr>
                      <w:t> :</w:t>
                    </w:r>
                    <w:r w:rsidRPr="00C95394">
                      <w:rPr>
                        <w:rFonts w:ascii="SimpleRonde" w:hAnsi="SimpleRonde"/>
                        <w:color w:val="4BACC6" w:themeColor="accent5"/>
                        <w:sz w:val="48"/>
                      </w:rPr>
                      <w:t xml:space="preserve"> </w:t>
                    </w:r>
                    <w:r w:rsidRPr="00C95394">
                      <w:rPr>
                        <w:rFonts w:ascii="Tooney Loons" w:hAnsi="Tooney Loons"/>
                        <w:sz w:val="48"/>
                        <w:szCs w:val="80"/>
                      </w:rPr>
                      <w:t xml:space="preserve">c’est un petit mot qui veut </w:t>
                    </w:r>
                    <w:r>
                      <w:rPr>
                        <w:rFonts w:ascii="Tooney Loons" w:hAnsi="Tooney Loons"/>
                        <w:sz w:val="48"/>
                        <w:szCs w:val="80"/>
                      </w:rPr>
                      <w:t xml:space="preserve">peut être remplacé par </w:t>
                    </w:r>
                    <w:r w:rsidRPr="00905127">
                      <w:rPr>
                        <w:rFonts w:ascii="Tooney Loons" w:hAnsi="Tooney Loons"/>
                        <w:b/>
                        <w:sz w:val="48"/>
                        <w:szCs w:val="80"/>
                      </w:rPr>
                      <w:t>mon</w:t>
                    </w:r>
                    <w:r>
                      <w:rPr>
                        <w:rFonts w:ascii="Courier New" w:hAnsi="Courier New" w:cs="Courier New"/>
                        <w:sz w:val="48"/>
                        <w:szCs w:val="80"/>
                      </w:rPr>
                      <w:t> </w:t>
                    </w:r>
                    <w:r>
                      <w:rPr>
                        <w:rFonts w:ascii="Tooney Loons" w:hAnsi="Tooney Loons"/>
                        <w:sz w:val="48"/>
                        <w:szCs w:val="80"/>
                      </w:rPr>
                      <w:t>:</w:t>
                    </w:r>
                  </w:p>
                  <w:p w:rsidR="00905127" w:rsidRDefault="00905127" w:rsidP="00905127">
                    <w:pPr>
                      <w:spacing w:after="0" w:line="240" w:lineRule="auto"/>
                      <w:ind w:left="-142" w:right="-79"/>
                      <w:jc w:val="center"/>
                      <w:rPr>
                        <w:rFonts w:ascii="SimpleRonde" w:hAnsi="SimpleRonde"/>
                        <w:sz w:val="40"/>
                        <w:szCs w:val="60"/>
                      </w:rPr>
                    </w:pPr>
                    <w:r>
                      <w:rPr>
                        <w:rFonts w:ascii="SimpleRonde" w:hAnsi="SimpleRonde"/>
                        <w:sz w:val="40"/>
                        <w:szCs w:val="60"/>
                      </w:rPr>
                      <w:t xml:space="preserve">Il prend </w:t>
                    </w:r>
                    <w:r w:rsidRPr="00905127">
                      <w:rPr>
                        <w:rFonts w:ascii="SimpleRonde" w:hAnsi="SimpleRonde"/>
                        <w:b/>
                        <w:color w:val="4BACC6" w:themeColor="accent5"/>
                        <w:sz w:val="40"/>
                        <w:szCs w:val="60"/>
                        <w:u w:val="thick"/>
                      </w:rPr>
                      <w:t>son</w:t>
                    </w:r>
                    <w:r>
                      <w:rPr>
                        <w:rFonts w:ascii="SimpleRonde" w:hAnsi="SimpleRonde"/>
                        <w:sz w:val="40"/>
                        <w:szCs w:val="60"/>
                      </w:rPr>
                      <w:t xml:space="preserve"> cartable.</w:t>
                    </w:r>
                  </w:p>
                  <w:p w:rsidR="00905127" w:rsidRPr="00C95394" w:rsidRDefault="00905127" w:rsidP="00905127">
                    <w:pPr>
                      <w:spacing w:after="0" w:line="240" w:lineRule="auto"/>
                      <w:ind w:left="-142" w:right="-79"/>
                      <w:jc w:val="center"/>
                      <w:rPr>
                        <w:rFonts w:ascii="SimpleRonde" w:hAnsi="SimpleRonde"/>
                        <w:sz w:val="40"/>
                        <w:szCs w:val="60"/>
                      </w:rPr>
                    </w:pPr>
                    <w:r>
                      <w:rPr>
                        <w:rFonts w:ascii="SimpleRonde" w:hAnsi="SimpleRonde"/>
                        <w:sz w:val="40"/>
                        <w:szCs w:val="60"/>
                      </w:rPr>
                      <w:t xml:space="preserve">Il prend </w:t>
                    </w:r>
                    <w:r w:rsidRPr="00905127">
                      <w:rPr>
                        <w:rFonts w:ascii="SimpleRonde" w:hAnsi="SimpleRonde"/>
                        <w:b/>
                        <w:color w:val="4BACC6" w:themeColor="accent5"/>
                        <w:sz w:val="40"/>
                        <w:szCs w:val="60"/>
                        <w:u w:val="thick"/>
                      </w:rPr>
                      <w:t>mon</w:t>
                    </w:r>
                    <w:r>
                      <w:rPr>
                        <w:rFonts w:ascii="SimpleRonde" w:hAnsi="SimpleRonde"/>
                        <w:sz w:val="40"/>
                        <w:szCs w:val="60"/>
                      </w:rPr>
                      <w:t xml:space="preserve"> cartable.</w:t>
                    </w:r>
                    <w:r w:rsidRPr="00905127">
                      <w:rPr>
                        <w:rFonts w:ascii="SimpleRonde" w:hAnsi="SimpleRonde"/>
                        <w:color w:val="00B050"/>
                        <w:sz w:val="44"/>
                        <w:szCs w:val="60"/>
                      </w:rPr>
                      <w:t xml:space="preserve"> </w:t>
                    </w:r>
                    <w:r w:rsidRPr="00C95394">
                      <w:rPr>
                        <w:rFonts w:ascii="SimpleRonde" w:hAnsi="SimpleRonde"/>
                        <w:color w:val="00B050"/>
                        <w:sz w:val="44"/>
                        <w:szCs w:val="60"/>
                      </w:rPr>
                      <w:sym w:font="Wingdings" w:char="F0FC"/>
                    </w:r>
                  </w:p>
                  <w:p w:rsidR="00905127" w:rsidRDefault="00905127" w:rsidP="00905127">
                    <w:pPr>
                      <w:spacing w:after="0" w:line="240" w:lineRule="auto"/>
                      <w:ind w:left="-142" w:right="-79"/>
                      <w:jc w:val="center"/>
                      <w:rPr>
                        <w:rFonts w:ascii="Courier New" w:hAnsi="Courier New" w:cs="Courier New"/>
                        <w:sz w:val="40"/>
                        <w:szCs w:val="80"/>
                      </w:rPr>
                    </w:pPr>
                    <w:r w:rsidRPr="00905127">
                      <w:rPr>
                        <w:rFonts w:ascii="Tooney Loons" w:hAnsi="Tooney Loons"/>
                        <w:sz w:val="40"/>
                        <w:szCs w:val="80"/>
                      </w:rPr>
                      <w:t>Il ne peut pas être remplacé par étaient</w:t>
                    </w:r>
                    <w:r w:rsidRPr="00905127">
                      <w:rPr>
                        <w:rFonts w:ascii="Courier New" w:hAnsi="Courier New" w:cs="Courier New"/>
                        <w:sz w:val="40"/>
                        <w:szCs w:val="80"/>
                      </w:rPr>
                      <w:t> :</w:t>
                    </w:r>
                  </w:p>
                  <w:p w:rsidR="00905127" w:rsidRPr="00905127" w:rsidRDefault="00905127" w:rsidP="00905127">
                    <w:pPr>
                      <w:spacing w:after="0" w:line="240" w:lineRule="auto"/>
                      <w:ind w:left="-142" w:right="-79"/>
                      <w:jc w:val="center"/>
                      <w:rPr>
                        <w:rFonts w:ascii="Courier New" w:hAnsi="Courier New" w:cs="Courier New"/>
                        <w:sz w:val="12"/>
                        <w:szCs w:val="80"/>
                      </w:rPr>
                    </w:pPr>
                  </w:p>
                  <w:p w:rsidR="00905127" w:rsidRPr="00905127" w:rsidRDefault="00905127" w:rsidP="00905127">
                    <w:pPr>
                      <w:ind w:left="-142" w:right="-82"/>
                      <w:jc w:val="center"/>
                      <w:rPr>
                        <w:rFonts w:ascii="SimpleRonde" w:hAnsi="SimpleRonde"/>
                        <w:strike/>
                        <w:sz w:val="40"/>
                        <w:szCs w:val="60"/>
                      </w:rPr>
                    </w:pPr>
                    <w:r w:rsidRPr="00905127">
                      <w:rPr>
                        <w:rFonts w:ascii="SimpleRonde" w:hAnsi="SimpleRonde"/>
                        <w:strike/>
                        <w:sz w:val="40"/>
                        <w:szCs w:val="60"/>
                      </w:rPr>
                      <w:t xml:space="preserve">Il prend </w:t>
                    </w:r>
                    <w:r w:rsidRPr="00905127">
                      <w:rPr>
                        <w:rFonts w:ascii="SimpleRonde" w:hAnsi="SimpleRonde"/>
                        <w:b/>
                        <w:strike/>
                        <w:color w:val="4BACC6" w:themeColor="accent5"/>
                        <w:sz w:val="40"/>
                        <w:szCs w:val="60"/>
                        <w:u w:val="thick"/>
                      </w:rPr>
                      <w:t>étaient</w:t>
                    </w:r>
                    <w:r w:rsidRPr="00905127">
                      <w:rPr>
                        <w:rFonts w:ascii="SimpleRonde" w:hAnsi="SimpleRonde"/>
                        <w:strike/>
                        <w:sz w:val="40"/>
                        <w:szCs w:val="60"/>
                      </w:rPr>
                      <w:t xml:space="preserve"> cartable</w:t>
                    </w:r>
                    <w:r>
                      <w:rPr>
                        <w:rFonts w:ascii="SimpleRonde" w:hAnsi="SimpleRonde"/>
                        <w:strike/>
                        <w:sz w:val="40"/>
                        <w:szCs w:val="60"/>
                      </w:rPr>
                      <w:t>.</w:t>
                    </w:r>
                    <w:r w:rsidRPr="00905127">
                      <w:rPr>
                        <w:rFonts w:ascii="SimpleRonde" w:hAnsi="SimpleRonde"/>
                        <w:sz w:val="40"/>
                        <w:szCs w:val="60"/>
                      </w:rPr>
                      <w:t xml:space="preserve"> </w:t>
                    </w:r>
                    <w:r w:rsidRPr="00905127">
                      <w:rPr>
                        <w:rFonts w:ascii="SimpleRonde" w:hAnsi="SimpleRonde"/>
                        <w:color w:val="C0504D" w:themeColor="accent2"/>
                        <w:sz w:val="48"/>
                        <w:szCs w:val="60"/>
                      </w:rPr>
                      <w:sym w:font="Wingdings" w:char="F0FB"/>
                    </w:r>
                  </w:p>
                </w:txbxContent>
              </v:textbox>
            </v:roundrect>
            <v:roundrect id="_x0000_s1383" style="position:absolute;left:340;top:1291;width:7470;height:1091" arcsize="2233f" fillcolor="#a5a5a5 [2092]" strokeweight="1.5pt">
              <v:textbox style="mso-next-textbox:#_x0000_s1383">
                <w:txbxContent>
                  <w:p w:rsidR="00905127" w:rsidRPr="00C95394" w:rsidRDefault="00905127" w:rsidP="00905127">
                    <w:pPr>
                      <w:tabs>
                        <w:tab w:val="left" w:pos="1134"/>
                      </w:tabs>
                      <w:ind w:left="1276" w:right="-98"/>
                      <w:jc w:val="center"/>
                      <w:rPr>
                        <w:rFonts w:ascii="Cursive standard" w:hAnsi="Cursive standard"/>
                        <w:color w:val="FFFFFF" w:themeColor="background1"/>
                        <w:sz w:val="56"/>
                      </w:rPr>
                    </w:pPr>
                    <w:proofErr w:type="gramStart"/>
                    <w:r>
                      <w:rPr>
                        <w:rFonts w:ascii="Cursive standard" w:hAnsi="Cursive standard"/>
                        <w:color w:val="FFFFFF" w:themeColor="background1"/>
                        <w:sz w:val="72"/>
                      </w:rPr>
                      <w:t>son</w:t>
                    </w:r>
                    <w:proofErr w:type="gramEnd"/>
                    <w:r w:rsidRPr="00C95394">
                      <w:rPr>
                        <w:rFonts w:ascii="Cursive standard" w:hAnsi="Cursive standard"/>
                        <w:color w:val="FFFFFF" w:themeColor="background1"/>
                        <w:sz w:val="72"/>
                      </w:rPr>
                      <w:t xml:space="preserve"> / </w:t>
                    </w:r>
                    <w:r>
                      <w:rPr>
                        <w:rFonts w:ascii="Cursive standard" w:hAnsi="Cursive standard"/>
                        <w:color w:val="FFFFFF" w:themeColor="background1"/>
                        <w:sz w:val="72"/>
                      </w:rPr>
                      <w:t>sont</w:t>
                    </w:r>
                  </w:p>
                </w:txbxContent>
              </v:textbox>
            </v:roundrect>
            <v:roundrect id="_x0000_s1384" style="position:absolute;left:490;top:1387;width:1255;height:865" arcsize="14770f" fillcolor="white [3212]" strokeweight="1.5pt">
              <v:textbox style="mso-next-textbox:#_x0000_s1384">
                <w:txbxContent>
                  <w:p w:rsidR="00905127" w:rsidRPr="00F44E50" w:rsidRDefault="00905127" w:rsidP="00905127">
                    <w:pPr>
                      <w:ind w:left="-142" w:right="-147"/>
                      <w:jc w:val="center"/>
                      <w:rPr>
                        <w:rFonts w:ascii="Century Gothic" w:hAnsi="Century Gothic"/>
                        <w:sz w:val="52"/>
                      </w:rPr>
                    </w:pPr>
                    <w:r>
                      <w:rPr>
                        <w:rFonts w:ascii="Century Gothic" w:hAnsi="Century Gothic"/>
                        <w:sz w:val="52"/>
                      </w:rPr>
                      <w:t>O03__</w:t>
                    </w:r>
                  </w:p>
                </w:txbxContent>
              </v:textbox>
            </v:roundrect>
          </v:group>
        </w:pict>
      </w:r>
    </w:p>
    <w:p w:rsidR="000C1487" w:rsidRDefault="000C1487" w:rsidP="000C1487">
      <w:pPr>
        <w:rPr>
          <w:rFonts w:ascii="Cursive standard" w:hAnsi="Cursive standard"/>
        </w:rPr>
      </w:pPr>
    </w:p>
    <w:p w:rsidR="000C1487" w:rsidRDefault="003805C0" w:rsidP="000C1487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ect id="_x0000_s1331" style="position:absolute;margin-left:286.2pt;margin-top:12.4pt;width:38.7pt;height:14pt;z-index:251943936" stroked="f"/>
        </w:pict>
      </w:r>
    </w:p>
    <w:p w:rsidR="000C1487" w:rsidRDefault="000C1487" w:rsidP="000C1487">
      <w:pPr>
        <w:rPr>
          <w:rFonts w:ascii="Cursive standard" w:hAnsi="Cursive standard"/>
        </w:rPr>
      </w:pPr>
    </w:p>
    <w:p w:rsidR="000C1487" w:rsidRDefault="000C1487" w:rsidP="000C1487">
      <w:pPr>
        <w:rPr>
          <w:rFonts w:ascii="Cursive standard" w:hAnsi="Cursive standard"/>
        </w:rPr>
      </w:pPr>
    </w:p>
    <w:p w:rsidR="000C1487" w:rsidRDefault="003805C0" w:rsidP="000C1487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shape id="_x0000_s1348" type="#_x0000_t32" style="position:absolute;margin-left:89.55pt;margin-top:93.6pt;width:245.55pt;height:0;z-index:251957248" o:connectortype="straight" strokeweight="2.25pt">
            <v:stroke dashstyle="1 1" endcap="round"/>
          </v:shape>
        </w:pict>
      </w:r>
    </w:p>
    <w:p w:rsidR="00E7454D" w:rsidRDefault="00E7454D" w:rsidP="000C1487">
      <w:pPr>
        <w:rPr>
          <w:rFonts w:ascii="Cursive standard" w:hAnsi="Cursive standard"/>
        </w:rPr>
      </w:pPr>
    </w:p>
    <w:p w:rsidR="00E7454D" w:rsidRDefault="00905127" w:rsidP="000C1487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shape id="_x0000_s1385" type="#_x0000_t32" style="position:absolute;margin-left:79.35pt;margin-top:11.25pt;width:245.55pt;height:0;z-index:251978752" o:connectortype="straight" strokeweight="2.25pt">
            <v:stroke dashstyle="1 1" endcap="round"/>
          </v:shape>
        </w:pict>
      </w:r>
      <w:r w:rsidR="00947139">
        <w:rPr>
          <w:rFonts w:ascii="Cursive standard" w:hAnsi="Cursive standard"/>
          <w:noProof/>
        </w:rPr>
        <w:pict>
          <v:shape id="_x0000_s1379" type="#_x0000_t32" style="position:absolute;margin-left:79.35pt;margin-top:26.25pt;width:245.55pt;height:0;z-index:251975680" o:connectortype="straight" strokeweight="2.25pt">
            <v:stroke dashstyle="1 1" endcap="round"/>
          </v:shape>
        </w:pict>
      </w:r>
    </w:p>
    <w:p w:rsidR="00E7454D" w:rsidRDefault="00E7454D" w:rsidP="000C1487">
      <w:pPr>
        <w:rPr>
          <w:rFonts w:ascii="Cursive standard" w:hAnsi="Cursive standard"/>
        </w:rPr>
      </w:pPr>
    </w:p>
    <w:p w:rsidR="00E7454D" w:rsidRDefault="00E7454D" w:rsidP="000C1487">
      <w:pPr>
        <w:rPr>
          <w:rFonts w:ascii="Cursive standard" w:hAnsi="Cursive standard"/>
        </w:rPr>
      </w:pPr>
    </w:p>
    <w:p w:rsidR="00E7454D" w:rsidRDefault="00E7454D" w:rsidP="000C1487">
      <w:pPr>
        <w:rPr>
          <w:rFonts w:ascii="Cursive standard" w:hAnsi="Cursive standard"/>
        </w:rPr>
      </w:pPr>
    </w:p>
    <w:p w:rsidR="00E7454D" w:rsidRDefault="00E7454D" w:rsidP="000C1487">
      <w:pPr>
        <w:rPr>
          <w:rFonts w:ascii="Cursive standard" w:hAnsi="Cursive standard"/>
        </w:rPr>
      </w:pPr>
    </w:p>
    <w:p w:rsidR="00E7454D" w:rsidRDefault="00E7454D" w:rsidP="000C1487">
      <w:pPr>
        <w:rPr>
          <w:rFonts w:ascii="Cursive standard" w:hAnsi="Cursive standard"/>
        </w:rPr>
      </w:pPr>
    </w:p>
    <w:p w:rsidR="00E7454D" w:rsidRDefault="00E7454D" w:rsidP="000C1487">
      <w:pPr>
        <w:rPr>
          <w:rFonts w:ascii="Cursive standard" w:hAnsi="Cursive standard"/>
        </w:rPr>
      </w:pPr>
    </w:p>
    <w:p w:rsidR="00E7454D" w:rsidRDefault="00947139" w:rsidP="000C1487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ect id="_x0000_s1380" style="position:absolute;margin-left:-140.75pt;margin-top:-214.4pt;width:240pt;height:29.25pt;rotation:270;z-index:251976704" filled="f" stroked="f">
            <v:textbox style="layout-flow:vertical;mso-layout-flow-alt:bottom-to-top">
              <w:txbxContent>
                <w:p w:rsidR="00947139" w:rsidRDefault="00947139" w:rsidP="00947139">
                  <w:r w:rsidRPr="00486F98">
                    <w:rPr>
                      <w:rFonts w:ascii="Tooney Loons" w:hAnsi="Tooney Loons"/>
                      <w:b/>
                      <w:color w:val="808080" w:themeColor="background1" w:themeShade="80"/>
                    </w:rPr>
                    <w:t>Téléchargé gratuitement sur</w:t>
                  </w:r>
                  <w:r>
                    <w:rPr>
                      <w:rFonts w:ascii="Tooney Loons" w:hAnsi="Tooney Loons"/>
                      <w:b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sectPr w:rsidR="00E7454D" w:rsidSect="000C1487">
      <w:footerReference w:type="default" r:id="rId8"/>
      <w:pgSz w:w="16838" w:h="11906" w:orient="landscape"/>
      <w:pgMar w:top="142" w:right="0" w:bottom="0" w:left="0" w:header="0" w:footer="57" w:gutter="0"/>
      <w:cols w:num="2"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214BF" w:rsidRDefault="001214BF" w:rsidP="00433216">
      <w:pPr>
        <w:spacing w:after="0" w:line="240" w:lineRule="auto"/>
      </w:pPr>
      <w:r>
        <w:separator/>
      </w:r>
    </w:p>
  </w:endnote>
  <w:endnote w:type="continuationSeparator" w:id="0">
    <w:p w:rsidR="001214BF" w:rsidRDefault="001214BF" w:rsidP="004332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cript cole"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맑은 고딕"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Tooney Loons">
    <w:panose1 w:val="00000000000000000000"/>
    <w:charset w:val="00"/>
    <w:family w:val="modern"/>
    <w:notTrueType/>
    <w:pitch w:val="variable"/>
    <w:sig w:usb0="80000007" w:usb1="00000000" w:usb2="00000000" w:usb3="00000000" w:csb0="00000111" w:csb1="00000000"/>
  </w:font>
  <w:font w:name="SimpleRonde">
    <w:panose1 w:val="02000503000000000000"/>
    <w:charset w:val="00"/>
    <w:family w:val="auto"/>
    <w:pitch w:val="variable"/>
    <w:sig w:usb0="80000067" w:usb1="00000002" w:usb2="00000000" w:usb3="00000000" w:csb0="00000093" w:csb1="00000000"/>
  </w:font>
  <w:font w:name="Sebran Symbols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Geometr231 BT">
    <w:panose1 w:val="020D0402020204020903"/>
    <w:charset w:val="00"/>
    <w:family w:val="swiss"/>
    <w:pitch w:val="variable"/>
    <w:sig w:usb0="00000087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3216" w:rsidRPr="00433216" w:rsidRDefault="00433216" w:rsidP="00433216">
    <w:pPr>
      <w:pStyle w:val="Footer"/>
      <w:jc w:val="center"/>
      <w:rPr>
        <w:rFonts w:ascii="Geometr231 BT" w:hAnsi="Geometr231 BT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214BF" w:rsidRDefault="001214BF" w:rsidP="00433216">
      <w:pPr>
        <w:spacing w:after="0" w:line="240" w:lineRule="auto"/>
      </w:pPr>
      <w:r>
        <w:separator/>
      </w:r>
    </w:p>
  </w:footnote>
  <w:footnote w:type="continuationSeparator" w:id="0">
    <w:p w:rsidR="001214BF" w:rsidRDefault="001214BF" w:rsidP="0043321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3CC272F"/>
    <w:multiLevelType w:val="hybridMultilevel"/>
    <w:tmpl w:val="277AD05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B6C594A">
      <w:numFmt w:val="bullet"/>
      <w:lvlText w:val="-"/>
      <w:lvlJc w:val="left"/>
      <w:pPr>
        <w:ind w:left="1440" w:hanging="360"/>
      </w:pPr>
      <w:rPr>
        <w:rFonts w:ascii="Script cole" w:eastAsiaTheme="minorEastAsia" w:hAnsi="Script cole" w:cstheme="minorBidi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C94E54"/>
    <w:rsid w:val="0007112E"/>
    <w:rsid w:val="000B44E4"/>
    <w:rsid w:val="000C1487"/>
    <w:rsid w:val="000F6FE1"/>
    <w:rsid w:val="001214BF"/>
    <w:rsid w:val="001532E0"/>
    <w:rsid w:val="001606C6"/>
    <w:rsid w:val="001D3803"/>
    <w:rsid w:val="001D7A80"/>
    <w:rsid w:val="0031121C"/>
    <w:rsid w:val="003805C0"/>
    <w:rsid w:val="003D23EE"/>
    <w:rsid w:val="00433216"/>
    <w:rsid w:val="00435020"/>
    <w:rsid w:val="004464C1"/>
    <w:rsid w:val="004507B4"/>
    <w:rsid w:val="00463A1A"/>
    <w:rsid w:val="00470B6E"/>
    <w:rsid w:val="004E6B47"/>
    <w:rsid w:val="005853CF"/>
    <w:rsid w:val="005F1C64"/>
    <w:rsid w:val="006B020E"/>
    <w:rsid w:val="00905127"/>
    <w:rsid w:val="00947139"/>
    <w:rsid w:val="00A456A2"/>
    <w:rsid w:val="00A60F27"/>
    <w:rsid w:val="00AF23E1"/>
    <w:rsid w:val="00B42A17"/>
    <w:rsid w:val="00B53D57"/>
    <w:rsid w:val="00BB08C5"/>
    <w:rsid w:val="00BB27F6"/>
    <w:rsid w:val="00BE3599"/>
    <w:rsid w:val="00BE7AFE"/>
    <w:rsid w:val="00C12394"/>
    <w:rsid w:val="00C94E54"/>
    <w:rsid w:val="00C95394"/>
    <w:rsid w:val="00DE6CDB"/>
    <w:rsid w:val="00E33DFA"/>
    <w:rsid w:val="00E72D42"/>
    <w:rsid w:val="00E7454D"/>
    <w:rsid w:val="00EE5D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>
      <o:colormenu v:ext="edit" fillcolor="none [1612]" strokecolor="none" shadowcolor="none [1300]"/>
    </o:shapedefaults>
    <o:shapelayout v:ext="edit">
      <o:idmap v:ext="edit" data="1"/>
      <o:rules v:ext="edit">
        <o:r id="V:Rule6" type="connector" idref="#_x0000_s1349"/>
        <o:r id="V:Rule9" type="connector" idref="#_x0000_s1348"/>
        <o:r id="V:Rule11" type="connector" idref="#_x0000_s1379"/>
        <o:r id="V:Rule12" type="connector" idref="#_x0000_s1385"/>
      </o:rules>
      <o:regrouptable v:ext="edit">
        <o:entry new="1" old="0"/>
        <o:entry new="2" old="1"/>
      </o:regrouptable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08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4332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33216"/>
  </w:style>
  <w:style w:type="paragraph" w:styleId="Footer">
    <w:name w:val="footer"/>
    <w:basedOn w:val="Normal"/>
    <w:link w:val="FooterChar"/>
    <w:uiPriority w:val="99"/>
    <w:semiHidden/>
    <w:unhideWhenUsed/>
    <w:rsid w:val="004332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33216"/>
  </w:style>
  <w:style w:type="paragraph" w:styleId="BalloonText">
    <w:name w:val="Balloon Text"/>
    <w:basedOn w:val="Normal"/>
    <w:link w:val="BalloonTextChar"/>
    <w:uiPriority w:val="99"/>
    <w:semiHidden/>
    <w:unhideWhenUsed/>
    <w:rsid w:val="000C14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148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FC8F0A-2F7A-4C9A-8C7F-98AE9D8FD5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22</Words>
  <Characters>126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2</cp:revision>
  <cp:lastPrinted>2012-03-21T10:02:00Z</cp:lastPrinted>
  <dcterms:created xsi:type="dcterms:W3CDTF">2012-03-21T10:06:00Z</dcterms:created>
  <dcterms:modified xsi:type="dcterms:W3CDTF">2012-03-21T10:06:00Z</dcterms:modified>
</cp:coreProperties>
</file>