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925E73">
      <w:pPr>
        <w:rPr>
          <w:rFonts w:ascii="Pere Castor" w:hAnsi="Pere Castor"/>
          <w:sz w:val="60"/>
          <w:szCs w:val="60"/>
        </w:rPr>
      </w:pPr>
      <w:r w:rsidRPr="00925E73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76.7pt;margin-top:3.1pt;width:131.5pt;height:58.05pt;z-index:251659264;v-text-anchor:middle" adj="18005" strokecolor="#7f7f7f [1612]">
            <v:shadow on="t" opacity=".5" offset="6pt,6pt"/>
            <v:textbox style="mso-next-textbox:#_x0000_s1027">
              <w:txbxContent>
                <w:p w:rsidR="00CA413A" w:rsidRPr="00437E88" w:rsidRDefault="0004411D" w:rsidP="00437E8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Vocabulaire</w:t>
                  </w:r>
                </w:p>
                <w:p w:rsidR="005B48F8" w:rsidRDefault="0004411D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Les préfixes</w:t>
                  </w:r>
                </w:p>
                <w:p w:rsidR="0004411D" w:rsidRPr="00C94E54" w:rsidRDefault="0004411D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Le dictionnaire</w:t>
                  </w:r>
                </w:p>
              </w:txbxContent>
            </v:textbox>
          </v:shape>
        </w:pict>
      </w:r>
      <w:r w:rsidRPr="00925E73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251657215" o:connectortype="straight" strokecolor="#7f7f7f [1612]" strokeweight="2.25pt">
            <v:stroke dashstyle="1 1" endcap="round"/>
          </v:shape>
        </w:pict>
      </w:r>
      <w:r w:rsidRPr="00925E73">
        <w:rPr>
          <w:rFonts w:ascii="Pere Castor" w:hAnsi="Pere Castor"/>
          <w:noProof/>
          <w:sz w:val="44"/>
        </w:rPr>
        <w:pict>
          <v:roundrect id="_x0000_s1034" style="position:absolute;margin-left:13.65pt;margin-top:40.1pt;width:342.75pt;height:32.2pt;z-index:251662336" arcsize="10923f" strokecolor="#bfbfbf [2412]" strokeweight="2.25pt">
            <v:textbox style="mso-next-textbox:#_x0000_s1034">
              <w:txbxContent>
                <w:p w:rsidR="00CA413A" w:rsidRPr="00253C1D" w:rsidRDefault="00CA413A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925E73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60288;v-text-anchor:middle" strokecolor="#7f7f7f [1612]">
            <v:stroke dashstyle="dash"/>
            <v:textbox style="mso-next-textbox:#_x0000_s1028" inset=".5mm,0,.5mm,0">
              <w:txbxContent>
                <w:p w:rsidR="00CA413A" w:rsidRPr="00437E88" w:rsidRDefault="002208D9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437E88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 w:rsidRPr="00925E73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977F4C">
        <w:rPr>
          <w:rFonts w:ascii="Pere Castor" w:hAnsi="Pere Castor"/>
          <w:sz w:val="60"/>
          <w:szCs w:val="60"/>
        </w:rPr>
        <w:t xml:space="preserve">   Révisions des notions de la </w:t>
      </w:r>
      <w:r w:rsidR="00977F4C" w:rsidRPr="0089064C">
        <w:rPr>
          <w:rFonts w:ascii="Pere Castor" w:hAnsi="Pere Castor"/>
          <w:sz w:val="60"/>
          <w:szCs w:val="60"/>
          <w:u w:val="thick"/>
        </w:rPr>
        <w:t xml:space="preserve">période </w:t>
      </w:r>
      <w:r w:rsidR="009E0E9A">
        <w:rPr>
          <w:rFonts w:ascii="Pere Castor" w:hAnsi="Pere Castor"/>
          <w:sz w:val="60"/>
          <w:szCs w:val="60"/>
          <w:u w:val="thick"/>
        </w:rPr>
        <w:t>4</w:t>
      </w:r>
    </w:p>
    <w:p w:rsidR="00CB72B3" w:rsidRDefault="00CB72B3" w:rsidP="00CB72B3">
      <w:pPr>
        <w:spacing w:after="0" w:line="240" w:lineRule="auto"/>
        <w:rPr>
          <w:rFonts w:ascii="Cursive standard" w:hAnsi="Cursive standard"/>
          <w:b/>
          <w:noProof/>
          <w:sz w:val="24"/>
        </w:rPr>
      </w:pPr>
    </w:p>
    <w:p w:rsidR="00E872C0" w:rsidRDefault="00E872C0" w:rsidP="00CB72B3">
      <w:pPr>
        <w:spacing w:after="0" w:line="240" w:lineRule="auto"/>
        <w:rPr>
          <w:rFonts w:ascii="Cursive standard" w:hAnsi="Cursive standard"/>
          <w:b/>
          <w:noProof/>
          <w:sz w:val="1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6521"/>
        <w:gridCol w:w="850"/>
        <w:gridCol w:w="851"/>
        <w:gridCol w:w="850"/>
        <w:gridCol w:w="851"/>
      </w:tblGrid>
      <w:tr w:rsidR="00177704" w:rsidTr="009F682B">
        <w:trPr>
          <w:trHeight w:val="391"/>
        </w:trPr>
        <w:tc>
          <w:tcPr>
            <w:tcW w:w="6521" w:type="dxa"/>
            <w:tcBorders>
              <w:top w:val="nil"/>
              <w:left w:val="nil"/>
            </w:tcBorders>
            <w:vAlign w:val="center"/>
          </w:tcPr>
          <w:p w:rsidR="00177704" w:rsidRDefault="00177704" w:rsidP="009F682B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177704" w:rsidRPr="00CB72B3" w:rsidRDefault="00177704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177704" w:rsidRPr="00CB72B3" w:rsidRDefault="00177704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177704" w:rsidRPr="00CB72B3" w:rsidRDefault="00177704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177704" w:rsidRPr="00CB72B3" w:rsidRDefault="00177704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177704" w:rsidTr="009F682B">
        <w:trPr>
          <w:trHeight w:val="497"/>
        </w:trPr>
        <w:tc>
          <w:tcPr>
            <w:tcW w:w="6521" w:type="dxa"/>
            <w:shd w:val="clear" w:color="auto" w:fill="A6A6A6" w:themeFill="background1" w:themeFillShade="A6"/>
            <w:vAlign w:val="center"/>
          </w:tcPr>
          <w:p w:rsidR="00177704" w:rsidRPr="00977F4C" w:rsidRDefault="00177704" w:rsidP="0000213F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71"/>
            </w:r>
            <w:r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 w:rsidR="00D47BC0">
              <w:rPr>
                <w:rFonts w:ascii="Sebran3" w:hAnsi="Sebran3"/>
                <w:color w:val="FFFFFF" w:themeColor="background1"/>
              </w:rPr>
              <w:t xml:space="preserve">Comprendre </w:t>
            </w:r>
            <w:r w:rsidR="0000213F">
              <w:rPr>
                <w:rFonts w:ascii="Sebran3" w:hAnsi="Sebran3"/>
                <w:color w:val="FFFFFF" w:themeColor="background1"/>
              </w:rPr>
              <w:t>le sens des préfixes</w:t>
            </w:r>
            <w:r>
              <w:rPr>
                <w:rFonts w:ascii="Sebran3" w:hAnsi="Sebran3"/>
                <w:color w:val="FFFFFF" w:themeColor="background1"/>
              </w:rPr>
              <w:t>.</w:t>
            </w:r>
          </w:p>
        </w:tc>
        <w:tc>
          <w:tcPr>
            <w:tcW w:w="850" w:type="dxa"/>
            <w:vAlign w:val="center"/>
          </w:tcPr>
          <w:p w:rsidR="00177704" w:rsidRPr="001D0570" w:rsidRDefault="00177704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177704" w:rsidRPr="001D0570" w:rsidRDefault="00177704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0" w:type="dxa"/>
            <w:vAlign w:val="center"/>
          </w:tcPr>
          <w:p w:rsidR="00177704" w:rsidRPr="001D0570" w:rsidRDefault="00177704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177704" w:rsidRPr="001D0570" w:rsidRDefault="00177704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177704" w:rsidRDefault="00177704" w:rsidP="00CB72B3">
      <w:pPr>
        <w:spacing w:after="0" w:line="240" w:lineRule="auto"/>
        <w:rPr>
          <w:rFonts w:ascii="Cursive standard" w:hAnsi="Cursive standard"/>
          <w:b/>
          <w:noProof/>
          <w:sz w:val="14"/>
        </w:rPr>
      </w:pPr>
    </w:p>
    <w:p w:rsidR="00CB72B3" w:rsidRDefault="00BA5948" w:rsidP="00CF1580">
      <w:pPr>
        <w:spacing w:after="0" w:line="240" w:lineRule="auto"/>
        <w:ind w:right="-1134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85952" behindDoc="0" locked="0" layoutInCell="1" allowOverlap="1">
            <wp:simplePos x="0" y="0"/>
            <wp:positionH relativeFrom="column">
              <wp:posOffset>-566420</wp:posOffset>
            </wp:positionH>
            <wp:positionV relativeFrom="paragraph">
              <wp:posOffset>209550</wp:posOffset>
            </wp:positionV>
            <wp:extent cx="561975" cy="542925"/>
            <wp:effectExtent l="19050" t="0" r="9525" b="0"/>
            <wp:wrapNone/>
            <wp:docPr id="2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5E73">
        <w:rPr>
          <w:rFonts w:ascii="Pere Castor" w:hAnsi="Pere Castor"/>
          <w:noProof/>
          <w:sz w:val="36"/>
          <w:u w:val="thick"/>
        </w:rPr>
        <w:pict>
          <v:roundrect id="_x0000_s1037" style="position:absolute;margin-left:-56.6pt;margin-top:9.65pt;width:564.8pt;height:156.1pt;z-index:251664384;mso-position-horizontal-relative:text;mso-position-vertical-relative:text" arcsize="2849f" strokecolor="#a5a5a5 [2092]" strokeweight="2.25pt">
            <v:stroke dashstyle="1 1" endcap="round"/>
            <v:textbox style="mso-next-textbox:#_x0000_s1037" inset="0,,0,0">
              <w:txbxContent>
                <w:p w:rsidR="00001ED3" w:rsidRDefault="002078E4" w:rsidP="000B4BF5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  </w:t>
                  </w:r>
                  <w:r w:rsidR="00D47BC0">
                    <w:rPr>
                      <w:rFonts w:ascii="Berlin Sans FB" w:hAnsi="Berlin Sans FB"/>
                      <w:noProof/>
                      <w:sz w:val="24"/>
                    </w:rPr>
                    <w:t>Relie</w:t>
                  </w:r>
                  <w:r w:rsidR="00CA413A" w:rsidRPr="00977F4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 w:rsidR="00D47BC0">
                    <w:rPr>
                      <w:rFonts w:ascii="Cursive standard" w:hAnsi="Cursive standard"/>
                      <w:noProof/>
                      <w:sz w:val="24"/>
                    </w:rPr>
                    <w:t>les préfixes à ce qu’ils signifient</w:t>
                  </w:r>
                  <w:r w:rsidR="005B48F8">
                    <w:rPr>
                      <w:rFonts w:ascii="Cursive standard" w:hAnsi="Cursive standard"/>
                      <w:noProof/>
                      <w:sz w:val="24"/>
                    </w:rPr>
                    <w:t>.</w:t>
                  </w:r>
                  <w:r w:rsidR="009E0E9A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</w:p>
                <w:p w:rsidR="0000213F" w:rsidRDefault="0000213F" w:rsidP="000B4BF5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00213F" w:rsidRDefault="0000213F" w:rsidP="000B4BF5">
                  <w:pPr>
                    <w:spacing w:after="0" w:line="240" w:lineRule="auto"/>
                    <w:ind w:left="1701"/>
                    <w:rPr>
                      <w:rFonts w:ascii="Arial Rounded MT Bold" w:hAnsi="Arial Rounded MT Bold"/>
                      <w:sz w:val="32"/>
                    </w:rPr>
                  </w:pPr>
                  <w:r>
                    <w:rPr>
                      <w:rFonts w:ascii="Arial Rounded MT Bold" w:hAnsi="Arial Rounded MT Bold"/>
                      <w:sz w:val="32"/>
                    </w:rPr>
                    <w:t xml:space="preserve">         </w:t>
                  </w:r>
                  <w:proofErr w:type="gramStart"/>
                  <w:r>
                    <w:rPr>
                      <w:rFonts w:ascii="Arial Rounded MT Bold" w:hAnsi="Arial Rounded MT Bold"/>
                      <w:sz w:val="32"/>
                    </w:rPr>
                    <w:t>i</w:t>
                  </w:r>
                  <w:r w:rsidRPr="0000213F">
                    <w:rPr>
                      <w:rFonts w:ascii="Arial Rounded MT Bold" w:hAnsi="Arial Rounded MT Bold"/>
                      <w:sz w:val="32"/>
                    </w:rPr>
                    <w:t>n</w:t>
                  </w:r>
                  <w:proofErr w:type="gramEnd"/>
                  <w:r>
                    <w:rPr>
                      <w:rFonts w:ascii="Arial Rounded MT Bold" w:hAnsi="Arial Rounded MT Bold"/>
                      <w:sz w:val="32"/>
                    </w:rPr>
                    <w:t xml:space="preserve">           </w:t>
                  </w:r>
                  <w:proofErr w:type="spellStart"/>
                  <w:r>
                    <w:rPr>
                      <w:rFonts w:ascii="Arial Rounded MT Bold" w:hAnsi="Arial Rounded MT Bold"/>
                      <w:sz w:val="32"/>
                    </w:rPr>
                    <w:t>re</w:t>
                  </w:r>
                  <w:proofErr w:type="spellEnd"/>
                  <w:r>
                    <w:rPr>
                      <w:rFonts w:ascii="Arial Rounded MT Bold" w:hAnsi="Arial Rounded MT Bold"/>
                      <w:sz w:val="32"/>
                    </w:rPr>
                    <w:t xml:space="preserve">           mal           dé           </w:t>
                  </w:r>
                  <w:proofErr w:type="spellStart"/>
                  <w:r>
                    <w:rPr>
                      <w:rFonts w:ascii="Arial Rounded MT Bold" w:hAnsi="Arial Rounded MT Bold"/>
                      <w:sz w:val="32"/>
                    </w:rPr>
                    <w:t>im</w:t>
                  </w:r>
                  <w:proofErr w:type="spellEnd"/>
                </w:p>
                <w:p w:rsidR="0000213F" w:rsidRDefault="0000213F" w:rsidP="000B4BF5">
                  <w:pPr>
                    <w:spacing w:after="0" w:line="240" w:lineRule="auto"/>
                    <w:ind w:left="1701"/>
                    <w:rPr>
                      <w:rFonts w:ascii="Arial Rounded MT Bold" w:hAnsi="Arial Rounded MT Bold"/>
                      <w:sz w:val="32"/>
                    </w:rPr>
                  </w:pPr>
                </w:p>
                <w:p w:rsidR="0000213F" w:rsidRDefault="0000213F" w:rsidP="000B4BF5">
                  <w:pPr>
                    <w:spacing w:after="0" w:line="240" w:lineRule="auto"/>
                    <w:ind w:left="1701"/>
                    <w:rPr>
                      <w:rFonts w:ascii="Arial Rounded MT Bold" w:hAnsi="Arial Rounded MT Bold"/>
                      <w:sz w:val="32"/>
                    </w:rPr>
                  </w:pPr>
                </w:p>
                <w:p w:rsidR="0000213F" w:rsidRDefault="0000213F" w:rsidP="000B4BF5">
                  <w:pPr>
                    <w:spacing w:after="0" w:line="240" w:lineRule="auto"/>
                    <w:ind w:left="1701"/>
                    <w:rPr>
                      <w:rFonts w:ascii="Arial Rounded MT Bold" w:hAnsi="Arial Rounded MT Bold"/>
                      <w:sz w:val="32"/>
                    </w:rPr>
                  </w:pPr>
                </w:p>
                <w:p w:rsidR="0000213F" w:rsidRDefault="0000213F" w:rsidP="000B4BF5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Arial Rounded MT Bold" w:hAnsi="Arial Rounded MT Bold"/>
                      <w:sz w:val="32"/>
                    </w:rPr>
                    <w:t xml:space="preserve">          </w:t>
                  </w:r>
                  <w:proofErr w:type="gramStart"/>
                  <w:r>
                    <w:rPr>
                      <w:rFonts w:ascii="Arial Rounded MT Bold" w:hAnsi="Arial Rounded MT Bold"/>
                      <w:sz w:val="32"/>
                    </w:rPr>
                    <w:t>le</w:t>
                  </w:r>
                  <w:proofErr w:type="gramEnd"/>
                  <w:r>
                    <w:rPr>
                      <w:rFonts w:ascii="Arial Rounded MT Bold" w:hAnsi="Arial Rounded MT Bold"/>
                      <w:sz w:val="32"/>
                    </w:rPr>
                    <w:t xml:space="preserve"> contraire            faire à nouveau</w:t>
                  </w:r>
                </w:p>
                <w:p w:rsidR="00D47BC0" w:rsidRDefault="00D47BC0" w:rsidP="000B4BF5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D47BC0" w:rsidRDefault="00D47BC0" w:rsidP="000B4BF5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9E0E9A" w:rsidRPr="00200FFB" w:rsidRDefault="009E0E9A" w:rsidP="000B4BF5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12"/>
                    </w:rPr>
                  </w:pPr>
                </w:p>
                <w:p w:rsidR="000E5BF7" w:rsidRPr="000E5BF7" w:rsidRDefault="000E5BF7" w:rsidP="000E5BF7">
                  <w:pPr>
                    <w:pStyle w:val="NormalWeb"/>
                    <w:spacing w:before="0" w:beforeAutospacing="0" w:after="0" w:line="360" w:lineRule="auto"/>
                    <w:ind w:left="3119"/>
                    <w:rPr>
                      <w:rFonts w:ascii="RawengulkSans" w:hAnsi="RawengulkSans"/>
                      <w:noProof/>
                      <w:sz w:val="10"/>
                    </w:rPr>
                  </w:pPr>
                </w:p>
                <w:p w:rsidR="00076C31" w:rsidRPr="00200FFB" w:rsidRDefault="0005083A" w:rsidP="0005083A">
                  <w:pPr>
                    <w:pStyle w:val="NormalWeb"/>
                    <w:spacing w:before="0" w:beforeAutospacing="0" w:after="0" w:line="360" w:lineRule="auto"/>
                    <w:ind w:left="1418"/>
                    <w:rPr>
                      <w:rFonts w:ascii="RawengulkSans" w:hAnsi="RawengulkSans"/>
                      <w:noProof/>
                      <w:sz w:val="16"/>
                    </w:rPr>
                  </w:pPr>
                  <w:r w:rsidRPr="00200FFB">
                    <w:rPr>
                      <w:rFonts w:ascii="RawengulkSans" w:hAnsi="RawengulkSans"/>
                      <w:noProof/>
                      <w:sz w:val="16"/>
                    </w:rPr>
                    <w:t xml:space="preserve">                  </w:t>
                  </w:r>
                </w:p>
                <w:p w:rsidR="00177704" w:rsidRDefault="00177704" w:rsidP="00177704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77704" w:rsidRDefault="00177704" w:rsidP="00177704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77704" w:rsidRDefault="00177704" w:rsidP="00177704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77704" w:rsidRDefault="00177704" w:rsidP="00177704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77704" w:rsidRDefault="00177704" w:rsidP="00177704">
                  <w:pPr>
                    <w:spacing w:after="0" w:line="480" w:lineRule="auto"/>
                    <w:ind w:left="426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77704" w:rsidRDefault="00177704" w:rsidP="00177704">
                  <w:pPr>
                    <w:spacing w:after="0" w:line="48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E872C0" w:rsidRDefault="00E872C0" w:rsidP="00B25965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B25965" w:rsidRDefault="00B25965" w:rsidP="00B25965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B25965" w:rsidRDefault="00B25965" w:rsidP="00B25965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3F01EF" w:rsidRDefault="003F01EF" w:rsidP="003F01EF">
                  <w:pPr>
                    <w:pStyle w:val="NormalWeb"/>
                    <w:spacing w:before="0" w:beforeAutospacing="0" w:after="0" w:line="360" w:lineRule="auto"/>
                    <w:ind w:left="5387" w:firstLine="16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0B4BF5" w:rsidRPr="000B4BF5" w:rsidRDefault="000B4BF5" w:rsidP="000E5BF7">
                  <w:pPr>
                    <w:spacing w:after="0" w:line="240" w:lineRule="auto"/>
                    <w:ind w:left="3119"/>
                    <w:rPr>
                      <w:rFonts w:ascii="Berlin Sans FB" w:hAnsi="Berlin Sans FB"/>
                      <w:noProof/>
                      <w:sz w:val="18"/>
                    </w:rPr>
                  </w:pPr>
                </w:p>
                <w:p w:rsidR="00CA413A" w:rsidRPr="00977F4C" w:rsidRDefault="000B4BF5" w:rsidP="00001ED3">
                  <w:pPr>
                    <w:ind w:left="1843" w:right="-75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</w:t>
                  </w:r>
                </w:p>
                <w:p w:rsidR="00CA413A" w:rsidRDefault="00CA413A" w:rsidP="00CB72B3">
                  <w:pPr>
                    <w:ind w:left="1701"/>
                  </w:pPr>
                </w:p>
              </w:txbxContent>
            </v:textbox>
          </v:roundrect>
        </w:pict>
      </w:r>
      <w:r w:rsidR="00925E73">
        <w:rPr>
          <w:rFonts w:ascii="Pere Castor" w:hAnsi="Pere Castor"/>
          <w:noProof/>
          <w:sz w:val="36"/>
          <w:u w:val="thick"/>
        </w:rPr>
        <w:pict>
          <v:group id="_x0000_s1041" style="position:absolute;margin-left:8.4pt;margin-top:19pt;width:236.15pt;height:24.7pt;z-index:251668480;mso-position-horizontal-relative:text;mso-position-vertical-relative:text" coordorigin="936,4255" coordsize="4723,494">
            <v:oval id="_x0000_s1042" style="position:absolute;left:936;top:4255;width:489;height:494" strokecolor="#a5a5a5 [2092]" strokeweight="2.25pt">
              <v:stroke dashstyle="1 1" endcap="round"/>
              <v:textbox style="mso-next-textbox:#_x0000_s1042" inset=",0,,0">
                <w:txbxContent>
                  <w:p w:rsidR="00CA413A" w:rsidRPr="00DC2480" w:rsidRDefault="00CA413A" w:rsidP="00CB72B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795ACA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43" type="#_x0000_t32" style="position:absolute;left:1214;top:4749;width:4445;height:0" o:connectortype="straight" strokecolor="#a5a5a5 [2092]"/>
          </v:group>
        </w:pict>
      </w:r>
      <w:r w:rsidR="002208D9">
        <w:rPr>
          <w:rFonts w:ascii="Pere Castor" w:hAnsi="Pere Castor"/>
          <w:sz w:val="36"/>
          <w:u w:val="thick"/>
        </w:rPr>
        <w:t xml:space="preserve">      </w:t>
      </w:r>
    </w:p>
    <w:p w:rsidR="00CB72B3" w:rsidRDefault="00021AC1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94144" behindDoc="0" locked="0" layoutInCell="1" allowOverlap="1">
            <wp:simplePos x="0" y="0"/>
            <wp:positionH relativeFrom="column">
              <wp:posOffset>4739005</wp:posOffset>
            </wp:positionH>
            <wp:positionV relativeFrom="paragraph">
              <wp:posOffset>180975</wp:posOffset>
            </wp:positionV>
            <wp:extent cx="1205865" cy="1381125"/>
            <wp:effectExtent l="304800" t="190500" r="299085" b="161925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865" cy="138112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Default="0000213F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Cursive standard" w:hAnsi="Cursive standard"/>
          <w:b/>
          <w:noProof/>
          <w:sz w:val="12"/>
        </w:rPr>
        <w:pict>
          <v:oval id="_x0000_s1542" style="position:absolute;margin-left:325.9pt;margin-top:11.2pt;width:8.25pt;height:8.25pt;z-index:252281856" strokecolor="#7f7f7f [1612]">
            <v:shadow on="t"/>
          </v:oval>
        </w:pict>
      </w:r>
      <w:r>
        <w:rPr>
          <w:rFonts w:ascii="Cursive standard" w:hAnsi="Cursive standard"/>
          <w:b/>
          <w:noProof/>
          <w:sz w:val="12"/>
        </w:rPr>
        <w:pict>
          <v:oval id="_x0000_s1541" style="position:absolute;margin-left:262.15pt;margin-top:10.45pt;width:8.25pt;height:8.25pt;z-index:252280832" strokecolor="#7f7f7f [1612]">
            <v:shadow on="t"/>
          </v:oval>
        </w:pict>
      </w:r>
      <w:r>
        <w:rPr>
          <w:rFonts w:ascii="Pere Castor" w:hAnsi="Pere Castor"/>
          <w:noProof/>
          <w:sz w:val="36"/>
          <w:u w:val="thick"/>
        </w:rPr>
        <w:pict>
          <v:oval id="_x0000_s1540" style="position:absolute;margin-left:194.35pt;margin-top:11.2pt;width:8.25pt;height:8.25pt;z-index:252279808" strokecolor="#7f7f7f [1612]">
            <v:shadow on="t"/>
          </v:oval>
        </w:pict>
      </w:r>
      <w:r>
        <w:rPr>
          <w:rFonts w:ascii="Pere Castor" w:hAnsi="Pere Castor"/>
          <w:noProof/>
          <w:sz w:val="36"/>
          <w:u w:val="thick"/>
        </w:rPr>
        <w:pict>
          <v:oval id="_x0000_s1539" style="position:absolute;margin-left:128.65pt;margin-top:11.2pt;width:8.25pt;height:8.25pt;z-index:252278784" strokecolor="#7f7f7f [1612]">
            <v:shadow on="t"/>
          </v:oval>
        </w:pict>
      </w:r>
      <w:r>
        <w:rPr>
          <w:rFonts w:ascii="Pere Castor" w:hAnsi="Pere Castor"/>
          <w:noProof/>
          <w:sz w:val="36"/>
          <w:u w:val="thick"/>
        </w:rPr>
        <w:pict>
          <v:oval id="_x0000_s1538" style="position:absolute;margin-left:69.4pt;margin-top:11.2pt;width:8.25pt;height:8.25pt;z-index:252277760" strokecolor="#7f7f7f [1612]">
            <v:shadow on="t"/>
          </v:oval>
        </w:pict>
      </w:r>
    </w:p>
    <w:p w:rsidR="00CB72B3" w:rsidRPr="00001ED3" w:rsidRDefault="00CB72B3" w:rsidP="00CB72B3">
      <w:pPr>
        <w:spacing w:after="0" w:line="240" w:lineRule="auto"/>
        <w:rPr>
          <w:rFonts w:ascii="Pere Castor" w:hAnsi="Pere Castor"/>
          <w:sz w:val="20"/>
          <w:u w:val="thick"/>
        </w:rPr>
      </w:pPr>
    </w:p>
    <w:p w:rsidR="00001ED3" w:rsidRDefault="00001ED3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E5BF7" w:rsidRDefault="000E5BF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E5BF7" w:rsidRDefault="0000213F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  <w:r>
        <w:rPr>
          <w:rFonts w:ascii="Cursive standard" w:hAnsi="Cursive standard"/>
          <w:b/>
          <w:noProof/>
          <w:sz w:val="12"/>
        </w:rPr>
        <w:pict>
          <v:oval id="_x0000_s1544" style="position:absolute;margin-left:114.4pt;margin-top:2.85pt;width:8.25pt;height:8.25pt;z-index:252283904" strokecolor="#7f7f7f [1612]">
            <v:shadow on="t"/>
          </v:oval>
        </w:pict>
      </w:r>
      <w:r>
        <w:rPr>
          <w:rFonts w:ascii="Cursive standard" w:hAnsi="Cursive standard"/>
          <w:b/>
          <w:noProof/>
          <w:sz w:val="12"/>
        </w:rPr>
        <w:pict>
          <v:oval id="_x0000_s1543" style="position:absolute;margin-left:262.15pt;margin-top:2.85pt;width:8.25pt;height:8.25pt;z-index:252282880" strokecolor="#7f7f7f [1612]">
            <v:shadow on="t"/>
          </v:oval>
        </w:pict>
      </w:r>
    </w:p>
    <w:p w:rsidR="000E5BF7" w:rsidRDefault="000E5BF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0213F" w:rsidRDefault="0000213F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0213F" w:rsidRDefault="0000213F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6521"/>
        <w:gridCol w:w="850"/>
        <w:gridCol w:w="851"/>
        <w:gridCol w:w="850"/>
        <w:gridCol w:w="851"/>
      </w:tblGrid>
      <w:tr w:rsidR="004D4BB8" w:rsidTr="009F682B">
        <w:trPr>
          <w:trHeight w:val="391"/>
        </w:trPr>
        <w:tc>
          <w:tcPr>
            <w:tcW w:w="6521" w:type="dxa"/>
            <w:tcBorders>
              <w:top w:val="nil"/>
              <w:left w:val="nil"/>
            </w:tcBorders>
            <w:vAlign w:val="center"/>
          </w:tcPr>
          <w:p w:rsidR="004D4BB8" w:rsidRDefault="004D4BB8" w:rsidP="009F682B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4D4BB8" w:rsidRPr="00CB72B3" w:rsidRDefault="004D4BB8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4D4BB8" w:rsidRPr="00CB72B3" w:rsidRDefault="004D4BB8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4D4BB8" w:rsidRPr="00CB72B3" w:rsidRDefault="004D4BB8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4D4BB8" w:rsidRPr="00CB72B3" w:rsidRDefault="004D4BB8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4D4BB8" w:rsidTr="009F682B">
        <w:trPr>
          <w:trHeight w:val="497"/>
        </w:trPr>
        <w:tc>
          <w:tcPr>
            <w:tcW w:w="6521" w:type="dxa"/>
            <w:shd w:val="clear" w:color="auto" w:fill="A6A6A6" w:themeFill="background1" w:themeFillShade="A6"/>
            <w:vAlign w:val="center"/>
          </w:tcPr>
          <w:p w:rsidR="004D4BB8" w:rsidRPr="00977F4C" w:rsidRDefault="004D4BB8" w:rsidP="0000213F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77"/>
            </w:r>
            <w:r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 w:rsidR="00BA5948">
              <w:rPr>
                <w:rFonts w:ascii="Sebran3" w:hAnsi="Sebran3"/>
                <w:color w:val="FFFFFF" w:themeColor="background1"/>
              </w:rPr>
              <w:t>Reconnaitre et u</w:t>
            </w:r>
            <w:r>
              <w:rPr>
                <w:rFonts w:ascii="Sebran3" w:hAnsi="Sebran3"/>
                <w:color w:val="FFFFFF" w:themeColor="background1"/>
              </w:rPr>
              <w:t xml:space="preserve">tiliser </w:t>
            </w:r>
            <w:r w:rsidR="0000213F">
              <w:rPr>
                <w:rFonts w:ascii="Sebran3" w:hAnsi="Sebran3"/>
                <w:color w:val="FFFFFF" w:themeColor="background1"/>
              </w:rPr>
              <w:t>des préfixes</w:t>
            </w:r>
            <w:r>
              <w:rPr>
                <w:rFonts w:ascii="Sebran3" w:hAnsi="Sebran3"/>
                <w:color w:val="FFFFFF" w:themeColor="background1"/>
              </w:rPr>
              <w:t>.</w:t>
            </w:r>
          </w:p>
        </w:tc>
        <w:tc>
          <w:tcPr>
            <w:tcW w:w="850" w:type="dxa"/>
            <w:vAlign w:val="center"/>
          </w:tcPr>
          <w:p w:rsidR="004D4BB8" w:rsidRPr="001D0570" w:rsidRDefault="004D4BB8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4D4BB8" w:rsidRPr="001D0570" w:rsidRDefault="004D4BB8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0" w:type="dxa"/>
            <w:vAlign w:val="center"/>
          </w:tcPr>
          <w:p w:rsidR="004D4BB8" w:rsidRPr="001D0570" w:rsidRDefault="004D4BB8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4D4BB8" w:rsidRPr="001D0570" w:rsidRDefault="004D4BB8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4D4BB8" w:rsidRDefault="004D4BB8" w:rsidP="004D4BB8">
      <w:pPr>
        <w:spacing w:after="0" w:line="240" w:lineRule="auto"/>
        <w:rPr>
          <w:rFonts w:ascii="Cursive standard" w:hAnsi="Cursive standard"/>
          <w:b/>
          <w:noProof/>
          <w:sz w:val="14"/>
        </w:rPr>
      </w:pPr>
    </w:p>
    <w:p w:rsidR="004D4BB8" w:rsidRDefault="004D4BB8" w:rsidP="004D4BB8">
      <w:pPr>
        <w:spacing w:after="0" w:line="240" w:lineRule="auto"/>
        <w:ind w:right="-1134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533" style="position:absolute;margin-left:-56.6pt;margin-top:9.65pt;width:564.8pt;height:427.7pt;z-index:252272640" arcsize="2849f" strokecolor="#a5a5a5 [2092]" strokeweight="2.25pt">
            <v:stroke dashstyle="1 1" endcap="round"/>
            <v:textbox style="mso-next-textbox:#_x0000_s1533" inset="0,,0,0">
              <w:txbxContent>
                <w:p w:rsidR="004D4BB8" w:rsidRDefault="00BA5948" w:rsidP="004D4BB8">
                  <w:pPr>
                    <w:tabs>
                      <w:tab w:val="left" w:pos="1843"/>
                    </w:tabs>
                    <w:spacing w:after="0" w:line="240" w:lineRule="auto"/>
                    <w:ind w:left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 w:rsidRPr="00BA5948">
                    <w:rPr>
                      <w:rFonts w:ascii="Cursive standard" w:hAnsi="Cursive standard"/>
                      <w:noProof/>
                      <w:sz w:val="24"/>
                    </w:rPr>
                    <w:t>« in » et « dé » ne sont pas toujours des préfixes.</w:t>
                  </w: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Barre</w:t>
                  </w:r>
                  <w:r w:rsidR="004D4BB8" w:rsidRPr="00977F4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l’intrus dans chaque liste de mot.</w:t>
                  </w:r>
                </w:p>
                <w:p w:rsidR="004D4BB8" w:rsidRDefault="004D4BB8" w:rsidP="004D4BB8">
                  <w:pPr>
                    <w:tabs>
                      <w:tab w:val="left" w:pos="1843"/>
                    </w:tabs>
                    <w:spacing w:after="0" w:line="240" w:lineRule="auto"/>
                    <w:ind w:left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BA5948" w:rsidRPr="004D4BB8" w:rsidRDefault="00BA5948" w:rsidP="00BA5948">
                  <w:pPr>
                    <w:spacing w:after="0" w:line="480" w:lineRule="auto"/>
                    <w:ind w:left="425"/>
                    <w:rPr>
                      <w:rFonts w:ascii="Arial Rounded MT Bold" w:hAnsi="Arial Rounded MT Bold"/>
                      <w:noProof/>
                      <w:sz w:val="24"/>
                    </w:rPr>
                  </w:pPr>
                  <w:r w:rsidRPr="00BA5948">
                    <w:rPr>
                      <w:rFonts w:ascii="Arial Rounded MT Bold" w:hAnsi="Arial Rounded MT Bold"/>
                      <w:noProof/>
                      <w:sz w:val="28"/>
                    </w:rPr>
                    <w:t>1.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décoller – déneiger – déposer – désirer – défaire.</w:t>
                  </w:r>
                  <w:r w:rsidRPr="00BA5948">
                    <w:rPr>
                      <w:rFonts w:ascii="Arial Rounded MT Bold" w:hAnsi="Arial Rounded MT Bold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Arial Rounded MT Bold" w:hAnsi="Arial Rounded MT Bold"/>
                      <w:noProof/>
                      <w:sz w:val="28"/>
                    </w:rPr>
                    <w:t xml:space="preserve">        </w:t>
                  </w:r>
                  <w:r w:rsidRPr="00BA5948">
                    <w:rPr>
                      <w:rFonts w:ascii="Arial Rounded MT Bold" w:hAnsi="Arial Rounded MT Bold"/>
                      <w:noProof/>
                      <w:sz w:val="28"/>
                    </w:rPr>
                    <w:t>2.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démonter – dénouer - délicieux</w:t>
                  </w:r>
                </w:p>
                <w:p w:rsidR="00BA5948" w:rsidRDefault="00BA5948" w:rsidP="00BA5948">
                  <w:pPr>
                    <w:spacing w:after="0" w:line="480" w:lineRule="auto"/>
                    <w:ind w:left="425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Arial Rounded MT Bold" w:hAnsi="Arial Rounded MT Bold"/>
                      <w:noProof/>
                      <w:sz w:val="28"/>
                    </w:rPr>
                    <w:t>3</w:t>
                  </w:r>
                  <w:r w:rsidRPr="00BA5948">
                    <w:rPr>
                      <w:rFonts w:ascii="Arial Rounded MT Bold" w:hAnsi="Arial Rounded MT Bold"/>
                      <w:noProof/>
                      <w:sz w:val="28"/>
                    </w:rPr>
                    <w:t>.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incomplet – incendie – incertain         </w:t>
                  </w:r>
                  <w:r>
                    <w:rPr>
                      <w:rFonts w:ascii="Arial Rounded MT Bold" w:hAnsi="Arial Rounded MT Bold"/>
                      <w:noProof/>
                      <w:sz w:val="28"/>
                    </w:rPr>
                    <w:t>4</w:t>
                  </w:r>
                  <w:r w:rsidRPr="00BA5948">
                    <w:rPr>
                      <w:rFonts w:ascii="Arial Rounded MT Bold" w:hAnsi="Arial Rounded MT Bold"/>
                      <w:noProof/>
                      <w:sz w:val="28"/>
                    </w:rPr>
                    <w:t>.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malchance – malpropre – malicieux - maladroit</w:t>
                  </w:r>
                </w:p>
                <w:p w:rsidR="002F58D2" w:rsidRDefault="006C185E" w:rsidP="006C185E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  Complète</w:t>
                  </w:r>
                  <w:r w:rsidRPr="00977F4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en imitant les exemples.</w:t>
                  </w:r>
                </w:p>
                <w:p w:rsidR="006C185E" w:rsidRDefault="006C185E" w:rsidP="006C185E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C185E" w:rsidRDefault="006C185E" w:rsidP="006C185E">
                  <w:pPr>
                    <w:spacing w:after="0" w:line="240" w:lineRule="auto"/>
                    <w:ind w:left="1701"/>
                    <w:rPr>
                      <w:rFonts w:ascii="Blokletters Balpen" w:hAnsi="Blokletters Balpen"/>
                      <w:noProof/>
                      <w:sz w:val="24"/>
                    </w:rPr>
                  </w:pP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 xml:space="preserve">    </w:t>
                  </w:r>
                  <w:r w:rsidRPr="006C185E">
                    <w:rPr>
                      <w:rFonts w:ascii="Blokletters Balpen" w:hAnsi="Blokletters Balpen"/>
                      <w:b/>
                      <w:noProof/>
                      <w:sz w:val="24"/>
                    </w:rPr>
                    <w:t>replacer</w:t>
                  </w:r>
                  <w:r w:rsidRPr="006C185E">
                    <w:rPr>
                      <w:rFonts w:ascii="Blokletters Balpen" w:hAnsi="Blokletters Balpen"/>
                      <w:noProof/>
                      <w:sz w:val="24"/>
                    </w:rPr>
                    <w:t>, c’est placer à nouveau.</w:t>
                  </w:r>
                </w:p>
                <w:p w:rsidR="006C185E" w:rsidRDefault="006C185E" w:rsidP="006C185E">
                  <w:pPr>
                    <w:spacing w:after="0" w:line="240" w:lineRule="auto"/>
                    <w:ind w:left="1701"/>
                    <w:rPr>
                      <w:rFonts w:ascii="Blokletters Balpen" w:hAnsi="Blokletters Balpen"/>
                      <w:noProof/>
                      <w:sz w:val="24"/>
                    </w:rPr>
                  </w:pPr>
                </w:p>
                <w:p w:rsidR="006C185E" w:rsidRDefault="006C185E" w:rsidP="006C185E">
                  <w:pPr>
                    <w:spacing w:after="0" w:line="480" w:lineRule="auto"/>
                    <w:ind w:left="425"/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</w:pPr>
                  <w:r w:rsidRPr="00BA5948">
                    <w:rPr>
                      <w:rFonts w:ascii="Arial Rounded MT Bold" w:hAnsi="Arial Rounded MT Bold"/>
                      <w:noProof/>
                      <w:sz w:val="28"/>
                    </w:rPr>
                    <w:t>1.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Pr="006C185E">
                    <w:rPr>
                      <w:rFonts w:ascii="RawengulkSans" w:hAnsi="RawengulkSans"/>
                      <w:b/>
                      <w:noProof/>
                      <w:sz w:val="28"/>
                    </w:rPr>
                    <w:t>replanter</w:t>
                  </w:r>
                  <w:r w:rsidRPr="006C185E">
                    <w:rPr>
                      <w:rFonts w:ascii="RawengulkSans" w:hAnsi="RawengulkSans"/>
                      <w:noProof/>
                      <w:sz w:val="28"/>
                    </w:rPr>
                    <w:t>, c’est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…………</w:t>
                  </w:r>
                  <w:r w:rsidR="00021AC1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  </w:t>
                  </w:r>
                  <w:r>
                    <w:rPr>
                      <w:rFonts w:ascii="Arial Rounded MT Bold" w:hAnsi="Arial Rounded MT Bold"/>
                      <w:noProof/>
                      <w:sz w:val="28"/>
                    </w:rPr>
                    <w:t>2</w:t>
                  </w:r>
                  <w:r w:rsidRPr="00BA5948">
                    <w:rPr>
                      <w:rFonts w:ascii="Arial Rounded MT Bold" w:hAnsi="Arial Rounded MT Bold"/>
                      <w:noProof/>
                      <w:sz w:val="28"/>
                    </w:rPr>
                    <w:t>.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Pr="006C185E">
                    <w:rPr>
                      <w:rFonts w:ascii="RawengulkSans" w:hAnsi="RawengulkSans"/>
                      <w:b/>
                      <w:noProof/>
                      <w:sz w:val="28"/>
                    </w:rPr>
                    <w:t>relire</w:t>
                  </w:r>
                  <w:r w:rsidRPr="006C185E">
                    <w:rPr>
                      <w:rFonts w:ascii="RawengulkSans" w:hAnsi="RawengulkSans"/>
                      <w:noProof/>
                      <w:sz w:val="28"/>
                    </w:rPr>
                    <w:t>, c’est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…………</w:t>
                  </w:r>
                  <w:r w:rsidR="00021AC1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</w:p>
                <w:p w:rsidR="006C185E" w:rsidRDefault="006C185E" w:rsidP="006C185E">
                  <w:pPr>
                    <w:spacing w:after="0" w:line="480" w:lineRule="auto"/>
                    <w:ind w:left="425"/>
                    <w:rPr>
                      <w:rFonts w:ascii="Blokletters Balpen" w:hAnsi="Blokletters Balpen"/>
                      <w:noProof/>
                      <w:sz w:val="24"/>
                    </w:rPr>
                  </w:pPr>
                  <w:r>
                    <w:rPr>
                      <w:rFonts w:ascii="Arial Rounded MT Bold" w:hAnsi="Arial Rounded MT Bold"/>
                      <w:noProof/>
                      <w:sz w:val="28"/>
                    </w:rPr>
                    <w:t>3</w:t>
                  </w:r>
                  <w:r w:rsidRPr="00BA5948">
                    <w:rPr>
                      <w:rFonts w:ascii="Arial Rounded MT Bold" w:hAnsi="Arial Rounded MT Bold"/>
                      <w:noProof/>
                      <w:sz w:val="28"/>
                    </w:rPr>
                    <w:t>.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</w:t>
                  </w:r>
                  <w:r w:rsidR="00021AC1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….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 </w:t>
                  </w:r>
                  <w:r w:rsidRPr="006C185E">
                    <w:rPr>
                      <w:rFonts w:ascii="RawengulkSans" w:hAnsi="RawengulkSans"/>
                      <w:noProof/>
                      <w:sz w:val="28"/>
                    </w:rPr>
                    <w:t>, c’est prendre à nouveau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 xml:space="preserve">  </w:t>
                  </w:r>
                  <w:r>
                    <w:rPr>
                      <w:rFonts w:ascii="Arial Rounded MT Bold" w:hAnsi="Arial Rounded MT Bold"/>
                      <w:noProof/>
                      <w:sz w:val="28"/>
                    </w:rPr>
                    <w:t>4</w:t>
                  </w:r>
                  <w:r w:rsidRPr="00BA5948">
                    <w:rPr>
                      <w:rFonts w:ascii="Arial Rounded MT Bold" w:hAnsi="Arial Rounded MT Bold"/>
                      <w:noProof/>
                      <w:sz w:val="28"/>
                    </w:rPr>
                    <w:t>.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……. </w:t>
                  </w:r>
                  <w:r w:rsidR="00021AC1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 w:rsidRPr="006C185E">
                    <w:rPr>
                      <w:rFonts w:ascii="RawengulkSans" w:hAnsi="RawengulkSans"/>
                      <w:noProof/>
                      <w:sz w:val="28"/>
                    </w:rPr>
                    <w:t xml:space="preserve">, c’est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mettre</w:t>
                  </w:r>
                  <w:r w:rsidRPr="006C185E">
                    <w:rPr>
                      <w:rFonts w:ascii="RawengulkSans" w:hAnsi="RawengulkSans"/>
                      <w:noProof/>
                      <w:sz w:val="28"/>
                    </w:rPr>
                    <w:t xml:space="preserve"> à nouveau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>.</w:t>
                  </w:r>
                </w:p>
                <w:p w:rsidR="00021AC1" w:rsidRDefault="00021AC1" w:rsidP="00021AC1">
                  <w:pPr>
                    <w:spacing w:after="0" w:line="240" w:lineRule="auto"/>
                    <w:ind w:left="1701"/>
                    <w:rPr>
                      <w:rFonts w:ascii="Blokletters Balpen" w:hAnsi="Blokletters Balpen"/>
                      <w:noProof/>
                      <w:sz w:val="24"/>
                    </w:rPr>
                  </w:pP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 xml:space="preserve">    </w:t>
                  </w:r>
                  <w:r>
                    <w:rPr>
                      <w:rFonts w:ascii="Blokletters Balpen" w:hAnsi="Blokletters Balpen"/>
                      <w:b/>
                      <w:noProof/>
                      <w:sz w:val="24"/>
                    </w:rPr>
                    <w:t>déplacer</w:t>
                  </w:r>
                  <w:r w:rsidRPr="006C185E">
                    <w:rPr>
                      <w:rFonts w:ascii="Blokletters Balpen" w:hAnsi="Blokletters Balpen"/>
                      <w:noProof/>
                      <w:sz w:val="24"/>
                    </w:rPr>
                    <w:t xml:space="preserve">, c’est 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>le contraire de placer</w:t>
                  </w:r>
                  <w:r w:rsidRPr="006C185E">
                    <w:rPr>
                      <w:rFonts w:ascii="Blokletters Balpen" w:hAnsi="Blokletters Balpen"/>
                      <w:noProof/>
                      <w:sz w:val="24"/>
                    </w:rPr>
                    <w:t>.</w:t>
                  </w:r>
                </w:p>
                <w:p w:rsidR="00021AC1" w:rsidRDefault="00021AC1" w:rsidP="00021AC1">
                  <w:pPr>
                    <w:spacing w:after="0" w:line="240" w:lineRule="auto"/>
                    <w:ind w:left="1701"/>
                    <w:rPr>
                      <w:rFonts w:ascii="Blokletters Balpen" w:hAnsi="Blokletters Balpen"/>
                      <w:noProof/>
                      <w:sz w:val="24"/>
                    </w:rPr>
                  </w:pPr>
                </w:p>
                <w:p w:rsidR="00021AC1" w:rsidRDefault="00021AC1" w:rsidP="00021AC1">
                  <w:pPr>
                    <w:spacing w:after="0" w:line="480" w:lineRule="auto"/>
                    <w:ind w:left="425"/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</w:pPr>
                  <w:r w:rsidRPr="00BA5948">
                    <w:rPr>
                      <w:rFonts w:ascii="Arial Rounded MT Bold" w:hAnsi="Arial Rounded MT Bold"/>
                      <w:noProof/>
                      <w:sz w:val="28"/>
                    </w:rPr>
                    <w:t>1.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………. </w:t>
                  </w:r>
                  <w:r w:rsidRPr="006C185E">
                    <w:rPr>
                      <w:rFonts w:ascii="RawengulkSans" w:hAnsi="RawengulkSans"/>
                      <w:noProof/>
                      <w:sz w:val="28"/>
                    </w:rPr>
                    <w:t>, c’est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le contraire de ranger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Arial Rounded MT Bold" w:hAnsi="Arial Rounded MT Bold"/>
                      <w:noProof/>
                      <w:sz w:val="28"/>
                    </w:rPr>
                    <w:t>2</w:t>
                  </w:r>
                  <w:r w:rsidRPr="00BA5948">
                    <w:rPr>
                      <w:rFonts w:ascii="Arial Rounded MT Bold" w:hAnsi="Arial Rounded MT Bold"/>
                      <w:noProof/>
                      <w:sz w:val="28"/>
                    </w:rPr>
                    <w:t>.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………. </w:t>
                  </w:r>
                  <w:r w:rsidRPr="006C185E">
                    <w:rPr>
                      <w:rFonts w:ascii="RawengulkSans" w:hAnsi="RawengulkSans"/>
                      <w:noProof/>
                      <w:sz w:val="28"/>
                    </w:rPr>
                    <w:t>, c’est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le contraire de utile</w:t>
                  </w:r>
                </w:p>
                <w:p w:rsidR="00021AC1" w:rsidRDefault="00021AC1" w:rsidP="00021AC1">
                  <w:pPr>
                    <w:spacing w:after="0" w:line="480" w:lineRule="auto"/>
                    <w:ind w:left="425"/>
                    <w:rPr>
                      <w:rFonts w:ascii="Blokletters Balpen" w:hAnsi="Blokletters Balpen"/>
                      <w:noProof/>
                      <w:sz w:val="24"/>
                    </w:rPr>
                  </w:pPr>
                  <w:r>
                    <w:rPr>
                      <w:rFonts w:ascii="Arial Rounded MT Bold" w:hAnsi="Arial Rounded MT Bold"/>
                      <w:noProof/>
                      <w:sz w:val="28"/>
                    </w:rPr>
                    <w:t>3</w:t>
                  </w:r>
                  <w:r w:rsidRPr="00BA5948">
                    <w:rPr>
                      <w:rFonts w:ascii="Arial Rounded MT Bold" w:hAnsi="Arial Rounded MT Bold"/>
                      <w:noProof/>
                      <w:sz w:val="28"/>
                    </w:rPr>
                    <w:t>.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………. </w:t>
                  </w:r>
                  <w:r w:rsidRPr="006C185E">
                    <w:rPr>
                      <w:rFonts w:ascii="RawengulkSans" w:hAnsi="RawengulkSans"/>
                      <w:noProof/>
                      <w:sz w:val="28"/>
                    </w:rPr>
                    <w:t>, c’est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le contraire de heureux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</w:p>
                <w:p w:rsidR="00021AC1" w:rsidRPr="006C185E" w:rsidRDefault="00021AC1" w:rsidP="00021AC1">
                  <w:pPr>
                    <w:spacing w:after="0" w:line="480" w:lineRule="auto"/>
                    <w:ind w:left="425"/>
                    <w:rPr>
                      <w:rFonts w:ascii="Blokletters Balpen" w:hAnsi="Blokletters Balpen"/>
                      <w:noProof/>
                      <w:sz w:val="24"/>
                    </w:rPr>
                  </w:pPr>
                  <w:r>
                    <w:rPr>
                      <w:rFonts w:ascii="Arial Rounded MT Bold" w:hAnsi="Arial Rounded MT Bold"/>
                      <w:noProof/>
                      <w:sz w:val="28"/>
                    </w:rPr>
                    <w:t>4</w:t>
                  </w:r>
                  <w:r w:rsidRPr="00BA5948">
                    <w:rPr>
                      <w:rFonts w:ascii="Arial Rounded MT Bold" w:hAnsi="Arial Rounded MT Bold"/>
                      <w:noProof/>
                      <w:sz w:val="28"/>
                    </w:rPr>
                    <w:t>.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b/>
                      <w:noProof/>
                      <w:sz w:val="28"/>
                    </w:rPr>
                    <w:t>impatient</w:t>
                  </w:r>
                  <w:r w:rsidRPr="006C185E">
                    <w:rPr>
                      <w:rFonts w:ascii="RawengulkSans" w:hAnsi="RawengulkSans"/>
                      <w:noProof/>
                      <w:sz w:val="28"/>
                    </w:rPr>
                    <w:t>, c’est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……………</w:t>
                  </w:r>
                </w:p>
                <w:p w:rsidR="00021AC1" w:rsidRPr="006C185E" w:rsidRDefault="00021AC1" w:rsidP="006C185E">
                  <w:pPr>
                    <w:spacing w:after="0" w:line="480" w:lineRule="auto"/>
                    <w:ind w:left="425"/>
                    <w:rPr>
                      <w:rFonts w:ascii="Blokletters Balpen" w:hAnsi="Blokletters Balpen"/>
                      <w:noProof/>
                      <w:sz w:val="24"/>
                    </w:rPr>
                  </w:pPr>
                </w:p>
                <w:p w:rsidR="006C185E" w:rsidRPr="006C185E" w:rsidRDefault="006C185E" w:rsidP="006C185E">
                  <w:pPr>
                    <w:spacing w:after="0" w:line="480" w:lineRule="auto"/>
                    <w:ind w:left="425"/>
                    <w:rPr>
                      <w:rFonts w:ascii="Blokletters Balpen" w:hAnsi="Blokletters Balpen"/>
                      <w:noProof/>
                      <w:sz w:val="24"/>
                    </w:rPr>
                  </w:pPr>
                </w:p>
                <w:p w:rsidR="006C185E" w:rsidRPr="006C185E" w:rsidRDefault="006C185E" w:rsidP="006C185E">
                  <w:pPr>
                    <w:spacing w:after="0" w:line="480" w:lineRule="auto"/>
                    <w:ind w:left="425"/>
                    <w:rPr>
                      <w:rFonts w:ascii="Blokletters Balpen" w:hAnsi="Blokletters Balpen"/>
                      <w:noProof/>
                      <w:sz w:val="24"/>
                    </w:rPr>
                  </w:pPr>
                </w:p>
                <w:p w:rsidR="004D4BB8" w:rsidRPr="004D4BB8" w:rsidRDefault="004D4BB8" w:rsidP="006C185E">
                  <w:pPr>
                    <w:spacing w:after="0" w:line="480" w:lineRule="auto"/>
                    <w:ind w:left="425"/>
                    <w:rPr>
                      <w:rFonts w:ascii="Arial Rounded MT Bold" w:hAnsi="Arial Rounded MT Bold"/>
                      <w:noProof/>
                      <w:sz w:val="24"/>
                    </w:rPr>
                  </w:pPr>
                </w:p>
                <w:p w:rsidR="004D4BB8" w:rsidRPr="00200FFB" w:rsidRDefault="004D4BB8" w:rsidP="004D4BB8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12"/>
                    </w:rPr>
                  </w:pPr>
                </w:p>
                <w:p w:rsidR="004D4BB8" w:rsidRPr="000E5BF7" w:rsidRDefault="004D4BB8" w:rsidP="004D4BB8">
                  <w:pPr>
                    <w:pStyle w:val="NormalWeb"/>
                    <w:spacing w:before="0" w:beforeAutospacing="0" w:after="0" w:line="360" w:lineRule="auto"/>
                    <w:ind w:left="3119"/>
                    <w:rPr>
                      <w:rFonts w:ascii="RawengulkSans" w:hAnsi="RawengulkSans"/>
                      <w:noProof/>
                      <w:sz w:val="10"/>
                    </w:rPr>
                  </w:pPr>
                </w:p>
                <w:p w:rsidR="004D4BB8" w:rsidRDefault="004D4BB8" w:rsidP="004D4BB8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D4BB8" w:rsidRDefault="004D4BB8" w:rsidP="004D4BB8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D4BB8" w:rsidRDefault="004D4BB8" w:rsidP="004D4BB8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D4BB8" w:rsidRDefault="004D4BB8" w:rsidP="004D4BB8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D4BB8" w:rsidRDefault="004D4BB8" w:rsidP="004D4BB8">
                  <w:pPr>
                    <w:spacing w:after="0" w:line="480" w:lineRule="auto"/>
                    <w:ind w:left="426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D4BB8" w:rsidRDefault="004D4BB8" w:rsidP="004D4BB8">
                  <w:pPr>
                    <w:spacing w:after="0" w:line="48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D4BB8" w:rsidRDefault="004D4BB8" w:rsidP="004D4BB8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4D4BB8" w:rsidRDefault="004D4BB8" w:rsidP="004D4BB8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4D4BB8" w:rsidRDefault="004D4BB8" w:rsidP="004D4BB8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4D4BB8" w:rsidRDefault="004D4BB8" w:rsidP="004D4BB8">
                  <w:pPr>
                    <w:pStyle w:val="NormalWeb"/>
                    <w:spacing w:before="0" w:beforeAutospacing="0" w:after="0" w:line="360" w:lineRule="auto"/>
                    <w:ind w:left="5387" w:firstLine="16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4D4BB8" w:rsidRPr="000B4BF5" w:rsidRDefault="004D4BB8" w:rsidP="004D4BB8">
                  <w:pPr>
                    <w:spacing w:after="0" w:line="240" w:lineRule="auto"/>
                    <w:ind w:left="3119"/>
                    <w:rPr>
                      <w:rFonts w:ascii="Berlin Sans FB" w:hAnsi="Berlin Sans FB"/>
                      <w:noProof/>
                      <w:sz w:val="18"/>
                    </w:rPr>
                  </w:pPr>
                </w:p>
                <w:p w:rsidR="004D4BB8" w:rsidRPr="00977F4C" w:rsidRDefault="004D4BB8" w:rsidP="004D4BB8">
                  <w:pPr>
                    <w:ind w:left="1843" w:right="-75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</w:t>
                  </w:r>
                </w:p>
                <w:p w:rsidR="004D4BB8" w:rsidRDefault="004D4BB8" w:rsidP="004D4BB8">
                  <w:pPr>
                    <w:ind w:left="1701"/>
                  </w:pPr>
                </w:p>
              </w:txbxContent>
            </v:textbox>
          </v:roundrect>
        </w:pict>
      </w: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74688" behindDoc="0" locked="0" layoutInCell="1" allowOverlap="1">
            <wp:simplePos x="0" y="0"/>
            <wp:positionH relativeFrom="column">
              <wp:posOffset>-566420</wp:posOffset>
            </wp:positionH>
            <wp:positionV relativeFrom="paragraph">
              <wp:posOffset>209550</wp:posOffset>
            </wp:positionV>
            <wp:extent cx="514350" cy="514350"/>
            <wp:effectExtent l="19050" t="0" r="0" b="0"/>
            <wp:wrapNone/>
            <wp:docPr id="1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36"/>
          <w:u w:val="thick"/>
        </w:rPr>
        <w:pict>
          <v:group id="_x0000_s1534" style="position:absolute;margin-left:8.4pt;margin-top:19pt;width:236.15pt;height:24.7pt;z-index:252273664;mso-position-horizontal-relative:text;mso-position-vertical-relative:text" coordorigin="936,4255" coordsize="4723,494">
            <v:oval id="_x0000_s1535" style="position:absolute;left:936;top:4255;width:489;height:494" strokecolor="#a5a5a5 [2092]" strokeweight="2.25pt">
              <v:stroke dashstyle="1 1" endcap="round"/>
              <v:textbox style="mso-next-textbox:#_x0000_s1535" inset=",0,,0">
                <w:txbxContent>
                  <w:p w:rsidR="004D4BB8" w:rsidRPr="00DC2480" w:rsidRDefault="004D4BB8" w:rsidP="004D4BB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536" type="#_x0000_t32" style="position:absolute;left:1214;top:4749;width:4445;height:0" o:connectortype="straight" strokecolor="#a5a5a5 [2092]"/>
          </v:group>
        </w:pict>
      </w:r>
      <w:r>
        <w:rPr>
          <w:rFonts w:ascii="Pere Castor" w:hAnsi="Pere Castor"/>
          <w:sz w:val="36"/>
          <w:u w:val="thick"/>
        </w:rPr>
        <w:t xml:space="preserve">      </w:t>
      </w:r>
    </w:p>
    <w:p w:rsidR="004D4BB8" w:rsidRDefault="004D4BB8" w:rsidP="004D4BB8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D4BB8" w:rsidRDefault="004D4BB8" w:rsidP="004D4BB8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D4BB8" w:rsidRDefault="004D4BB8" w:rsidP="004D4BB8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D4BB8" w:rsidRPr="00001ED3" w:rsidRDefault="004D4BB8" w:rsidP="004D4BB8">
      <w:pPr>
        <w:spacing w:after="0" w:line="240" w:lineRule="auto"/>
        <w:rPr>
          <w:rFonts w:ascii="Pere Castor" w:hAnsi="Pere Castor"/>
          <w:sz w:val="20"/>
          <w:u w:val="thick"/>
        </w:rPr>
      </w:pPr>
    </w:p>
    <w:p w:rsidR="004D4BB8" w:rsidRDefault="004D4BB8" w:rsidP="004D4BB8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4D4BB8" w:rsidRDefault="004D4BB8" w:rsidP="004D4BB8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4D4BB8" w:rsidRDefault="006C185E" w:rsidP="004D4BB8">
      <w:pPr>
        <w:spacing w:after="0" w:line="240" w:lineRule="auto"/>
        <w:rPr>
          <w:rFonts w:ascii="Cursive standard" w:hAnsi="Cursive standard"/>
          <w:b/>
          <w:noProof/>
          <w:sz w:val="12"/>
        </w:rPr>
      </w:pPr>
      <w:r>
        <w:rPr>
          <w:rFonts w:ascii="Pere Castor" w:hAnsi="Pere Castor"/>
          <w:noProof/>
          <w:sz w:val="36"/>
          <w:u w:val="thick"/>
        </w:rPr>
        <w:pict>
          <v:group id="_x0000_s1545" style="position:absolute;margin-left:9.9pt;margin-top:5.75pt;width:236.15pt;height:24.7pt;z-index:252286976" coordorigin="936,4255" coordsize="4723,494">
            <v:oval id="_x0000_s1546" style="position:absolute;left:936;top:4255;width:489;height:494" strokecolor="#a5a5a5 [2092]" strokeweight="2.25pt">
              <v:stroke dashstyle="1 1" endcap="round"/>
              <v:textbox style="mso-next-textbox:#_x0000_s1546" inset=",0,,0">
                <w:txbxContent>
                  <w:p w:rsidR="006C185E" w:rsidRPr="00DC2480" w:rsidRDefault="006C185E" w:rsidP="006C185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547" type="#_x0000_t32" style="position:absolute;left:1214;top:4749;width:4445;height:0" o:connectortype="straight" strokecolor="#a5a5a5 [2092]"/>
          </v:group>
        </w:pict>
      </w: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89024" behindDoc="0" locked="0" layoutInCell="1" allowOverlap="1">
            <wp:simplePos x="0" y="0"/>
            <wp:positionH relativeFrom="column">
              <wp:posOffset>-518795</wp:posOffset>
            </wp:positionH>
            <wp:positionV relativeFrom="paragraph">
              <wp:posOffset>-635</wp:posOffset>
            </wp:positionV>
            <wp:extent cx="514350" cy="514350"/>
            <wp:effectExtent l="19050" t="0" r="0" b="0"/>
            <wp:wrapNone/>
            <wp:docPr id="1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D4BB8" w:rsidRDefault="00021AC1" w:rsidP="004D4BB8">
      <w:pPr>
        <w:spacing w:after="0" w:line="240" w:lineRule="auto"/>
        <w:rPr>
          <w:rFonts w:ascii="Cursive standard" w:hAnsi="Cursive standard"/>
          <w:b/>
          <w:noProof/>
          <w:sz w:val="12"/>
        </w:rPr>
      </w:pPr>
      <w:r>
        <w:rPr>
          <w:rFonts w:ascii="Cursive standard" w:hAnsi="Cursive standard"/>
          <w:b/>
          <w:noProof/>
          <w:sz w:val="12"/>
        </w:rPr>
        <w:drawing>
          <wp:anchor distT="0" distB="0" distL="114300" distR="114300" simplePos="0" relativeHeight="252297216" behindDoc="0" locked="0" layoutInCell="1" allowOverlap="1">
            <wp:simplePos x="0" y="0"/>
            <wp:positionH relativeFrom="column">
              <wp:posOffset>5121910</wp:posOffset>
            </wp:positionH>
            <wp:positionV relativeFrom="paragraph">
              <wp:posOffset>13970</wp:posOffset>
            </wp:positionV>
            <wp:extent cx="1035050" cy="819150"/>
            <wp:effectExtent l="171450" t="133350" r="146050" b="9525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0" cy="819150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 w:rsidR="004D4BB8" w:rsidRDefault="004D4BB8" w:rsidP="004D4BB8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4D4BB8" w:rsidRDefault="004D4BB8" w:rsidP="004D4BB8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4D4BB8" w:rsidRDefault="006C185E" w:rsidP="004D4BB8">
      <w:pPr>
        <w:spacing w:after="0" w:line="240" w:lineRule="auto"/>
        <w:rPr>
          <w:rFonts w:ascii="Cursive standard" w:hAnsi="Cursive standard"/>
          <w:b/>
          <w:noProof/>
          <w:sz w:val="12"/>
        </w:rPr>
      </w:pPr>
      <w:r>
        <w:rPr>
          <w:rFonts w:ascii="Cursive standard" w:hAnsi="Cursive standard"/>
          <w:b/>
          <w:noProof/>
          <w:sz w:val="12"/>
        </w:rPr>
        <w:drawing>
          <wp:anchor distT="0" distB="0" distL="114300" distR="114300" simplePos="0" relativeHeight="252291072" behindDoc="0" locked="0" layoutInCell="1" allowOverlap="1">
            <wp:simplePos x="0" y="0"/>
            <wp:positionH relativeFrom="column">
              <wp:posOffset>-26035</wp:posOffset>
            </wp:positionH>
            <wp:positionV relativeFrom="paragraph">
              <wp:posOffset>46355</wp:posOffset>
            </wp:positionV>
            <wp:extent cx="456565" cy="292735"/>
            <wp:effectExtent l="76200" t="57150" r="95885" b="88265"/>
            <wp:wrapNone/>
            <wp:docPr id="77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456565" cy="29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4D4BB8" w:rsidRDefault="004D4BB8" w:rsidP="004D4BB8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4D4BB8" w:rsidRDefault="004D4BB8" w:rsidP="004D4BB8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21AC1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  <w:r>
        <w:rPr>
          <w:rFonts w:ascii="Cursive standard" w:hAnsi="Cursive standard"/>
          <w:b/>
          <w:noProof/>
          <w:sz w:val="12"/>
        </w:rPr>
        <w:drawing>
          <wp:anchor distT="0" distB="0" distL="114300" distR="114300" simplePos="0" relativeHeight="252293120" behindDoc="0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56515</wp:posOffset>
            </wp:positionV>
            <wp:extent cx="456565" cy="292735"/>
            <wp:effectExtent l="76200" t="57150" r="95885" b="88265"/>
            <wp:wrapNone/>
            <wp:docPr id="14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456565" cy="29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21AC1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  <w:r>
        <w:rPr>
          <w:rFonts w:ascii="Cursive standard" w:hAnsi="Cursive standard"/>
          <w:b/>
          <w:noProof/>
          <w:sz w:val="12"/>
        </w:rPr>
        <w:drawing>
          <wp:anchor distT="0" distB="0" distL="114300" distR="114300" simplePos="0" relativeHeight="252295168" behindDoc="0" locked="0" layoutInCell="1" allowOverlap="1">
            <wp:simplePos x="0" y="0"/>
            <wp:positionH relativeFrom="column">
              <wp:posOffset>3615055</wp:posOffset>
            </wp:positionH>
            <wp:positionV relativeFrom="paragraph">
              <wp:posOffset>102235</wp:posOffset>
            </wp:positionV>
            <wp:extent cx="1071245" cy="857250"/>
            <wp:effectExtent l="171450" t="133350" r="147955" b="95250"/>
            <wp:wrapNone/>
            <wp:docPr id="15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245" cy="857250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b/>
          <w:noProof/>
          <w:sz w:val="12"/>
        </w:rPr>
        <w:drawing>
          <wp:anchor distT="0" distB="0" distL="114300" distR="114300" simplePos="0" relativeHeight="252296192" behindDoc="0" locked="0" layoutInCell="1" allowOverlap="1">
            <wp:simplePos x="0" y="0"/>
            <wp:positionH relativeFrom="column">
              <wp:posOffset>5072380</wp:posOffset>
            </wp:positionH>
            <wp:positionV relativeFrom="paragraph">
              <wp:posOffset>102235</wp:posOffset>
            </wp:positionV>
            <wp:extent cx="1084580" cy="876300"/>
            <wp:effectExtent l="152400" t="133350" r="153670" b="95250"/>
            <wp:wrapNone/>
            <wp:docPr id="17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80" cy="876300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Pr="001D3803" w:rsidRDefault="00554EE0" w:rsidP="00554EE0">
      <w:pPr>
        <w:rPr>
          <w:rFonts w:ascii="Pere Castor" w:hAnsi="Pere Castor"/>
          <w:sz w:val="60"/>
          <w:szCs w:val="60"/>
        </w:rPr>
      </w:pPr>
      <w:r w:rsidRPr="00925E73">
        <w:rPr>
          <w:rFonts w:ascii="Pere Castor" w:hAnsi="Pere Castor"/>
          <w:noProof/>
          <w:sz w:val="56"/>
        </w:rPr>
        <w:lastRenderedPageBreak/>
        <w:pict>
          <v:shape id="_x0000_s1550" type="#_x0000_t65" style="position:absolute;margin-left:376.7pt;margin-top:3.1pt;width:131.5pt;height:58.05pt;z-index:252301312;v-text-anchor:middle" adj="18005" strokecolor="#7f7f7f [1612]">
            <v:shadow on="t" opacity=".5" offset="6pt,6pt"/>
            <v:textbox style="mso-next-textbox:#_x0000_s1550">
              <w:txbxContent>
                <w:p w:rsidR="00554EE0" w:rsidRPr="00437E88" w:rsidRDefault="00554EE0" w:rsidP="00554EE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Vocabulaire</w:t>
                  </w:r>
                </w:p>
                <w:p w:rsidR="00554EE0" w:rsidRDefault="00554EE0" w:rsidP="00554EE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Les préfixes</w:t>
                  </w:r>
                </w:p>
                <w:p w:rsidR="00554EE0" w:rsidRPr="00C94E54" w:rsidRDefault="00554EE0" w:rsidP="00554EE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Le dictionnaire</w:t>
                  </w:r>
                </w:p>
              </w:txbxContent>
            </v:textbox>
          </v:shape>
        </w:pict>
      </w:r>
      <w:r w:rsidRPr="00925E73">
        <w:rPr>
          <w:rFonts w:ascii="Pere Castor" w:hAnsi="Pere Castor"/>
          <w:noProof/>
          <w:sz w:val="44"/>
        </w:rPr>
        <w:pict>
          <v:shape id="_x0000_s1548" type="#_x0000_t32" style="position:absolute;margin-left:-1.75pt;margin-top:40.2pt;width:2.1pt;height:19498.5pt;z-index:252299264" o:connectortype="straight" strokecolor="#7f7f7f [1612]" strokeweight="2.25pt">
            <v:stroke dashstyle="1 1" endcap="round"/>
          </v:shape>
        </w:pict>
      </w:r>
      <w:r w:rsidRPr="00925E73">
        <w:rPr>
          <w:rFonts w:ascii="Pere Castor" w:hAnsi="Pere Castor"/>
          <w:noProof/>
          <w:sz w:val="44"/>
        </w:rPr>
        <w:pict>
          <v:roundrect id="_x0000_s1552" style="position:absolute;margin-left:13.65pt;margin-top:40.1pt;width:342.75pt;height:32.2pt;z-index:252303360" arcsize="10923f" strokecolor="#bfbfbf [2412]" strokeweight="2.25pt">
            <v:textbox style="mso-next-textbox:#_x0000_s1552">
              <w:txbxContent>
                <w:p w:rsidR="00554EE0" w:rsidRPr="00253C1D" w:rsidRDefault="00554EE0" w:rsidP="00554EE0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925E73">
        <w:rPr>
          <w:rFonts w:ascii="Pere Castor" w:hAnsi="Pere Castor"/>
          <w:noProof/>
          <w:sz w:val="48"/>
        </w:rPr>
        <w:pict>
          <v:oval id="_x0000_s1551" style="position:absolute;margin-left:-36.3pt;margin-top:-3.1pt;width:34.55pt;height:34.55pt;z-index:252302336;v-text-anchor:middle" strokecolor="#7f7f7f [1612]">
            <v:stroke dashstyle="dash"/>
            <v:textbox style="mso-next-textbox:#_x0000_s1551" inset=".5mm,0,.5mm,0">
              <w:txbxContent>
                <w:p w:rsidR="00554EE0" w:rsidRPr="00437E88" w:rsidRDefault="00554EE0" w:rsidP="00554EE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437E88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 w:rsidRPr="00925E73">
        <w:rPr>
          <w:rFonts w:ascii="Pere Castor" w:hAnsi="Pere Castor"/>
          <w:noProof/>
          <w:sz w:val="56"/>
        </w:rPr>
        <w:pict>
          <v:shape id="_x0000_s1549" type="#_x0000_t114" style="position:absolute;margin-left:-74.3pt;margin-top:-8.25pt;width:603.05pt;height:49.55pt;z-index:-251016192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60"/>
          <w:szCs w:val="60"/>
        </w:rPr>
        <w:t xml:space="preserve">   Révisions des notions de la </w:t>
      </w:r>
      <w:r w:rsidRPr="0089064C">
        <w:rPr>
          <w:rFonts w:ascii="Pere Castor" w:hAnsi="Pere Castor"/>
          <w:sz w:val="60"/>
          <w:szCs w:val="60"/>
          <w:u w:val="thick"/>
        </w:rPr>
        <w:t xml:space="preserve">période </w:t>
      </w:r>
      <w:r>
        <w:rPr>
          <w:rFonts w:ascii="Pere Castor" w:hAnsi="Pere Castor"/>
          <w:sz w:val="60"/>
          <w:szCs w:val="60"/>
          <w:u w:val="thick"/>
        </w:rPr>
        <w:t>4</w:t>
      </w: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24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6521"/>
        <w:gridCol w:w="850"/>
        <w:gridCol w:w="851"/>
        <w:gridCol w:w="850"/>
        <w:gridCol w:w="851"/>
      </w:tblGrid>
      <w:tr w:rsidR="00554EE0" w:rsidTr="009F682B">
        <w:trPr>
          <w:trHeight w:val="391"/>
        </w:trPr>
        <w:tc>
          <w:tcPr>
            <w:tcW w:w="6521" w:type="dxa"/>
            <w:tcBorders>
              <w:top w:val="nil"/>
              <w:left w:val="nil"/>
            </w:tcBorders>
            <w:vAlign w:val="center"/>
          </w:tcPr>
          <w:p w:rsidR="00554EE0" w:rsidRDefault="00554EE0" w:rsidP="009F682B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554EE0" w:rsidRPr="00CB72B3" w:rsidRDefault="00554EE0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554EE0" w:rsidRPr="00CB72B3" w:rsidRDefault="00554EE0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554EE0" w:rsidRPr="00CB72B3" w:rsidRDefault="00554EE0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554EE0" w:rsidRPr="00CB72B3" w:rsidRDefault="00554EE0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554EE0" w:rsidTr="009F682B">
        <w:trPr>
          <w:trHeight w:val="497"/>
        </w:trPr>
        <w:tc>
          <w:tcPr>
            <w:tcW w:w="6521" w:type="dxa"/>
            <w:shd w:val="clear" w:color="auto" w:fill="A6A6A6" w:themeFill="background1" w:themeFillShade="A6"/>
            <w:vAlign w:val="center"/>
          </w:tcPr>
          <w:p w:rsidR="00554EE0" w:rsidRPr="00977F4C" w:rsidRDefault="00554EE0" w:rsidP="00554EE0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71"/>
            </w:r>
            <w:r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>
              <w:rPr>
                <w:rFonts w:ascii="Sebran3" w:hAnsi="Sebran3"/>
                <w:color w:val="FFFFFF" w:themeColor="background1"/>
              </w:rPr>
              <w:t>Se repérer dans l’ordre alphabétique.</w:t>
            </w:r>
          </w:p>
        </w:tc>
        <w:tc>
          <w:tcPr>
            <w:tcW w:w="850" w:type="dxa"/>
            <w:vAlign w:val="center"/>
          </w:tcPr>
          <w:p w:rsidR="00554EE0" w:rsidRPr="001D0570" w:rsidRDefault="00554EE0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554EE0" w:rsidRPr="001D0570" w:rsidRDefault="00554EE0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0" w:type="dxa"/>
            <w:vAlign w:val="center"/>
          </w:tcPr>
          <w:p w:rsidR="00554EE0" w:rsidRPr="001D0570" w:rsidRDefault="00554EE0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554EE0" w:rsidRPr="001D0570" w:rsidRDefault="00554EE0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4"/>
        </w:rPr>
      </w:pPr>
    </w:p>
    <w:p w:rsidR="00554EE0" w:rsidRDefault="00554EE0" w:rsidP="00554EE0">
      <w:pPr>
        <w:spacing w:after="0" w:line="240" w:lineRule="auto"/>
        <w:ind w:right="-1134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553" style="position:absolute;margin-left:-56.6pt;margin-top:9.65pt;width:564.8pt;height:293.35pt;z-index:252304384" arcsize="2849f" strokecolor="#a5a5a5 [2092]" strokeweight="2.25pt">
            <v:stroke dashstyle="1 1" endcap="round"/>
            <v:textbox style="mso-next-textbox:#_x0000_s1553" inset="0,,0,0">
              <w:txbxContent>
                <w:p w:rsidR="00554EE0" w:rsidRDefault="00554EE0" w:rsidP="00554EE0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  Complète</w:t>
                  </w:r>
                  <w:r w:rsidRPr="00977F4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avec « </w:t>
                  </w:r>
                  <w:r w:rsidRPr="00554EE0">
                    <w:rPr>
                      <w:rFonts w:ascii="SimpleRonde" w:hAnsi="SimpleRonde"/>
                      <w:noProof/>
                      <w:sz w:val="24"/>
                    </w:rPr>
                    <w:t>avant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 » ou « </w:t>
                  </w:r>
                  <w:r w:rsidRPr="00554EE0">
                    <w:rPr>
                      <w:rFonts w:ascii="SimpleRonde" w:hAnsi="SimpleRonde"/>
                      <w:noProof/>
                      <w:sz w:val="24"/>
                    </w:rPr>
                    <w:t>après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 ». </w:t>
                  </w:r>
                </w:p>
                <w:p w:rsidR="00554EE0" w:rsidRDefault="00554EE0" w:rsidP="00554EE0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554EE0" w:rsidRDefault="00554EE0" w:rsidP="00554EE0">
                  <w:pPr>
                    <w:spacing w:after="0" w:line="480" w:lineRule="auto"/>
                    <w:ind w:left="1701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b/>
                      <w:noProof/>
                      <w:sz w:val="28"/>
                    </w:rPr>
                    <w:t xml:space="preserve">cochon </w:t>
                  </w:r>
                  <w:r w:rsidRPr="006C185E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vient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corde</w:t>
                  </w:r>
                </w:p>
                <w:p w:rsidR="00554EE0" w:rsidRDefault="00554EE0" w:rsidP="00554EE0">
                  <w:pPr>
                    <w:spacing w:after="0" w:line="480" w:lineRule="auto"/>
                    <w:ind w:left="1701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b/>
                      <w:noProof/>
                      <w:sz w:val="28"/>
                    </w:rPr>
                    <w:t xml:space="preserve">mouton </w:t>
                  </w:r>
                  <w:r w:rsidRPr="006C185E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vient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moto</w:t>
                  </w:r>
                </w:p>
                <w:p w:rsidR="00554EE0" w:rsidRDefault="00554EE0" w:rsidP="00554EE0">
                  <w:pPr>
                    <w:spacing w:after="0" w:line="480" w:lineRule="auto"/>
                    <w:ind w:left="1701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b/>
                      <w:noProof/>
                      <w:sz w:val="28"/>
                    </w:rPr>
                    <w:t xml:space="preserve">vache </w:t>
                  </w:r>
                  <w:r w:rsidRPr="006C185E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vient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vase</w:t>
                  </w:r>
                </w:p>
                <w:p w:rsidR="00554EE0" w:rsidRDefault="00554EE0" w:rsidP="00554EE0">
                  <w:pPr>
                    <w:spacing w:after="0" w:line="480" w:lineRule="auto"/>
                    <w:ind w:left="1701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b/>
                      <w:noProof/>
                      <w:sz w:val="28"/>
                    </w:rPr>
                    <w:t xml:space="preserve">hibou </w:t>
                  </w:r>
                  <w:r w:rsidRPr="006C185E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vient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hérisson</w:t>
                  </w:r>
                </w:p>
                <w:p w:rsidR="00554EE0" w:rsidRDefault="00554EE0" w:rsidP="00554EE0">
                  <w:pPr>
                    <w:spacing w:after="0" w:line="480" w:lineRule="auto"/>
                    <w:ind w:left="1701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b/>
                      <w:noProof/>
                      <w:sz w:val="28"/>
                    </w:rPr>
                    <w:t xml:space="preserve">oiseau </w:t>
                  </w:r>
                  <w:r w:rsidRPr="006C185E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vient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oignon</w:t>
                  </w:r>
                </w:p>
                <w:p w:rsidR="00554EE0" w:rsidRDefault="00554EE0" w:rsidP="00554EE0">
                  <w:pPr>
                    <w:spacing w:after="0" w:line="480" w:lineRule="auto"/>
                    <w:ind w:left="1701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b/>
                      <w:noProof/>
                      <w:sz w:val="28"/>
                    </w:rPr>
                    <w:t xml:space="preserve">zèbre </w:t>
                  </w:r>
                  <w:r w:rsidRPr="006C185E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vient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zorro</w:t>
                  </w:r>
                </w:p>
                <w:p w:rsidR="00554EE0" w:rsidRDefault="00554EE0" w:rsidP="00554EE0">
                  <w:pPr>
                    <w:spacing w:after="0" w:line="480" w:lineRule="auto"/>
                    <w:ind w:left="1701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b/>
                      <w:noProof/>
                      <w:sz w:val="28"/>
                    </w:rPr>
                    <w:t xml:space="preserve">lion </w:t>
                  </w:r>
                  <w:r w:rsidRPr="006C185E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vient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 </w:t>
                  </w:r>
                  <w:r w:rsidR="009F23BB">
                    <w:rPr>
                      <w:rFonts w:ascii="RawengulkSans" w:hAnsi="RawengulkSans"/>
                      <w:noProof/>
                      <w:sz w:val="28"/>
                    </w:rPr>
                    <w:t>lèvres</w:t>
                  </w:r>
                </w:p>
                <w:p w:rsidR="00554EE0" w:rsidRDefault="00554EE0" w:rsidP="00554EE0">
                  <w:pPr>
                    <w:spacing w:after="0" w:line="480" w:lineRule="auto"/>
                    <w:ind w:left="1701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554EE0" w:rsidRDefault="00554EE0" w:rsidP="00554EE0">
                  <w:pPr>
                    <w:spacing w:after="0" w:line="480" w:lineRule="auto"/>
                    <w:ind w:left="1701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554EE0" w:rsidRDefault="00554EE0" w:rsidP="00554EE0">
                  <w:pPr>
                    <w:spacing w:after="0" w:line="480" w:lineRule="auto"/>
                    <w:ind w:left="1701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554EE0" w:rsidRDefault="00554EE0" w:rsidP="00554EE0">
                  <w:pPr>
                    <w:spacing w:after="0" w:line="48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554EE0" w:rsidRDefault="00554EE0" w:rsidP="00554EE0">
                  <w:pPr>
                    <w:spacing w:after="0" w:line="480" w:lineRule="auto"/>
                    <w:ind w:left="1701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554EE0" w:rsidRDefault="00554EE0" w:rsidP="00554EE0">
                  <w:pPr>
                    <w:spacing w:after="0" w:line="48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>.</w:t>
                  </w:r>
                </w:p>
                <w:p w:rsidR="00554EE0" w:rsidRDefault="00554EE0" w:rsidP="00554EE0">
                  <w:pPr>
                    <w:spacing w:after="0" w:line="48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ab/>
                  </w:r>
                </w:p>
                <w:p w:rsidR="00554EE0" w:rsidRDefault="00554EE0" w:rsidP="00554EE0">
                  <w:pPr>
                    <w:spacing w:after="0" w:line="48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554EE0" w:rsidRDefault="00554EE0" w:rsidP="00554EE0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554EE0" w:rsidRDefault="00554EE0" w:rsidP="00554EE0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554EE0" w:rsidRDefault="00554EE0" w:rsidP="00554EE0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554EE0" w:rsidRPr="00200FFB" w:rsidRDefault="00554EE0" w:rsidP="00554EE0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12"/>
                    </w:rPr>
                  </w:pPr>
                </w:p>
                <w:p w:rsidR="00554EE0" w:rsidRPr="000E5BF7" w:rsidRDefault="00554EE0" w:rsidP="00554EE0">
                  <w:pPr>
                    <w:pStyle w:val="NormalWeb"/>
                    <w:spacing w:before="0" w:beforeAutospacing="0" w:after="0" w:line="360" w:lineRule="auto"/>
                    <w:ind w:left="3119"/>
                    <w:rPr>
                      <w:rFonts w:ascii="RawengulkSans" w:hAnsi="RawengulkSans"/>
                      <w:noProof/>
                      <w:sz w:val="10"/>
                    </w:rPr>
                  </w:pPr>
                </w:p>
                <w:p w:rsidR="00554EE0" w:rsidRPr="00200FFB" w:rsidRDefault="00554EE0" w:rsidP="00554EE0">
                  <w:pPr>
                    <w:pStyle w:val="NormalWeb"/>
                    <w:spacing w:before="0" w:beforeAutospacing="0" w:after="0" w:line="360" w:lineRule="auto"/>
                    <w:ind w:left="1418"/>
                    <w:rPr>
                      <w:rFonts w:ascii="RawengulkSans" w:hAnsi="RawengulkSans"/>
                      <w:noProof/>
                      <w:sz w:val="16"/>
                    </w:rPr>
                  </w:pPr>
                  <w:r w:rsidRPr="00200FFB">
                    <w:rPr>
                      <w:rFonts w:ascii="RawengulkSans" w:hAnsi="RawengulkSans"/>
                      <w:noProof/>
                      <w:sz w:val="16"/>
                    </w:rPr>
                    <w:t xml:space="preserve">                  </w:t>
                  </w:r>
                </w:p>
                <w:p w:rsidR="00554EE0" w:rsidRDefault="00554EE0" w:rsidP="00554EE0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554EE0" w:rsidRDefault="00554EE0" w:rsidP="00554EE0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554EE0" w:rsidRDefault="00554EE0" w:rsidP="00554EE0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554EE0" w:rsidRDefault="00554EE0" w:rsidP="00554EE0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554EE0" w:rsidRDefault="00554EE0" w:rsidP="00554EE0">
                  <w:pPr>
                    <w:spacing w:after="0" w:line="480" w:lineRule="auto"/>
                    <w:ind w:left="426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554EE0" w:rsidRDefault="00554EE0" w:rsidP="00554EE0">
                  <w:pPr>
                    <w:spacing w:after="0" w:line="48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554EE0" w:rsidRDefault="00554EE0" w:rsidP="00554EE0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554EE0" w:rsidRDefault="00554EE0" w:rsidP="00554EE0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554EE0" w:rsidRDefault="00554EE0" w:rsidP="00554EE0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554EE0" w:rsidRDefault="00554EE0" w:rsidP="00554EE0">
                  <w:pPr>
                    <w:pStyle w:val="NormalWeb"/>
                    <w:spacing w:before="0" w:beforeAutospacing="0" w:after="0" w:line="360" w:lineRule="auto"/>
                    <w:ind w:left="5387" w:firstLine="16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554EE0" w:rsidRPr="000B4BF5" w:rsidRDefault="00554EE0" w:rsidP="00554EE0">
                  <w:pPr>
                    <w:spacing w:after="0" w:line="240" w:lineRule="auto"/>
                    <w:ind w:left="3119"/>
                    <w:rPr>
                      <w:rFonts w:ascii="Berlin Sans FB" w:hAnsi="Berlin Sans FB"/>
                      <w:noProof/>
                      <w:sz w:val="18"/>
                    </w:rPr>
                  </w:pPr>
                </w:p>
                <w:p w:rsidR="00554EE0" w:rsidRPr="00977F4C" w:rsidRDefault="00554EE0" w:rsidP="00554EE0">
                  <w:pPr>
                    <w:ind w:left="1843" w:right="-75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</w:t>
                  </w:r>
                </w:p>
                <w:p w:rsidR="00554EE0" w:rsidRDefault="00554EE0" w:rsidP="00554EE0">
                  <w:pPr>
                    <w:ind w:left="1701"/>
                  </w:pPr>
                </w:p>
              </w:txbxContent>
            </v:textbox>
          </v:roundrect>
        </w:pict>
      </w: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308480" behindDoc="0" locked="0" layoutInCell="1" allowOverlap="1">
            <wp:simplePos x="0" y="0"/>
            <wp:positionH relativeFrom="column">
              <wp:posOffset>-566420</wp:posOffset>
            </wp:positionH>
            <wp:positionV relativeFrom="paragraph">
              <wp:posOffset>238125</wp:posOffset>
            </wp:positionV>
            <wp:extent cx="514350" cy="514350"/>
            <wp:effectExtent l="19050" t="0" r="0" b="0"/>
            <wp:wrapNone/>
            <wp:docPr id="2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36"/>
          <w:u w:val="thick"/>
        </w:rPr>
        <w:pict>
          <v:group id="_x0000_s1554" style="position:absolute;margin-left:8.4pt;margin-top:19pt;width:236.15pt;height:24.7pt;z-index:252305408;mso-position-horizontal-relative:text;mso-position-vertical-relative:text" coordorigin="936,4255" coordsize="4723,494">
            <v:oval id="_x0000_s1555" style="position:absolute;left:936;top:4255;width:489;height:494" strokecolor="#a5a5a5 [2092]" strokeweight="2.25pt">
              <v:stroke dashstyle="1 1" endcap="round"/>
              <v:textbox style="mso-next-textbox:#_x0000_s1555" inset=",0,,0">
                <w:txbxContent>
                  <w:p w:rsidR="00554EE0" w:rsidRPr="00DC2480" w:rsidRDefault="00554EE0" w:rsidP="00554EE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556" type="#_x0000_t32" style="position:absolute;left:1214;top:4749;width:4445;height:0" o:connectortype="straight" strokecolor="#a5a5a5 [2092]"/>
          </v:group>
        </w:pict>
      </w:r>
      <w:r>
        <w:rPr>
          <w:rFonts w:ascii="Pere Castor" w:hAnsi="Pere Castor"/>
          <w:sz w:val="36"/>
          <w:u w:val="thick"/>
        </w:rPr>
        <w:t xml:space="preserve">      </w:t>
      </w:r>
    </w:p>
    <w:p w:rsidR="00554EE0" w:rsidRDefault="009F23BB" w:rsidP="00554EE0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325888" behindDoc="0" locked="0" layoutInCell="1" allowOverlap="1">
            <wp:simplePos x="0" y="0"/>
            <wp:positionH relativeFrom="column">
              <wp:posOffset>3424555</wp:posOffset>
            </wp:positionH>
            <wp:positionV relativeFrom="paragraph">
              <wp:posOffset>19050</wp:posOffset>
            </wp:positionV>
            <wp:extent cx="1485900" cy="1190625"/>
            <wp:effectExtent l="171450" t="133350" r="152400" b="104775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190625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 w:rsidR="00554EE0" w:rsidRDefault="00554EE0" w:rsidP="00554EE0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54EE0" w:rsidRDefault="00554EE0" w:rsidP="00554EE0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54EE0" w:rsidRPr="00001ED3" w:rsidRDefault="009F23BB" w:rsidP="00554EE0">
      <w:pPr>
        <w:spacing w:after="0" w:line="240" w:lineRule="auto"/>
        <w:rPr>
          <w:rFonts w:ascii="Pere Castor" w:hAnsi="Pere Castor"/>
          <w:sz w:val="20"/>
          <w:u w:val="thick"/>
        </w:rPr>
      </w:pPr>
      <w:r>
        <w:rPr>
          <w:rFonts w:ascii="Pere Castor" w:hAnsi="Pere Castor"/>
          <w:noProof/>
          <w:sz w:val="20"/>
          <w:u w:val="thick"/>
        </w:rPr>
        <w:drawing>
          <wp:anchor distT="0" distB="0" distL="114300" distR="114300" simplePos="0" relativeHeight="252326912" behindDoc="0" locked="0" layoutInCell="1" allowOverlap="1">
            <wp:simplePos x="0" y="0"/>
            <wp:positionH relativeFrom="column">
              <wp:posOffset>4480560</wp:posOffset>
            </wp:positionH>
            <wp:positionV relativeFrom="paragraph">
              <wp:posOffset>27305</wp:posOffset>
            </wp:positionV>
            <wp:extent cx="1676400" cy="1333500"/>
            <wp:effectExtent l="323850" t="209550" r="304800" b="171450"/>
            <wp:wrapNone/>
            <wp:docPr id="41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3335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9F23BB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  <w:r>
        <w:rPr>
          <w:rFonts w:ascii="Cursive standard" w:hAnsi="Cursive standard"/>
          <w:b/>
          <w:noProof/>
          <w:sz w:val="12"/>
        </w:rPr>
        <w:drawing>
          <wp:anchor distT="0" distB="0" distL="114300" distR="114300" simplePos="0" relativeHeight="252327936" behindDoc="0" locked="0" layoutInCell="1" allowOverlap="1">
            <wp:simplePos x="0" y="0"/>
            <wp:positionH relativeFrom="column">
              <wp:posOffset>3420110</wp:posOffset>
            </wp:positionH>
            <wp:positionV relativeFrom="paragraph">
              <wp:posOffset>9525</wp:posOffset>
            </wp:positionV>
            <wp:extent cx="1657350" cy="1314450"/>
            <wp:effectExtent l="152400" t="133350" r="133350" b="9525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314450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6521"/>
        <w:gridCol w:w="850"/>
        <w:gridCol w:w="851"/>
        <w:gridCol w:w="850"/>
        <w:gridCol w:w="851"/>
      </w:tblGrid>
      <w:tr w:rsidR="00554EE0" w:rsidTr="009F682B">
        <w:trPr>
          <w:trHeight w:val="391"/>
        </w:trPr>
        <w:tc>
          <w:tcPr>
            <w:tcW w:w="6521" w:type="dxa"/>
            <w:tcBorders>
              <w:top w:val="nil"/>
              <w:left w:val="nil"/>
            </w:tcBorders>
            <w:vAlign w:val="center"/>
          </w:tcPr>
          <w:p w:rsidR="00554EE0" w:rsidRDefault="00554EE0" w:rsidP="009F682B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554EE0" w:rsidRPr="00CB72B3" w:rsidRDefault="00554EE0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554EE0" w:rsidRPr="00CB72B3" w:rsidRDefault="00554EE0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554EE0" w:rsidRPr="00CB72B3" w:rsidRDefault="00554EE0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554EE0" w:rsidRPr="00CB72B3" w:rsidRDefault="00554EE0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554EE0" w:rsidTr="009F682B">
        <w:trPr>
          <w:trHeight w:val="497"/>
        </w:trPr>
        <w:tc>
          <w:tcPr>
            <w:tcW w:w="6521" w:type="dxa"/>
            <w:shd w:val="clear" w:color="auto" w:fill="A6A6A6" w:themeFill="background1" w:themeFillShade="A6"/>
            <w:vAlign w:val="center"/>
          </w:tcPr>
          <w:p w:rsidR="00554EE0" w:rsidRPr="00977F4C" w:rsidRDefault="00554EE0" w:rsidP="00554EE0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77"/>
            </w:r>
            <w:r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>
              <w:rPr>
                <w:rFonts w:ascii="Sebran3" w:hAnsi="Sebran3"/>
                <w:color w:val="FFFFFF" w:themeColor="background1"/>
              </w:rPr>
              <w:t>Chercher un mot dans le dictionnaire.</w:t>
            </w:r>
          </w:p>
        </w:tc>
        <w:tc>
          <w:tcPr>
            <w:tcW w:w="850" w:type="dxa"/>
            <w:vAlign w:val="center"/>
          </w:tcPr>
          <w:p w:rsidR="00554EE0" w:rsidRPr="001D0570" w:rsidRDefault="00554EE0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554EE0" w:rsidRPr="001D0570" w:rsidRDefault="00554EE0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0" w:type="dxa"/>
            <w:vAlign w:val="center"/>
          </w:tcPr>
          <w:p w:rsidR="00554EE0" w:rsidRPr="001D0570" w:rsidRDefault="00554EE0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554EE0" w:rsidRPr="001D0570" w:rsidRDefault="00554EE0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4"/>
        </w:rPr>
      </w:pPr>
    </w:p>
    <w:p w:rsidR="00554EE0" w:rsidRDefault="009F23BB" w:rsidP="00554EE0">
      <w:pPr>
        <w:spacing w:after="0" w:line="240" w:lineRule="auto"/>
        <w:ind w:right="-1134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557" style="position:absolute;margin-left:-56.6pt;margin-top:9.65pt;width:564.8pt;height:293.45pt;z-index:252306432" arcsize="2849f" strokecolor="#a5a5a5 [2092]" strokeweight="2.25pt">
            <v:stroke dashstyle="1 1" endcap="round"/>
            <v:textbox style="mso-next-textbox:#_x0000_s1557" inset="0,,0,0">
              <w:txbxContent>
                <w:p w:rsidR="00554EE0" w:rsidRDefault="009F23BB" w:rsidP="00554EE0">
                  <w:pPr>
                    <w:tabs>
                      <w:tab w:val="left" w:pos="1843"/>
                    </w:tabs>
                    <w:spacing w:after="0" w:line="240" w:lineRule="auto"/>
                    <w:ind w:left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Cherche</w:t>
                  </w:r>
                  <w:r w:rsidRPr="00977F4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les mots suivants dans le dictionnaire et </w:t>
                  </w:r>
                  <w:r>
                    <w:rPr>
                      <w:rFonts w:ascii="Berlin Sans FB" w:hAnsi="Berlin Sans FB"/>
                      <w:noProof/>
                      <w:sz w:val="24"/>
                    </w:rPr>
                    <w:t>écris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la page à laquelle tu les as trouvés</w:t>
                  </w:r>
                  <w:r w:rsidR="00554EE0">
                    <w:rPr>
                      <w:rFonts w:ascii="Cursive standard" w:hAnsi="Cursive standard"/>
                      <w:noProof/>
                      <w:sz w:val="24"/>
                    </w:rPr>
                    <w:t>.</w:t>
                  </w:r>
                </w:p>
                <w:p w:rsidR="009F23BB" w:rsidRDefault="009F23BB" w:rsidP="00554EE0">
                  <w:pPr>
                    <w:tabs>
                      <w:tab w:val="left" w:pos="1843"/>
                    </w:tabs>
                    <w:spacing w:after="0" w:line="240" w:lineRule="auto"/>
                    <w:ind w:left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9F23BB" w:rsidRDefault="009F23BB" w:rsidP="00554EE0">
                  <w:pPr>
                    <w:tabs>
                      <w:tab w:val="left" w:pos="1843"/>
                    </w:tabs>
                    <w:spacing w:after="0" w:line="240" w:lineRule="auto"/>
                    <w:ind w:left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554EE0" w:rsidRDefault="00554EE0" w:rsidP="00554EE0">
                  <w:pPr>
                    <w:tabs>
                      <w:tab w:val="left" w:pos="1843"/>
                    </w:tabs>
                    <w:spacing w:after="0" w:line="240" w:lineRule="auto"/>
                    <w:ind w:left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554EE0" w:rsidRPr="006C185E" w:rsidRDefault="00554EE0" w:rsidP="00554EE0">
                  <w:pPr>
                    <w:spacing w:after="0" w:line="240" w:lineRule="auto"/>
                    <w:ind w:left="1701"/>
                    <w:rPr>
                      <w:rFonts w:ascii="Blokletters Balpen" w:hAnsi="Blokletters Balpen"/>
                      <w:noProof/>
                      <w:sz w:val="24"/>
                    </w:rPr>
                  </w:pP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 xml:space="preserve">    </w:t>
                  </w:r>
                </w:p>
                <w:p w:rsidR="009F23BB" w:rsidRDefault="009F23BB" w:rsidP="00554EE0">
                  <w:pPr>
                    <w:spacing w:after="0" w:line="480" w:lineRule="auto"/>
                    <w:ind w:left="425"/>
                    <w:rPr>
                      <w:rFonts w:ascii="RawengulkSans" w:hAnsi="RawengulkSans"/>
                      <w:b/>
                      <w:noProof/>
                      <w:sz w:val="28"/>
                    </w:rPr>
                  </w:pPr>
                  <w:r>
                    <w:rPr>
                      <w:rFonts w:ascii="Blokletters Balpen" w:hAnsi="Blokletters Balpen"/>
                      <w:noProof/>
                      <w:sz w:val="24"/>
                    </w:rPr>
                    <w:t xml:space="preserve">                       </w:t>
                  </w:r>
                  <w:r w:rsidRPr="009F23BB">
                    <w:rPr>
                      <w:rFonts w:ascii="RawengulkSans" w:hAnsi="RawengulkSans"/>
                      <w:b/>
                      <w:noProof/>
                      <w:sz w:val="28"/>
                    </w:rPr>
                    <w:t>ambulance</w:t>
                  </w:r>
                  <w:r w:rsidRPr="009F23BB">
                    <w:rPr>
                      <w:rFonts w:ascii="RawengulkSans" w:hAnsi="RawengulkSans"/>
                      <w:noProof/>
                      <w:sz w:val="28"/>
                    </w:rPr>
                    <w:t> : page n°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</w:t>
                  </w:r>
                  <w:r w:rsidRPr="009F23BB">
                    <w:rPr>
                      <w:rFonts w:ascii="RawengulkSans" w:hAnsi="RawengulkSans"/>
                      <w:b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b/>
                      <w:noProof/>
                      <w:sz w:val="28"/>
                    </w:rPr>
                    <w:t xml:space="preserve">           </w:t>
                  </w:r>
                </w:p>
                <w:p w:rsidR="009F23BB" w:rsidRDefault="009F23BB" w:rsidP="00554EE0">
                  <w:pPr>
                    <w:spacing w:after="0" w:line="480" w:lineRule="auto"/>
                    <w:ind w:left="425"/>
                    <w:rPr>
                      <w:rFonts w:ascii="RawengulkSans" w:hAnsi="RawengulkSans"/>
                      <w:b/>
                      <w:noProof/>
                      <w:sz w:val="28"/>
                    </w:rPr>
                  </w:pPr>
                </w:p>
                <w:p w:rsidR="00554EE0" w:rsidRDefault="009F23BB" w:rsidP="009F23BB">
                  <w:pPr>
                    <w:spacing w:after="0" w:line="480" w:lineRule="auto"/>
                    <w:ind w:left="7230"/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</w:pPr>
                  <w:r>
                    <w:rPr>
                      <w:rFonts w:ascii="RawengulkSans" w:hAnsi="RawengulkSans"/>
                      <w:b/>
                      <w:noProof/>
                      <w:sz w:val="28"/>
                    </w:rPr>
                    <w:t xml:space="preserve">    tracteur</w:t>
                  </w:r>
                  <w:r w:rsidRPr="009F23BB">
                    <w:rPr>
                      <w:rFonts w:ascii="RawengulkSans" w:hAnsi="RawengulkSans"/>
                      <w:noProof/>
                      <w:sz w:val="28"/>
                    </w:rPr>
                    <w:t> : page n°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</w:t>
                  </w:r>
                </w:p>
                <w:p w:rsidR="009F23BB" w:rsidRPr="006C185E" w:rsidRDefault="009F23BB" w:rsidP="009F23BB">
                  <w:pPr>
                    <w:spacing w:after="0" w:line="480" w:lineRule="auto"/>
                    <w:ind w:left="425"/>
                    <w:rPr>
                      <w:rFonts w:ascii="Blokletters Balpen" w:hAnsi="Blokletters Balpen"/>
                      <w:noProof/>
                      <w:sz w:val="24"/>
                    </w:rPr>
                  </w:pPr>
                  <w:r>
                    <w:rPr>
                      <w:rFonts w:ascii="Blokletters Balpen" w:hAnsi="Blokletters Balpen"/>
                      <w:noProof/>
                      <w:sz w:val="24"/>
                    </w:rPr>
                    <w:t xml:space="preserve">                       </w:t>
                  </w:r>
                  <w:r>
                    <w:rPr>
                      <w:rFonts w:ascii="RawengulkSans" w:hAnsi="RawengulkSans"/>
                      <w:b/>
                      <w:noProof/>
                      <w:sz w:val="28"/>
                    </w:rPr>
                    <w:t>hélicoptère</w:t>
                  </w:r>
                  <w:r w:rsidRPr="009F23BB">
                    <w:rPr>
                      <w:rFonts w:ascii="RawengulkSans" w:hAnsi="RawengulkSans"/>
                      <w:noProof/>
                      <w:sz w:val="28"/>
                    </w:rPr>
                    <w:t> : page n°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</w:t>
                  </w:r>
                </w:p>
                <w:p w:rsidR="009F23BB" w:rsidRPr="006C185E" w:rsidRDefault="009F23BB" w:rsidP="00554EE0">
                  <w:pPr>
                    <w:spacing w:after="0" w:line="480" w:lineRule="auto"/>
                    <w:ind w:left="425"/>
                    <w:rPr>
                      <w:rFonts w:ascii="Blokletters Balpen" w:hAnsi="Blokletters Balpen"/>
                      <w:noProof/>
                      <w:sz w:val="24"/>
                    </w:rPr>
                  </w:pPr>
                </w:p>
                <w:p w:rsidR="00554EE0" w:rsidRPr="006C185E" w:rsidRDefault="00554EE0" w:rsidP="00554EE0">
                  <w:pPr>
                    <w:spacing w:after="0" w:line="480" w:lineRule="auto"/>
                    <w:ind w:left="425"/>
                    <w:rPr>
                      <w:rFonts w:ascii="Blokletters Balpen" w:hAnsi="Blokletters Balpen"/>
                      <w:noProof/>
                      <w:sz w:val="24"/>
                    </w:rPr>
                  </w:pPr>
                </w:p>
                <w:p w:rsidR="00554EE0" w:rsidRPr="004D4BB8" w:rsidRDefault="00554EE0" w:rsidP="00554EE0">
                  <w:pPr>
                    <w:spacing w:after="0" w:line="480" w:lineRule="auto"/>
                    <w:ind w:left="425"/>
                    <w:rPr>
                      <w:rFonts w:ascii="Arial Rounded MT Bold" w:hAnsi="Arial Rounded MT Bold"/>
                      <w:noProof/>
                      <w:sz w:val="24"/>
                    </w:rPr>
                  </w:pPr>
                </w:p>
                <w:p w:rsidR="00554EE0" w:rsidRPr="00200FFB" w:rsidRDefault="00554EE0" w:rsidP="00554EE0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12"/>
                    </w:rPr>
                  </w:pPr>
                </w:p>
                <w:p w:rsidR="00554EE0" w:rsidRPr="000E5BF7" w:rsidRDefault="00554EE0" w:rsidP="00554EE0">
                  <w:pPr>
                    <w:pStyle w:val="NormalWeb"/>
                    <w:spacing w:before="0" w:beforeAutospacing="0" w:after="0" w:line="360" w:lineRule="auto"/>
                    <w:ind w:left="3119"/>
                    <w:rPr>
                      <w:rFonts w:ascii="RawengulkSans" w:hAnsi="RawengulkSans"/>
                      <w:noProof/>
                      <w:sz w:val="10"/>
                    </w:rPr>
                  </w:pPr>
                </w:p>
                <w:p w:rsidR="00554EE0" w:rsidRDefault="00554EE0" w:rsidP="00554EE0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554EE0" w:rsidRDefault="00554EE0" w:rsidP="00554EE0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554EE0" w:rsidRDefault="00554EE0" w:rsidP="00554EE0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554EE0" w:rsidRDefault="00554EE0" w:rsidP="00554EE0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554EE0" w:rsidRDefault="00554EE0" w:rsidP="00554EE0">
                  <w:pPr>
                    <w:spacing w:after="0" w:line="480" w:lineRule="auto"/>
                    <w:ind w:left="426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554EE0" w:rsidRDefault="00554EE0" w:rsidP="00554EE0">
                  <w:pPr>
                    <w:spacing w:after="0" w:line="48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554EE0" w:rsidRDefault="00554EE0" w:rsidP="00554EE0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554EE0" w:rsidRDefault="00554EE0" w:rsidP="00554EE0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554EE0" w:rsidRDefault="00554EE0" w:rsidP="00554EE0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554EE0" w:rsidRDefault="00554EE0" w:rsidP="00554EE0">
                  <w:pPr>
                    <w:pStyle w:val="NormalWeb"/>
                    <w:spacing w:before="0" w:beforeAutospacing="0" w:after="0" w:line="360" w:lineRule="auto"/>
                    <w:ind w:left="5387" w:firstLine="16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554EE0" w:rsidRPr="000B4BF5" w:rsidRDefault="00554EE0" w:rsidP="00554EE0">
                  <w:pPr>
                    <w:spacing w:after="0" w:line="240" w:lineRule="auto"/>
                    <w:ind w:left="3119"/>
                    <w:rPr>
                      <w:rFonts w:ascii="Berlin Sans FB" w:hAnsi="Berlin Sans FB"/>
                      <w:noProof/>
                      <w:sz w:val="18"/>
                    </w:rPr>
                  </w:pPr>
                </w:p>
                <w:p w:rsidR="00554EE0" w:rsidRPr="00977F4C" w:rsidRDefault="00554EE0" w:rsidP="00554EE0">
                  <w:pPr>
                    <w:ind w:left="1843" w:right="-75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</w:t>
                  </w:r>
                </w:p>
                <w:p w:rsidR="00554EE0" w:rsidRDefault="00554EE0" w:rsidP="00554EE0">
                  <w:pPr>
                    <w:ind w:left="1701"/>
                  </w:pPr>
                </w:p>
              </w:txbxContent>
            </v:textbox>
          </v:roundrect>
        </w:pict>
      </w: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329984" behindDoc="0" locked="0" layoutInCell="1" allowOverlap="1">
            <wp:simplePos x="0" y="0"/>
            <wp:positionH relativeFrom="column">
              <wp:posOffset>-518795</wp:posOffset>
            </wp:positionH>
            <wp:positionV relativeFrom="paragraph">
              <wp:posOffset>189230</wp:posOffset>
            </wp:positionV>
            <wp:extent cx="514350" cy="514350"/>
            <wp:effectExtent l="19050" t="0" r="0" b="0"/>
            <wp:wrapNone/>
            <wp:docPr id="4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54EE0">
        <w:rPr>
          <w:rFonts w:ascii="Pere Castor" w:hAnsi="Pere Castor"/>
          <w:noProof/>
          <w:sz w:val="36"/>
          <w:u w:val="thick"/>
        </w:rPr>
        <w:pict>
          <v:group id="_x0000_s1558" style="position:absolute;margin-left:8.4pt;margin-top:19pt;width:236.15pt;height:24.7pt;z-index:252307456;mso-position-horizontal-relative:text;mso-position-vertical-relative:text" coordorigin="936,4255" coordsize="4723,494">
            <v:oval id="_x0000_s1559" style="position:absolute;left:936;top:4255;width:489;height:494" strokecolor="#a5a5a5 [2092]" strokeweight="2.25pt">
              <v:stroke dashstyle="1 1" endcap="round"/>
              <v:textbox style="mso-next-textbox:#_x0000_s1559" inset=",0,,0">
                <w:txbxContent>
                  <w:p w:rsidR="00554EE0" w:rsidRPr="00DC2480" w:rsidRDefault="00554EE0" w:rsidP="00554EE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560" type="#_x0000_t32" style="position:absolute;left:1214;top:4749;width:4445;height:0" o:connectortype="straight" strokecolor="#a5a5a5 [2092]"/>
          </v:group>
        </w:pict>
      </w:r>
      <w:r w:rsidR="00554EE0">
        <w:rPr>
          <w:rFonts w:ascii="Pere Castor" w:hAnsi="Pere Castor"/>
          <w:sz w:val="36"/>
          <w:u w:val="thick"/>
        </w:rPr>
        <w:t xml:space="preserve">      </w:t>
      </w:r>
    </w:p>
    <w:p w:rsidR="00554EE0" w:rsidRDefault="00554EE0" w:rsidP="00554EE0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554EE0" w:rsidRDefault="009F23BB" w:rsidP="00554EE0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333056" behindDoc="0" locked="0" layoutInCell="1" allowOverlap="1">
            <wp:simplePos x="0" y="0"/>
            <wp:positionH relativeFrom="column">
              <wp:posOffset>4205605</wp:posOffset>
            </wp:positionH>
            <wp:positionV relativeFrom="paragraph">
              <wp:posOffset>257175</wp:posOffset>
            </wp:positionV>
            <wp:extent cx="1497330" cy="1185545"/>
            <wp:effectExtent l="304800" t="209550" r="293370" b="167005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330" cy="118554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554EE0" w:rsidRDefault="009F23BB" w:rsidP="00554EE0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331008" behindDoc="0" locked="0" layoutInCell="1" allowOverlap="1">
            <wp:simplePos x="0" y="0"/>
            <wp:positionH relativeFrom="column">
              <wp:posOffset>-375920</wp:posOffset>
            </wp:positionH>
            <wp:positionV relativeFrom="paragraph">
              <wp:posOffset>47625</wp:posOffset>
            </wp:positionV>
            <wp:extent cx="1409700" cy="1143000"/>
            <wp:effectExtent l="304800" t="209550" r="266700" b="17145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1430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554EE0" w:rsidRPr="00001ED3" w:rsidRDefault="00554EE0" w:rsidP="00554EE0">
      <w:pPr>
        <w:spacing w:after="0" w:line="240" w:lineRule="auto"/>
        <w:rPr>
          <w:rFonts w:ascii="Pere Castor" w:hAnsi="Pere Castor"/>
          <w:sz w:val="20"/>
          <w:u w:val="thick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9F23BB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  <w:r>
        <w:rPr>
          <w:rFonts w:ascii="Cursive standard" w:hAnsi="Cursive standard"/>
          <w:b/>
          <w:noProof/>
          <w:sz w:val="12"/>
        </w:rPr>
        <w:drawing>
          <wp:anchor distT="0" distB="0" distL="114300" distR="114300" simplePos="0" relativeHeight="252332032" behindDoc="0" locked="0" layoutInCell="1" allowOverlap="1">
            <wp:simplePos x="0" y="0"/>
            <wp:positionH relativeFrom="column">
              <wp:posOffset>-328295</wp:posOffset>
            </wp:positionH>
            <wp:positionV relativeFrom="paragraph">
              <wp:posOffset>96520</wp:posOffset>
            </wp:positionV>
            <wp:extent cx="1450340" cy="1171575"/>
            <wp:effectExtent l="304800" t="209550" r="283210" b="161925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340" cy="11715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554EE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554EE0" w:rsidRDefault="00554EE0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sectPr w:rsidR="00554EE0" w:rsidSect="00C94E54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awengulkSans">
    <w:panose1 w:val="00000A03000000000000"/>
    <w:charset w:val="00"/>
    <w:family w:val="auto"/>
    <w:pitch w:val="variable"/>
    <w:sig w:usb0="A000006F" w:usb1="50000002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Blokletters Balpen">
    <w:panose1 w:val="00000000000000000000"/>
    <w:charset w:val="00"/>
    <w:family w:val="auto"/>
    <w:pitch w:val="variable"/>
    <w:sig w:usb0="800000A7" w:usb1="4000004A" w:usb2="00000000" w:usb3="00000000" w:csb0="00000001" w:csb1="00000000"/>
  </w:font>
  <w:font w:name="AA cursive">
    <w:charset w:val="00"/>
    <w:family w:val="script"/>
    <w:pitch w:val="variable"/>
    <w:sig w:usb0="80000027" w:usb1="00001842" w:usb2="00000000" w:usb3="00000000" w:csb0="0000000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9" type="#_x0000_t75" style="width:9pt;height:9pt;visibility:visible;mso-wrap-style:square" o:bullet="t">
        <v:imagedata r:id="rId1" o:title=""/>
      </v:shape>
    </w:pict>
  </w:numPicBullet>
  <w:abstractNum w:abstractNumId="0">
    <w:nsid w:val="487E3FB9"/>
    <w:multiLevelType w:val="hybridMultilevel"/>
    <w:tmpl w:val="4F725488"/>
    <w:lvl w:ilvl="0" w:tplc="36A60C82">
      <w:numFmt w:val="bullet"/>
      <w:lvlText w:val="-"/>
      <w:lvlJc w:val="left"/>
      <w:pPr>
        <w:ind w:left="720" w:hanging="360"/>
      </w:pPr>
      <w:rPr>
        <w:rFonts w:ascii="Berlin Sans FB" w:eastAsiaTheme="minorEastAsia" w:hAnsi="Berlin Sans FB" w:cstheme="minorBidi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A7682F"/>
    <w:multiLevelType w:val="hybridMultilevel"/>
    <w:tmpl w:val="37CA9F6C"/>
    <w:lvl w:ilvl="0" w:tplc="8E5863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BA027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A441A6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FDEE9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218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646A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2E6C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3D8C2B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6A28AD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75313D44"/>
    <w:multiLevelType w:val="hybridMultilevel"/>
    <w:tmpl w:val="88F6A8E4"/>
    <w:lvl w:ilvl="0" w:tplc="5ED8F3C6">
      <w:numFmt w:val="bullet"/>
      <w:lvlText w:val="-"/>
      <w:lvlJc w:val="left"/>
      <w:pPr>
        <w:ind w:left="2061" w:hanging="360"/>
      </w:pPr>
      <w:rPr>
        <w:rFonts w:ascii="RawengulkSans" w:eastAsiaTheme="minorEastAsia" w:hAnsi="RawengulkSans" w:cstheme="minorBid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3">
    <w:nsid w:val="764750DA"/>
    <w:multiLevelType w:val="hybridMultilevel"/>
    <w:tmpl w:val="DF181E38"/>
    <w:lvl w:ilvl="0" w:tplc="AF827E46">
      <w:start w:val="4"/>
      <w:numFmt w:val="bullet"/>
      <w:lvlText w:val="-"/>
      <w:lvlJc w:val="left"/>
      <w:pPr>
        <w:ind w:left="2061" w:hanging="360"/>
      </w:pPr>
      <w:rPr>
        <w:rFonts w:ascii="Cursive standard" w:eastAsiaTheme="minorEastAsia" w:hAnsi="Cursive standard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C94E54"/>
    <w:rsid w:val="00001ED3"/>
    <w:rsid w:val="0000213F"/>
    <w:rsid w:val="00021AC1"/>
    <w:rsid w:val="00022953"/>
    <w:rsid w:val="0002758C"/>
    <w:rsid w:val="00041C87"/>
    <w:rsid w:val="0004411D"/>
    <w:rsid w:val="0005083A"/>
    <w:rsid w:val="00052717"/>
    <w:rsid w:val="0007112E"/>
    <w:rsid w:val="00072829"/>
    <w:rsid w:val="00076C31"/>
    <w:rsid w:val="000B44E4"/>
    <w:rsid w:val="000B4BF5"/>
    <w:rsid w:val="000C7D3E"/>
    <w:rsid w:val="000E5BF7"/>
    <w:rsid w:val="001501E2"/>
    <w:rsid w:val="001551B3"/>
    <w:rsid w:val="00177704"/>
    <w:rsid w:val="00196862"/>
    <w:rsid w:val="001B5210"/>
    <w:rsid w:val="001D3803"/>
    <w:rsid w:val="00200FFB"/>
    <w:rsid w:val="002078E4"/>
    <w:rsid w:val="00212CB2"/>
    <w:rsid w:val="00217FB8"/>
    <w:rsid w:val="002208D9"/>
    <w:rsid w:val="0022710E"/>
    <w:rsid w:val="00264FD2"/>
    <w:rsid w:val="002A408A"/>
    <w:rsid w:val="002B3CF6"/>
    <w:rsid w:val="002F58D2"/>
    <w:rsid w:val="00317F9B"/>
    <w:rsid w:val="003F01EF"/>
    <w:rsid w:val="003F0879"/>
    <w:rsid w:val="00401975"/>
    <w:rsid w:val="00437E88"/>
    <w:rsid w:val="004507B4"/>
    <w:rsid w:val="00470B6E"/>
    <w:rsid w:val="004D4BB8"/>
    <w:rsid w:val="00527636"/>
    <w:rsid w:val="0054099F"/>
    <w:rsid w:val="00554EE0"/>
    <w:rsid w:val="00571058"/>
    <w:rsid w:val="00585102"/>
    <w:rsid w:val="005853CF"/>
    <w:rsid w:val="005B48F8"/>
    <w:rsid w:val="005D51D5"/>
    <w:rsid w:val="00601F6D"/>
    <w:rsid w:val="0065110D"/>
    <w:rsid w:val="006C185E"/>
    <w:rsid w:val="006C3A53"/>
    <w:rsid w:val="006D4D80"/>
    <w:rsid w:val="00795ACA"/>
    <w:rsid w:val="007E4176"/>
    <w:rsid w:val="0083225C"/>
    <w:rsid w:val="008628A5"/>
    <w:rsid w:val="00875FFB"/>
    <w:rsid w:val="008765D7"/>
    <w:rsid w:val="0089064C"/>
    <w:rsid w:val="008B5053"/>
    <w:rsid w:val="009041D9"/>
    <w:rsid w:val="00904E85"/>
    <w:rsid w:val="00916259"/>
    <w:rsid w:val="00925E73"/>
    <w:rsid w:val="0097134E"/>
    <w:rsid w:val="00977F4C"/>
    <w:rsid w:val="009941B2"/>
    <w:rsid w:val="009D2C09"/>
    <w:rsid w:val="009E0E9A"/>
    <w:rsid w:val="009F23BB"/>
    <w:rsid w:val="00A11090"/>
    <w:rsid w:val="00AB4529"/>
    <w:rsid w:val="00AF133D"/>
    <w:rsid w:val="00AF23E1"/>
    <w:rsid w:val="00B25965"/>
    <w:rsid w:val="00B370E6"/>
    <w:rsid w:val="00B42A17"/>
    <w:rsid w:val="00B5705D"/>
    <w:rsid w:val="00BA5948"/>
    <w:rsid w:val="00BB08C5"/>
    <w:rsid w:val="00BB1F24"/>
    <w:rsid w:val="00BD0EBB"/>
    <w:rsid w:val="00BF3E22"/>
    <w:rsid w:val="00BF6A89"/>
    <w:rsid w:val="00C94E54"/>
    <w:rsid w:val="00CA31BA"/>
    <w:rsid w:val="00CA413A"/>
    <w:rsid w:val="00CB72B3"/>
    <w:rsid w:val="00CC06BE"/>
    <w:rsid w:val="00CD624E"/>
    <w:rsid w:val="00CE6390"/>
    <w:rsid w:val="00CF1580"/>
    <w:rsid w:val="00D1038A"/>
    <w:rsid w:val="00D268F4"/>
    <w:rsid w:val="00D4152B"/>
    <w:rsid w:val="00D47BC0"/>
    <w:rsid w:val="00DE471D"/>
    <w:rsid w:val="00DE547E"/>
    <w:rsid w:val="00E33DFA"/>
    <w:rsid w:val="00E872C0"/>
    <w:rsid w:val="00EB05F4"/>
    <w:rsid w:val="00EB51D6"/>
    <w:rsid w:val="00EC3A2F"/>
    <w:rsid w:val="00EE5D73"/>
    <w:rsid w:val="00EF2EF6"/>
    <w:rsid w:val="00F33704"/>
    <w:rsid w:val="00F422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enu v:ext="edit" fillcolor="none" strokecolor="none [1612]" shadowcolor="none [1300]"/>
    </o:shapedefaults>
    <o:shapelayout v:ext="edit">
      <o:idmap v:ext="edit" data="1"/>
      <o:rules v:ext="edit">
        <o:r id="V:Rule5" type="connector" idref="#_x0000_s1043"/>
        <o:r id="V:Rule6" type="connector" idref="#_x0000_s1035"/>
        <o:r id="V:Rule17" type="connector" idref="#_x0000_s1536"/>
        <o:r id="V:Rule18" type="connector" idref="#_x0000_s1547"/>
        <o:r id="V:Rule19" type="connector" idref="#_x0000_s1556"/>
        <o:r id="V:Rule20" type="connector" idref="#_x0000_s1548"/>
        <o:r id="V:Rule21" type="connector" idref="#_x0000_s1560"/>
      </o:rules>
      <o:regrouptable v:ext="edit">
        <o:entry new="1" old="0"/>
      </o:regrouptable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CB72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7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72B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01ED3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5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tyles" Target="styles.xml"/><Relationship Id="rId16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75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2012-04-01T11:46:00Z</cp:lastPrinted>
  <dcterms:created xsi:type="dcterms:W3CDTF">2012-04-01T12:02:00Z</dcterms:created>
  <dcterms:modified xsi:type="dcterms:W3CDTF">2012-04-01T12:36:00Z</dcterms:modified>
</cp:coreProperties>
</file>